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464" w:rsidRPr="009B6D69" w:rsidRDefault="00E40464">
      <w:pPr>
        <w:rPr>
          <w:rFonts w:ascii="楷体_GB2312" w:eastAsia="楷体_GB2312"/>
          <w:sz w:val="32"/>
          <w:szCs w:val="32"/>
        </w:rPr>
      </w:pPr>
      <w:r w:rsidRPr="009B6D69">
        <w:rPr>
          <w:rFonts w:ascii="楷体_GB2312" w:eastAsia="楷体_GB2312" w:hint="eastAsia"/>
          <w:sz w:val="32"/>
          <w:szCs w:val="32"/>
        </w:rPr>
        <w:t>陕西脱贫攻坚重点工作图解之六</w:t>
      </w:r>
    </w:p>
    <w:p w:rsidR="00E40464" w:rsidRPr="00E3102B" w:rsidRDefault="00E40464" w:rsidP="00EF5FC2">
      <w:pPr>
        <w:jc w:val="center"/>
        <w:textAlignment w:val="center"/>
        <w:rPr>
          <w:rFonts w:ascii="方正小标宋简体" w:eastAsia="方正小标宋简体"/>
          <w:sz w:val="44"/>
          <w:szCs w:val="44"/>
        </w:rPr>
      </w:pPr>
      <w:r w:rsidRPr="00E3102B">
        <w:rPr>
          <w:rFonts w:ascii="方正小标宋简体" w:eastAsia="方正小标宋简体" w:hint="eastAsia"/>
          <w:sz w:val="44"/>
          <w:szCs w:val="44"/>
        </w:rPr>
        <w:t>民政兜底保障申请审批流程图解</w:t>
      </w:r>
    </w:p>
    <w:p w:rsidR="00E40464" w:rsidRDefault="00E40464"/>
    <w:p w:rsidR="00E40464" w:rsidRDefault="00E40464">
      <w:pPr>
        <w:tabs>
          <w:tab w:val="left" w:pos="8532"/>
        </w:tabs>
      </w:pPr>
      <w:r>
        <w:rPr>
          <w:noProof/>
        </w:rPr>
        <w:pict>
          <v:roundrect id="自选图形 41" o:spid="_x0000_s1026" style="position:absolute;left:0;text-align:left;margin-left:829.5pt;margin-top:11.6pt;width:198.45pt;height:44.6pt;z-index:251608576" arcsize="10923f"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 w:line="440" w:lineRule="exact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rFonts w:hint="eastAsia"/>
                      <w:color w:val="000000"/>
                      <w:kern w:val="24"/>
                      <w:sz w:val="36"/>
                      <w:szCs w:val="36"/>
                    </w:rPr>
                    <w:t>临时救助</w:t>
                  </w:r>
                </w:p>
              </w:txbxContent>
            </v:textbox>
            <w10:wrap type="square"/>
          </v:roundrect>
        </w:pict>
      </w:r>
      <w:r>
        <w:rPr>
          <w:noProof/>
        </w:rPr>
        <w:pict>
          <v:roundrect id="自选图形 40" o:spid="_x0000_s1027" style="position:absolute;left:0;text-align:left;margin-left:95.9pt;margin-top:7.05pt;width:255.1pt;height:42.5pt;z-index:251668992" arcsize="10923f">
            <v:textbox>
              <w:txbxContent>
                <w:p w:rsidR="00E40464" w:rsidRDefault="00E40464">
                  <w:pPr>
                    <w:jc w:val="center"/>
                    <w:rPr>
                      <w:rFonts w:ascii="宋体" w:eastAsia="宋体" w:hAnsi="宋体" w:cs="宋体"/>
                      <w:sz w:val="36"/>
                      <w:szCs w:val="36"/>
                    </w:rPr>
                  </w:pPr>
                  <w:r>
                    <w:rPr>
                      <w:rFonts w:ascii="宋体" w:eastAsia="宋体" w:hAnsi="宋体" w:cs="宋体" w:hint="eastAsia"/>
                      <w:sz w:val="36"/>
                      <w:szCs w:val="36"/>
                    </w:rPr>
                    <w:t>医疗救助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自选图形 36" o:spid="_x0000_s1028" style="position:absolute;left:0;text-align:left;margin-left:1.7pt;margin-top:12.5pt;width:305.9pt;height:41.85pt;z-index:251607552" arcsize="10923f">
            <v:textbox>
              <w:txbxContent>
                <w:p w:rsidR="00E40464" w:rsidRDefault="00E40464">
                  <w:pPr>
                    <w:jc w:val="center"/>
                    <w:rPr>
                      <w:rFonts w:ascii="方正小标宋简体" w:eastAsia="方正小标宋简体"/>
                      <w:sz w:val="36"/>
                      <w:szCs w:val="36"/>
                    </w:rPr>
                  </w:pPr>
                  <w:r>
                    <w:rPr>
                      <w:rFonts w:ascii="宋体" w:eastAsia="宋体" w:hAnsi="宋体" w:cs="宋体" w:hint="eastAsia"/>
                      <w:sz w:val="36"/>
                      <w:szCs w:val="36"/>
                    </w:rPr>
                    <w:t>农村低保、农村特困人员供养（五保）</w:t>
                  </w:r>
                </w:p>
                <w:p w:rsidR="00E40464" w:rsidRDefault="00E40464"/>
              </w:txbxContent>
            </v:textbox>
            <w10:wrap type="square"/>
          </v:roundrect>
        </w:pict>
      </w:r>
    </w:p>
    <w:p w:rsidR="00E40464" w:rsidRDefault="00E40464"/>
    <w:p w:rsidR="00E40464" w:rsidRDefault="00E40464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602.1pt;margin-top:15.25pt;width:.8pt;height:32.6pt;z-index:251710976" o:connectortype="straight"/>
        </w:pict>
      </w:r>
      <w:r>
        <w:rPr>
          <w:noProof/>
        </w:rPr>
        <w:pict>
          <v:shape id="_x0000_s1030" type="#_x0000_t32" style="position:absolute;left:0;text-align:left;margin-left:222pt;margin-top:7.9pt;width:.8pt;height:47.1pt;z-index:251709952" o:connectortype="straight"/>
        </w:pict>
      </w:r>
      <w:r>
        <w:rPr>
          <w:noProof/>
        </w:rPr>
        <w:pict>
          <v:line id="_x0000_s1031" style="position:absolute;left:0;text-align:left;flip:x;z-index:251708928" from="-172.1pt,13.4pt" to="-172.1pt,29.35pt">
            <v:stroke endarrow="block"/>
          </v:line>
        </w:pict>
      </w:r>
    </w:p>
    <w:p w:rsidR="00E40464" w:rsidRDefault="00E40464">
      <w:r>
        <w:rPr>
          <w:noProof/>
        </w:rPr>
        <w:pict>
          <v:roundrect id="圆角矩形 4" o:spid="_x0000_s1032" style="position:absolute;left:0;text-align:left;margin-left:57.75pt;margin-top:8.85pt;width:184.25pt;height:42.5pt;z-index:251601408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以家庭为单位，向户籍所在地乡镇政府（街办）提出申请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200" o:spid="_x0000_s1033" style="position:absolute;left:0;text-align:left;z-index:251686400" from="-179.5pt,3.25pt" to="-179.5pt,37.15pt">
            <v:stroke endarrow="block"/>
          </v:line>
        </w:pict>
      </w:r>
    </w:p>
    <w:p w:rsidR="00E40464" w:rsidRDefault="00E40464">
      <w:r>
        <w:rPr>
          <w:noProof/>
        </w:rPr>
        <w:pict>
          <v:line id="_x0000_s1034" style="position:absolute;left:0;text-align:left;z-index:251714048" from="955.9pt,8pt" to="955.9pt,46.95pt">
            <v:stroke endarrow="block"/>
            <w10:wrap type="square"/>
          </v:line>
        </w:pict>
      </w:r>
      <w:r>
        <w:rPr>
          <w:noProof/>
        </w:rPr>
        <w:pict>
          <v:line id="_x0000_s1035" style="position:absolute;left:0;text-align:left;z-index:251713024" from="880.8pt,6.95pt" to="880.8pt,45.9pt">
            <v:stroke endarrow="block"/>
            <w10:wrap type="square"/>
          </v:line>
        </w:pict>
      </w:r>
      <w:r>
        <w:rPr>
          <w:noProof/>
        </w:rPr>
        <w:pict>
          <v:shape id="_x0000_s1036" type="#_x0000_t32" style="position:absolute;left:0;text-align:left;margin-left:880.8pt;margin-top:6.9pt;width:75.1pt;height:.05pt;z-index:251712000" o:connectortype="straight"/>
        </w:pict>
      </w:r>
      <w:r>
        <w:rPr>
          <w:noProof/>
        </w:rPr>
        <w:pict>
          <v:line id="直线 201" o:spid="_x0000_s1037" style="position:absolute;left:0;text-align:left;z-index:251653632" from="475.3pt,14.65pt" to="475.3pt,43.45pt">
            <v:stroke endarrow="block"/>
            <w10:wrap type="square"/>
          </v:line>
        </w:pict>
      </w:r>
      <w:r>
        <w:rPr>
          <w:noProof/>
        </w:rPr>
        <w:pict>
          <v:line id="_x0000_s1038" style="position:absolute;left:0;text-align:left;z-index:251687424" from="605.9pt,13.4pt" to="605.9pt,44.7pt">
            <v:stroke endarrow="block"/>
            <w10:wrap type="square"/>
          </v:line>
        </w:pict>
      </w:r>
      <w:r>
        <w:rPr>
          <w:noProof/>
        </w:rPr>
        <w:pict>
          <v:shape id="自选图形 207" o:spid="_x0000_s1039" type="#_x0000_t32" style="position:absolute;left:0;text-align:left;margin-left:475.3pt;margin-top:14.05pt;width:129.9pt;height:0;z-index:251707904" o:connectortype="straight"/>
        </w:pict>
      </w:r>
    </w:p>
    <w:p w:rsidR="00E40464" w:rsidRDefault="00E40464">
      <w:pPr>
        <w:tabs>
          <w:tab w:val="left" w:pos="17558"/>
        </w:tabs>
      </w:pPr>
      <w:r>
        <w:rPr>
          <w:noProof/>
        </w:rPr>
        <w:pict>
          <v:roundrect id="圆角矩形 49" o:spid="_x0000_s1040" style="position:absolute;left:0;text-align:left;margin-left:154.15pt;margin-top:474.8pt;width:73.7pt;height:73.7pt;z-index:251605504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符合条件的</w:t>
                  </w:r>
                  <w:r>
                    <w:rPr>
                      <w:rFonts w:cs="Times New Roman"/>
                      <w:color w:val="000000"/>
                      <w:kern w:val="24"/>
                    </w:rPr>
                    <w:t>,</w:t>
                  </w:r>
                  <w:r>
                    <w:rPr>
                      <w:rFonts w:cs="Times New Roman" w:hint="eastAsia"/>
                      <w:color w:val="000000"/>
                      <w:kern w:val="24"/>
                    </w:rPr>
                    <w:t>在村居委会长期公示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8" o:spid="_x0000_s1041" style="position:absolute;left:0;text-align:left;margin-left:34.3pt;margin-top:471.5pt;width:91.5pt;height:75.6pt;z-index:251606528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不符合条件的</w:t>
                  </w:r>
                  <w:r>
                    <w:rPr>
                      <w:rFonts w:cs="Times New Roman"/>
                      <w:color w:val="000000"/>
                      <w:kern w:val="24"/>
                    </w:rPr>
                    <w:t>,</w:t>
                  </w:r>
                  <w:r>
                    <w:rPr>
                      <w:rFonts w:cs="Times New Roman" w:hint="eastAsia"/>
                      <w:color w:val="000000"/>
                      <w:kern w:val="24"/>
                    </w:rPr>
                    <w:t>通过乡镇（街办）书面告知本人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_x0000_s1042" style="position:absolute;left:0;text-align:left;flip:x;z-index:251705856" from="184.05pt,451.6pt" to="184.05pt,474.8pt">
            <v:stroke endarrow="block"/>
            <w10:wrap type="square"/>
          </v:line>
        </w:pict>
      </w:r>
      <w:r>
        <w:rPr>
          <w:noProof/>
        </w:rPr>
        <w:pict>
          <v:line id="直线 121" o:spid="_x0000_s1043" style="position:absolute;left:0;text-align:left;flip:x;z-index:251630080" from="84.3pt,451.6pt" to="84.3pt,471.5pt">
            <v:stroke endarrow="block"/>
            <w10:wrap type="square"/>
          </v:line>
        </w:pict>
      </w:r>
      <w:r>
        <w:rPr>
          <w:noProof/>
        </w:rPr>
        <w:pict>
          <v:roundrect id="_x0000_s1044" style="position:absolute;left:0;text-align:left;margin-left:53.75pt;margin-top:421pt;width:184.25pt;height:28.35pt;z-index:251703808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县、区民政局抽查，拟审批公示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_x0000_s1045" style="position:absolute;left:0;text-align:left;flip:x;z-index:251706880" from="144.85pt,402.75pt" to="144.85pt,421pt">
            <v:stroke endarrow="block"/>
            <w10:wrap type="square"/>
          </v:line>
        </w:pict>
      </w:r>
      <w:r>
        <w:rPr>
          <w:noProof/>
        </w:rPr>
        <w:pict>
          <v:roundrect id="圆角矩形 23" o:spid="_x0000_s1046" style="position:absolute;left:0;text-align:left;margin-left:57.75pt;margin-top:373.5pt;width:184.25pt;height:28.35pt;z-index:251604480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县、区民政局审批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_x0000_s1047" style="position:absolute;left:0;text-align:left;z-index:251704832" from="144.85pt,350.2pt" to="144.85pt,372.8pt">
            <v:stroke endarrow="block"/>
            <w10:wrap type="square"/>
          </v:line>
        </w:pict>
      </w:r>
      <w:r>
        <w:rPr>
          <w:noProof/>
        </w:rPr>
        <w:pict>
          <v:roundrect id="圆角矩形 20" o:spid="_x0000_s1048" style="position:absolute;left:0;text-align:left;margin-left:53.6pt;margin-top:321.85pt;width:184.25pt;height:28.35pt;z-index:251603456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审核公示</w:t>
                  </w:r>
                </w:p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直线 118" o:spid="_x0000_s1049" style="position:absolute;left:0;text-align:left;z-index:251629056" from="144.85pt,294.7pt" to="144.85pt,320.65pt">
            <v:stroke endarrow="block"/>
            <w10:wrap type="square"/>
          </v:line>
        </w:pict>
      </w:r>
      <w:r>
        <w:rPr>
          <w:noProof/>
        </w:rPr>
        <w:pict>
          <v:roundrect id="圆角矩形 19" o:spid="_x0000_s1050" style="position:absolute;left:0;text-align:left;margin-left:53.75pt;margin-top:265.2pt;width:184.25pt;height:28.35pt;z-index:251602432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color w:val="FF0000"/>
                    </w:rPr>
                    <w:t xml:space="preserve">  </w:t>
                  </w:r>
                  <w:r>
                    <w:rPr>
                      <w:rFonts w:cs="Times New Roman" w:hint="eastAsia"/>
                      <w:color w:val="000000"/>
                      <w:kern w:val="24"/>
                    </w:rPr>
                    <w:t>乡镇政府（街办）审核</w:t>
                  </w:r>
                </w:p>
                <w:p w:rsidR="00E40464" w:rsidRDefault="00E40464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直线 117" o:spid="_x0000_s1051" style="position:absolute;left:0;text-align:left;z-index:251628032" from="144.85pt,245.35pt" to="144.85pt,265.2pt">
            <v:stroke endarrow="block"/>
            <w10:wrap type="square"/>
          </v:line>
        </w:pict>
      </w:r>
      <w:r>
        <w:rPr>
          <w:noProof/>
        </w:rPr>
        <w:pict>
          <v:roundrect id="_x0000_s1052" style="position:absolute;left:0;text-align:left;margin-left:130.8pt;margin-top:137.6pt;width:29.95pt;height:184.1pt;rotation:90;z-index:251665920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民主评议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63" o:spid="_x0000_s1053" style="position:absolute;left:0;text-align:left;z-index:251667968" from="144.9pt,198pt" to="144.95pt,214.65pt">
            <v:stroke endarrow="block"/>
          </v:line>
        </w:pict>
      </w:r>
      <w:r>
        <w:rPr>
          <w:noProof/>
        </w:rPr>
        <w:pict>
          <v:line id="直线 162" o:spid="_x0000_s1054" style="position:absolute;left:0;text-align:left;z-index:251659776" from="121.05pt,185.75pt" to="121.05pt,198pt"/>
        </w:pict>
      </w:r>
      <w:r>
        <w:rPr>
          <w:noProof/>
        </w:rPr>
        <w:pict>
          <v:roundrect id="_x0000_s1055" style="position:absolute;left:0;text-align:left;margin-left:79.1pt;margin-top:131.35pt;width:85.05pt;height:22.7pt;rotation:90;z-index:251662848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邻里访问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65" o:spid="_x0000_s1056" style="position:absolute;left:0;text-align:left;z-index:251634176" from="117.3pt,85.35pt" to="117.3pt,100.7pt">
            <w10:wrap type="square"/>
          </v:line>
        </w:pict>
      </w:r>
      <w:r>
        <w:rPr>
          <w:noProof/>
        </w:rPr>
        <w:pict>
          <v:line id="直线 161" o:spid="_x0000_s1057" style="position:absolute;left:0;text-align:left;z-index:251658752" from="75.15pt,184.5pt" to="75.15pt,198pt"/>
        </w:pict>
      </w:r>
      <w:r>
        <w:rPr>
          <w:noProof/>
        </w:rPr>
        <w:pict>
          <v:roundrect id="_x0000_s1058" style="position:absolute;left:0;text-align:left;margin-left:34.85pt;margin-top:131.35pt;width:85.05pt;height:22.7pt;rotation:90;z-index:251661824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入户调查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58" o:spid="_x0000_s1059" style="position:absolute;left:0;text-align:left;z-index:251656704" from="166.3pt,185.2pt" to="166.3pt,197.45pt"/>
        </w:pict>
      </w:r>
      <w:r>
        <w:rPr>
          <w:noProof/>
        </w:rPr>
        <w:pict>
          <v:roundrect id="_x0000_s1060" style="position:absolute;left:0;text-align:left;margin-left:123.35pt;margin-top:131.35pt;width:85.05pt;height:22.7pt;rotation:90;z-index:251664896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信函索证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46" o:spid="_x0000_s1061" style="position:absolute;left:0;text-align:left;z-index:251666944" from="75.15pt,198pt" to="218.6pt,198pt"/>
        </w:pict>
      </w:r>
      <w:r>
        <w:rPr>
          <w:noProof/>
        </w:rPr>
        <w:pict>
          <v:line id="直线 160" o:spid="_x0000_s1062" style="position:absolute;left:0;text-align:left;z-index:251657728" from="218.6pt,183.6pt" to="218.6pt,197.45pt"/>
        </w:pict>
      </w:r>
      <w:r>
        <w:rPr>
          <w:noProof/>
        </w:rPr>
        <w:pict>
          <v:roundrect id="_x0000_s1063" style="position:absolute;left:0;text-align:left;margin-left:173.95pt;margin-top:129.75pt;width:85.05pt;height:22.7pt;rotation:90;z-index:251663872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信息比对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67" o:spid="_x0000_s1064" style="position:absolute;left:0;text-align:left;z-index:251636224" from="218.6pt,84.8pt" to="218.6pt,98.7pt">
            <w10:wrap type="square"/>
          </v:line>
        </w:pict>
      </w:r>
      <w:r>
        <w:rPr>
          <w:noProof/>
        </w:rPr>
        <w:pict>
          <v:line id="直线 166" o:spid="_x0000_s1065" style="position:absolute;left:0;text-align:left;z-index:251635200" from="166.3pt,85.15pt" to="166.3pt,100.7pt">
            <w10:wrap type="square"/>
          </v:line>
        </w:pict>
      </w:r>
      <w:r>
        <w:rPr>
          <w:noProof/>
        </w:rPr>
        <w:pict>
          <v:line id="直线 164" o:spid="_x0000_s1066" style="position:absolute;left:0;text-align:left;z-index:251633152" from="75.15pt,85.15pt" to="75.15pt,100.15pt">
            <w10:wrap type="square"/>
          </v:line>
        </w:pict>
      </w:r>
      <w:r>
        <w:rPr>
          <w:noProof/>
        </w:rPr>
        <w:pict>
          <v:line id="直线 145" o:spid="_x0000_s1067" style="position:absolute;left:0;text-align:left;flip:y;z-index:251632128" from="75.15pt,85.15pt" to="218.6pt,85.15pt">
            <w10:wrap type="square"/>
          </v:line>
        </w:pict>
      </w:r>
      <w:r>
        <w:rPr>
          <w:noProof/>
        </w:rPr>
        <w:pict>
          <v:line id="直线 168" o:spid="_x0000_s1068" style="position:absolute;left:0;text-align:left;flip:x;z-index:251660800" from="144.85pt,54.8pt" to="144.85pt,84.1pt"/>
        </w:pict>
      </w:r>
      <w:r>
        <w:rPr>
          <w:noProof/>
        </w:rPr>
        <w:pict>
          <v:roundrect id="_x0000_s1069" style="position:absolute;left:0;text-align:left;margin-left:57.75pt;margin-top:26.45pt;width:184.25pt;height:28.35pt;z-index:251654656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家庭经济状况核查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09" o:spid="_x0000_s1070" style="position:absolute;left:0;text-align:left;flip:x;z-index:251655680" from="144.9pt,10.5pt" to="144.9pt,25.4pt">
            <v:stroke endarrow="block"/>
          </v:line>
        </w:pict>
      </w:r>
      <w:r>
        <w:rPr>
          <w:noProof/>
        </w:rPr>
        <w:pict>
          <v:line id="直线 189" o:spid="_x0000_s1071" style="position:absolute;left:0;text-align:left;z-index:251643392" from="1019.1pt,172.2pt" to="1019.1pt,192.35pt">
            <w10:wrap type="square"/>
          </v:line>
        </w:pict>
      </w:r>
      <w:r>
        <w:rPr>
          <w:noProof/>
        </w:rPr>
        <w:pict>
          <v:line id="直线 191" o:spid="_x0000_s1072" style="position:absolute;left:0;text-align:left;z-index:251645440" from="991.45pt,192.35pt" to="991.45pt,209.85pt">
            <w10:wrap type="square"/>
          </v:line>
        </w:pict>
      </w:r>
      <w:r>
        <w:rPr>
          <w:noProof/>
        </w:rPr>
        <w:pict>
          <v:line id="直线 192" o:spid="_x0000_s1073" style="position:absolute;left:0;text-align:left;z-index:251646464" from="1041.85pt,192.35pt" to="1041.85pt,210.15pt">
            <w10:wrap type="square"/>
          </v:line>
        </w:pict>
      </w:r>
      <w:r>
        <w:rPr>
          <w:noProof/>
        </w:rPr>
        <w:pict>
          <v:line id="直线 193" o:spid="_x0000_s1074" style="position:absolute;left:0;text-align:left;z-index:251647488" from="1085.8pt,192.35pt" to="1085.8pt,209.65pt">
            <w10:wrap type="square"/>
          </v:line>
        </w:pict>
      </w:r>
      <w:r>
        <w:rPr>
          <w:noProof/>
        </w:rPr>
        <w:pict>
          <v:line id="直线 197" o:spid="_x0000_s1075" style="position:absolute;left:0;text-align:left;z-index:251650560" from="1043.3pt,295.3pt" to="1043.3pt,320.9pt">
            <w10:wrap type="square"/>
          </v:line>
        </w:pict>
      </w:r>
      <w:r>
        <w:rPr>
          <w:noProof/>
        </w:rPr>
        <w:pict>
          <v:line id="直线 198" o:spid="_x0000_s1076" style="position:absolute;left:0;text-align:left;z-index:251651584" from="992.8pt,295.95pt" to="992.8pt,321.85pt">
            <w10:wrap type="square"/>
          </v:line>
        </w:pict>
      </w:r>
      <w:r>
        <w:rPr>
          <w:noProof/>
        </w:rPr>
        <w:pict>
          <v:line id="直线 194" o:spid="_x0000_s1077" style="position:absolute;left:0;text-align:left;z-index:251648512" from="951.3pt,321.85pt" to="1085.8pt,321.85pt">
            <w10:wrap type="square"/>
          </v:line>
        </w:pict>
      </w:r>
      <w:r>
        <w:rPr>
          <w:noProof/>
        </w:rPr>
        <w:pict>
          <v:line id="_x0000_s1078" style="position:absolute;left:0;text-align:left;z-index:251699712" from="1016.9pt,321.85pt" to="1016.9pt,339.75pt">
            <v:stroke endarrow="block"/>
          </v:line>
        </w:pict>
      </w:r>
      <w:r>
        <w:rPr>
          <w:noProof/>
        </w:rPr>
        <w:pict>
          <v:line id="_x0000_s1079" style="position:absolute;left:0;text-align:left;z-index:251700736" from="1017.65pt,370.15pt" to="1017.65pt,394.85pt">
            <v:stroke endarrow="block"/>
            <w10:wrap type="square"/>
          </v:line>
        </w:pict>
      </w:r>
      <w:r>
        <w:rPr>
          <w:noProof/>
        </w:rPr>
        <w:pict>
          <v:line id="直线 103" o:spid="_x0000_s1080" style="position:absolute;left:0;text-align:left;z-index:251623936" from="1018.4pt,437.65pt" to="1018.4pt,456.9pt">
            <v:stroke endarrow="block"/>
            <w10:wrap type="square"/>
          </v:line>
        </w:pict>
      </w:r>
      <w:r>
        <w:rPr>
          <w:noProof/>
        </w:rPr>
        <w:pict>
          <v:line id="_x0000_s1081" style="position:absolute;left:0;text-align:left;z-index:251701760" from="1019.1pt,485.25pt" to="1019.1pt,513.9pt">
            <v:stroke endarrow="block"/>
            <w10:wrap type="square"/>
          </v:line>
        </w:pict>
      </w:r>
      <w:r>
        <w:rPr>
          <w:noProof/>
        </w:rPr>
        <w:pict>
          <v:line id="直线 132" o:spid="_x0000_s1082" style="position:absolute;left:0;text-align:left;z-index:251631104" from="605.9pt,320.9pt" to="605.9pt,344.5pt">
            <v:stroke endarrow="block"/>
            <w10:wrap type="square"/>
          </v:line>
        </w:pict>
      </w:r>
      <w:r>
        <w:rPr>
          <w:noProof/>
        </w:rPr>
        <w:pict>
          <v:line id="直线 130" o:spid="_x0000_s1083" style="position:absolute;left:0;text-align:left;z-index:251683328" from="605.2pt,184.2pt" to="605.2pt,205.25pt">
            <v:stroke endarrow="block"/>
          </v:line>
        </w:pict>
      </w:r>
      <w:r>
        <w:rPr>
          <w:noProof/>
        </w:rPr>
        <w:pict>
          <v:line id="直线 128" o:spid="_x0000_s1084" style="position:absolute;left:0;text-align:left;z-index:251682304" from="481.65pt,141.8pt" to="481.65pt,180.65pt">
            <v:stroke endarrow="block"/>
          </v:line>
        </w:pict>
      </w:r>
      <w:r>
        <w:rPr>
          <w:noProof/>
        </w:rPr>
        <w:pict>
          <v:line id="直线 134" o:spid="_x0000_s1085" style="position:absolute;left:0;text-align:left;z-index:251696640" from="482.5pt,287.2pt" to="482.5pt,315.15pt">
            <v:stroke endarrow="block"/>
          </v:line>
        </w:pict>
      </w:r>
      <w:r>
        <w:rPr>
          <w:noProof/>
        </w:rPr>
        <w:pict>
          <v:line id="直线 144" o:spid="_x0000_s1086" style="position:absolute;left:0;text-align:left;rotation:90;z-index:251685376" from="413.5pt,382.7pt" to="413.5pt,408.5pt">
            <v:stroke endarrow="block"/>
          </v:line>
        </w:pict>
      </w:r>
      <w:r>
        <w:rPr>
          <w:noProof/>
        </w:rPr>
        <w:pict>
          <v:roundrect id="圆角矩形 45" o:spid="_x0000_s1087" style="position:absolute;left:0;text-align:left;margin-left:793.3pt;margin-top:280.5pt;width:130pt;height:28.35pt;z-index:251613696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县、区民政局备案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7" o:spid="_x0000_s1088" style="position:absolute;left:0;text-align:left;margin-left:780.95pt;margin-top:144.15pt;width:139.25pt;height:28.35pt;z-index:251611648;v-text-anchor:middle" arcsize="10923f" strokeweight="1pt">
            <v:stroke joinstyle="miter"/>
            <v:textbox>
              <w:txbxContent>
                <w:p w:rsidR="00E40464" w:rsidRDefault="00E40464" w:rsidP="009B6D69">
                  <w:pPr>
                    <w:pStyle w:val="NormalWeb"/>
                    <w:snapToGrid w:val="0"/>
                    <w:spacing w:before="0" w:beforeAutospacing="0" w:after="0" w:afterAutospacing="0"/>
                    <w:ind w:left="31680" w:hangingChars="100" w:firstLine="3168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乡镇政府</w:t>
                  </w:r>
                  <w:r>
                    <w:rPr>
                      <w:rFonts w:cs="Times New Roman"/>
                      <w:color w:val="000000"/>
                      <w:kern w:val="24"/>
                    </w:rPr>
                    <w:t>(</w:t>
                  </w:r>
                  <w:r>
                    <w:rPr>
                      <w:rFonts w:cs="Times New Roman" w:hint="eastAsia"/>
                      <w:color w:val="000000"/>
                      <w:kern w:val="24"/>
                    </w:rPr>
                    <w:t>街办</w:t>
                  </w:r>
                  <w:r>
                    <w:rPr>
                      <w:rFonts w:cs="Times New Roman"/>
                      <w:color w:val="000000"/>
                      <w:kern w:val="24"/>
                    </w:rPr>
                    <w:t>)</w:t>
                  </w:r>
                  <w:r>
                    <w:rPr>
                      <w:rFonts w:cs="Times New Roman" w:hint="eastAsia"/>
                      <w:color w:val="000000"/>
                      <w:kern w:val="24"/>
                    </w:rPr>
                    <w:t>受理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left:0;text-align:left;margin-left:962.9pt;margin-top:394.85pt;width:113.4pt;height:42.8pt;z-index:251621888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olor w:val="000000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乡镇政府（街办）审核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0" style="position:absolute;left:0;text-align:left;margin-left:426.4pt;margin-top:247.4pt;width:113.4pt;height:39.8pt;z-index:251689472;v-text-anchor:middle" arcsize="10923f" strokeweight="1pt">
            <v:stroke joinstyle="miter"/>
            <v:textbox>
              <w:txbxContent>
                <w:p w:rsidR="00E40464" w:rsidRDefault="00E40464" w:rsidP="009B6D69">
                  <w:pPr>
                    <w:pStyle w:val="NormalWeb"/>
                    <w:snapToGrid w:val="0"/>
                    <w:spacing w:before="0" w:beforeAutospacing="0" w:after="0" w:afterAutospacing="0"/>
                    <w:ind w:left="31680" w:hangingChars="100" w:firstLine="31680"/>
                    <w:jc w:val="center"/>
                    <w:rPr>
                      <w:color w:val="000000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乡镇政府（街办）审核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24" o:spid="_x0000_s1091" style="position:absolute;left:0;text-align:left;margin-left:918pt;margin-top:40.65pt;width:76.55pt;height:48.2pt;rotation:90;z-index:251610624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</w:p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主动</w:t>
                  </w:r>
                </w:p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发现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2" style="position:absolute;left:0;text-align:left;margin-left:843.7pt;margin-top:37.4pt;width:76.55pt;height:52.55pt;rotation:90;z-index:251609600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家庭或个人申请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自选图形 92" o:spid="_x0000_s1093" style="position:absolute;left:0;text-align:left;margin-left:551.5pt;margin-top:205.25pt;width:113.4pt;height:44.95pt;z-index:251676160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县、区民政局在线审批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直线 131" o:spid="_x0000_s1094" style="position:absolute;left:0;text-align:left;z-index:251684352" from="605.9pt,250.2pt" to="605.9pt,278.4pt">
            <v:stroke endarrow="block"/>
          </v:line>
        </w:pict>
      </w:r>
      <w:r>
        <w:rPr>
          <w:noProof/>
        </w:rPr>
        <w:pict>
          <v:roundrect id="自选图形 91" o:spid="_x0000_s1095" style="position:absolute;left:0;text-align:left;margin-left:551.6pt;margin-top:143.85pt;width:113.3pt;height:39.75pt;z-index:251675136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医院向县、区民政反馈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_x0000_s1096" style="position:absolute;left:0;text-align:left;margin-left:962.9pt;margin-top:513.9pt;width:113.4pt;height:28.35pt;z-index:251702784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rFonts w:hint="eastAsia"/>
                      <w:color w:val="000000"/>
                    </w:rPr>
                    <w:t>县、区民政局审批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96" o:spid="_x0000_s1097" style="position:absolute;left:0;text-align:left;z-index:251649536" from="951.3pt,295.95pt" to="951.3pt,321.85pt">
            <w10:wrap type="square"/>
          </v:line>
        </w:pict>
      </w:r>
      <w:r>
        <w:rPr>
          <w:noProof/>
        </w:rPr>
        <w:pict>
          <v:roundrect id="_x0000_s1098" style="position:absolute;left:0;text-align:left;margin-left:962.9pt;margin-top:456.9pt;width:113.4pt;height:28.35pt;z-index:251622912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olor w:val="000000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村居委会公示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5" o:spid="_x0000_s1099" style="position:absolute;left:0;text-align:left;margin-left:1004.35pt;margin-top:298.2pt;width:30.2pt;height:113.5pt;rotation:90;z-index:251620864;v-text-anchor:middle" arcsize="10923f" strokeweight="1pt">
            <v:stroke joinstyle="miter"/>
            <v:textbox>
              <w:txbxContent>
                <w:p w:rsidR="00E40464" w:rsidRDefault="00E40464">
                  <w:pPr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民主评议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2" o:spid="_x0000_s1100" style="position:absolute;left:0;text-align:left;margin-left:950.7pt;margin-top:241.55pt;width:85.05pt;height:22.7pt;rotation:90;z-index:251617792;v-text-anchor:middle" arcsize="10923f" strokeweight="1pt">
            <v:stroke joinstyle="miter"/>
            <v:textbox>
              <w:txbxContent>
                <w:p w:rsidR="00E40464" w:rsidRDefault="00E40464">
                  <w:pPr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邻里访问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4" o:spid="_x0000_s1101" style="position:absolute;left:0;text-align:left;margin-left:999.7pt;margin-top:240.85pt;width:85.05pt;height:22.7pt;rotation:90;z-index:251619840;v-text-anchor:middle" arcsize="10923f" strokeweight="1pt">
            <v:stroke joinstyle="miter"/>
            <v:textbox>
              <w:txbxContent>
                <w:p w:rsidR="00E40464" w:rsidRDefault="00E40464">
                  <w:pPr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信函索证</w:t>
                  </w:r>
                </w:p>
              </w:txbxContent>
            </v:textbox>
          </v:roundrect>
        </w:pict>
      </w:r>
      <w:r>
        <w:rPr>
          <w:noProof/>
        </w:rPr>
        <w:pict>
          <v:line id="_x0000_s1102" style="position:absolute;left:0;text-align:left;rotation:270;z-index:251698688" from="552.85pt,450.5pt" to="552.85pt,475.35pt">
            <v:stroke endarrow="block"/>
            <w10:wrap type="square"/>
          </v:line>
        </w:pict>
      </w:r>
      <w:r>
        <w:rPr>
          <w:noProof/>
        </w:rPr>
        <w:pict>
          <v:roundrect id="自选图形 69" o:spid="_x0000_s1103" style="position:absolute;left:0;text-align:left;margin-left:565.45pt;margin-top:445.05pt;width:113.4pt;height:42.5pt;z-index:251693568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村居委会公示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直线 135" o:spid="_x0000_s1104" style="position:absolute;left:0;text-align:left;z-index:251697664" from="482.5pt,409.3pt" to="482.5pt,445.05pt">
            <v:stroke endarrow="block"/>
          </v:line>
        </w:pict>
      </w:r>
      <w:r>
        <w:rPr>
          <w:noProof/>
        </w:rPr>
        <w:pict>
          <v:line id="直线 133" o:spid="_x0000_s1105" style="position:absolute;left:0;text-align:left;z-index:251695616" from="482.5pt,343.5pt" to="482.5pt,380.95pt">
            <v:stroke endarrow="block"/>
          </v:line>
        </w:pict>
      </w:r>
      <w:r>
        <w:rPr>
          <w:noProof/>
        </w:rPr>
        <w:pict>
          <v:line id="直线 129" o:spid="_x0000_s1106" style="position:absolute;left:0;text-align:left;z-index:251694592" from="482.5pt,208.9pt" to="482.5pt,247.4pt">
            <v:stroke endarrow="block"/>
          </v:line>
        </w:pict>
      </w:r>
      <w:r>
        <w:rPr>
          <w:noProof/>
        </w:rPr>
        <w:pict>
          <v:roundrect id="自选图形 68" o:spid="_x0000_s1107" style="position:absolute;left:0;text-align:left;margin-left:427.2pt;margin-top:445.05pt;width:113.4pt;height:42.5pt;z-index:251692544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符合条件的发放医疗救助金</w:t>
                  </w:r>
                </w:p>
              </w:txbxContent>
            </v:textbox>
          </v:roundrect>
        </w:pict>
      </w:r>
      <w:r>
        <w:rPr>
          <w:noProof/>
        </w:rPr>
        <w:pict>
          <v:roundrect id="自选图形 66" o:spid="_x0000_s1108" style="position:absolute;left:0;text-align:left;margin-left:427.2pt;margin-top:380.95pt;width:113.4pt;height:28.35pt;z-index:251691520;v-text-anchor:middle" arcsize="10923f" strokeweight="1pt">
            <v:stroke joinstyle="miter"/>
            <v:textbox>
              <w:txbxContent>
                <w:p w:rsidR="00E40464" w:rsidRDefault="00E40464">
                  <w:pPr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县、区民政局审批</w:t>
                  </w:r>
                </w:p>
              </w:txbxContent>
            </v:textbox>
          </v:roundrect>
        </w:pict>
      </w:r>
      <w:r>
        <w:rPr>
          <w:noProof/>
        </w:rPr>
        <w:pict>
          <v:roundrect id="自选图形 65" o:spid="_x0000_s1109" style="position:absolute;left:0;text-align:left;margin-left:426.4pt;margin-top:315.15pt;width:113.4pt;height:28.35pt;z-index:251690496;v-text-anchor:middle" arcsize="10923f" strokeweight="1pt">
            <v:stroke joinstyle="miter"/>
            <v:textbox>
              <w:txbxContent>
                <w:p w:rsidR="00E40464" w:rsidRDefault="00E40464" w:rsidP="009B6D69">
                  <w:pPr>
                    <w:pStyle w:val="NormalWeb"/>
                    <w:snapToGrid w:val="0"/>
                    <w:spacing w:before="0" w:beforeAutospacing="0" w:after="0" w:afterAutospacing="0"/>
                    <w:ind w:left="31680" w:hangingChars="100" w:firstLine="3168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村居委会公示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0" style="position:absolute;left:0;text-align:left;margin-left:424.4pt;margin-top:180.65pt;width:113.4pt;height:28.35pt;z-index:251688448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家庭经济状况核查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26" o:spid="_x0000_s1111" style="position:absolute;left:0;text-align:left;margin-left:831.5pt;margin-top:211.45pt;width:90.7pt;height:43.35pt;z-index:251612672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紧急情况先行救助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05" o:spid="_x0000_s1112" style="position:absolute;left:0;text-align:left;z-index:251625984" from="876.15pt,254.8pt" to="876.9pt,280.5pt">
            <v:stroke endarrow="block"/>
            <w10:wrap type="square"/>
          </v:line>
        </w:pict>
      </w:r>
      <w:r>
        <w:rPr>
          <w:noProof/>
        </w:rPr>
        <w:pict>
          <v:roundrect id="自选图形 67" o:spid="_x0000_s1113" style="position:absolute;left:0;text-align:left;margin-left:327.5pt;margin-top:360.1pt;width:73.1pt;height:91.5pt;z-index:251671040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不符合条件的退回乡镇（街办），告知本人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_x0000_s1114" style="position:absolute;left:0;text-align:left;margin-left:421.3pt;margin-top:82.65pt;width:111.5pt;height:59.15pt;z-index:251670016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向乡镇政府（街办）提出申请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line id="直线 127" o:spid="_x0000_s1115" style="position:absolute;left:0;text-align:left;z-index:251681280" from="605.9pt,111.35pt" to="605.9pt,143.25pt">
            <v:stroke endarrow="block"/>
          </v:line>
        </w:pict>
      </w:r>
      <w:r>
        <w:rPr>
          <w:noProof/>
        </w:rPr>
        <w:pict>
          <v:line id="直线 126" o:spid="_x0000_s1116" style="position:absolute;left:0;text-align:left;z-index:251680256" from="605.9pt,52.55pt" to="605.9pt,83pt">
            <v:stroke endarrow="block"/>
          </v:line>
        </w:pict>
      </w:r>
      <w:r>
        <w:rPr>
          <w:noProof/>
        </w:rPr>
        <w:pict>
          <v:line id="直线 107" o:spid="_x0000_s1117" style="position:absolute;left:0;text-align:left;z-index:251679232" from="479.5pt,51.3pt" to="479.5pt,82.65pt">
            <v:stroke endarrow="block"/>
          </v:line>
        </w:pict>
      </w:r>
      <w:r>
        <w:rPr>
          <w:noProof/>
        </w:rPr>
        <w:pict>
          <v:roundrect id="自选图形 94" o:spid="_x0000_s1118" style="position:absolute;left:0;text-align:left;margin-left:553.45pt;margin-top:345.15pt;width:113.4pt;height:56.7pt;z-index:251678208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县、区民政局定期与医疗机构结算医疗救助资金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自选图形 93" o:spid="_x0000_s1119" style="position:absolute;left:0;text-align:left;margin-left:552.5pt;margin-top:278.4pt;width:113.4pt;height:42.5pt;z-index:251677184;mso-position-horizontal-relative:margin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患者出院缴个人自负费用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自选图形 90" o:spid="_x0000_s1120" style="position:absolute;left:0;text-align:left;margin-left:554.6pt;margin-top:83pt;width:113.4pt;height:28.35pt;z-index:251674112;v-text-anchor:middle" arcsize="10923f" strokeweight="1pt">
            <v:stroke joinstyle="miter"/>
            <v:textbox>
              <w:txbxContent>
                <w:p w:rsidR="00E40464" w:rsidRDefault="00E40464" w:rsidP="009B6D69">
                  <w:pPr>
                    <w:pStyle w:val="NormalWeb"/>
                    <w:snapToGrid w:val="0"/>
                    <w:spacing w:before="0" w:beforeAutospacing="0" w:after="0" w:afterAutospacing="0"/>
                    <w:ind w:left="31680" w:hangingChars="100" w:firstLine="3168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定点医院就医</w:t>
                  </w:r>
                </w:p>
              </w:txbxContent>
            </v:textbox>
          </v:roundrect>
        </w:pict>
      </w:r>
      <w:r>
        <w:rPr>
          <w:noProof/>
        </w:rPr>
        <w:pict>
          <v:roundrect id="自选图形 89" o:spid="_x0000_s1121" style="position:absolute;left:0;text-align:left;margin-left:550.6pt;margin-top:24.2pt;width:113.4pt;height:28.35pt;z-index:251673088" arcsize="10923f">
            <v:textbox>
              <w:txbxContent>
                <w:p w:rsidR="00E40464" w:rsidRDefault="00E40464">
                  <w:pPr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一站式救助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自选图形 88" o:spid="_x0000_s1122" style="position:absolute;left:0;text-align:left;margin-left:419.4pt;margin-top:22.95pt;width:113.4pt;height:28.35pt;z-index:251672064" arcsize="10923f">
            <v:textbox>
              <w:txbxContent>
                <w:p w:rsidR="00E40464" w:rsidRDefault="00E40464">
                  <w:pPr>
                    <w:jc w:val="center"/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医后救助</w:t>
                  </w:r>
                </w:p>
              </w:txbxContent>
            </v:textbox>
          </v:roundrect>
        </w:pict>
      </w:r>
      <w:r>
        <w:rPr>
          <w:noProof/>
        </w:rPr>
        <w:pict>
          <v:line id="直线 199" o:spid="_x0000_s1123" style="position:absolute;left:0;text-align:left;z-index:251652608" from="1085.8pt,295.95pt" to="1085.8pt,321.85pt">
            <w10:wrap type="square"/>
          </v:line>
        </w:pict>
      </w:r>
      <w:r>
        <w:rPr>
          <w:noProof/>
        </w:rPr>
        <w:pict>
          <v:line id="直线 188" o:spid="_x0000_s1124" style="position:absolute;left:0;text-align:left;z-index:251642368" from="950.55pt,192.35pt" to="1085.8pt,192.35pt">
            <w10:wrap type="square"/>
          </v:line>
        </w:pict>
      </w:r>
      <w:r>
        <w:rPr>
          <w:noProof/>
        </w:rPr>
        <w:pict>
          <v:line id="直线 190" o:spid="_x0000_s1125" style="position:absolute;left:0;text-align:left;z-index:251644416" from="950.55pt,192.35pt" to="950.55pt,210.55pt">
            <w10:wrap type="square"/>
          </v:line>
        </w:pict>
      </w:r>
      <w:r>
        <w:rPr>
          <w:noProof/>
        </w:rPr>
        <w:pict>
          <v:line id="直线 187" o:spid="_x0000_s1126" style="position:absolute;left:0;text-align:left;rotation:270;z-index:251641344" from="939.95pt,137.95pt" to="939.95pt,178pt">
            <v:stroke endarrow="block"/>
            <w10:wrap type="square"/>
          </v:line>
        </w:pict>
      </w:r>
      <w:r>
        <w:rPr>
          <w:noProof/>
        </w:rPr>
        <w:pict>
          <v:line id="直线 106" o:spid="_x0000_s1127" style="position:absolute;left:0;text-align:left;z-index:251627008" from="876.9pt,172.4pt" to="876.9pt,210.85pt">
            <v:stroke endarrow="block"/>
            <w10:wrap type="square"/>
          </v:line>
        </w:pict>
      </w:r>
      <w:r>
        <w:rPr>
          <w:noProof/>
        </w:rPr>
        <w:pict>
          <v:line id="直线 104" o:spid="_x0000_s1128" style="position:absolute;left:0;text-align:left;z-index:251624960" from="876.9pt,308.85pt" to="876.9pt,345.9pt">
            <v:stroke endarrow="block"/>
            <w10:wrap type="square"/>
          </v:line>
        </w:pict>
      </w:r>
      <w:r>
        <w:rPr>
          <w:noProof/>
        </w:rPr>
        <w:pict>
          <v:line id="直线 183" o:spid="_x0000_s1129" style="position:absolute;left:0;text-align:left;z-index:251637248" from="873.8pt,123.55pt" to="955.9pt,123.55pt">
            <w10:wrap type="square"/>
          </v:line>
        </w:pict>
      </w:r>
      <w:r>
        <w:rPr>
          <w:noProof/>
        </w:rPr>
        <w:pict>
          <v:line id="直线 185" o:spid="_x0000_s1130" style="position:absolute;left:0;text-align:left;z-index:251639296" from="873.8pt,102.1pt" to="873.8pt,123.55pt">
            <w10:wrap type="square"/>
          </v:line>
        </w:pict>
      </w:r>
      <w:r>
        <w:rPr>
          <w:noProof/>
        </w:rPr>
        <w:pict>
          <v:line id="直线 184" o:spid="_x0000_s1131" style="position:absolute;left:0;text-align:left;z-index:251638272" from="892.7pt,123.55pt" to="892.7pt,144.15pt">
            <v:stroke endarrow="block"/>
            <w10:wrap type="square"/>
          </v:line>
        </w:pict>
      </w:r>
      <w:r>
        <w:rPr>
          <w:noProof/>
        </w:rPr>
        <w:pict>
          <v:line id="直线 186" o:spid="_x0000_s1132" style="position:absolute;left:0;text-align:left;z-index:251640320" from="955.9pt,103.3pt" to="955.9pt,123.35pt">
            <w10:wrap type="square"/>
          </v:line>
        </w:pict>
      </w:r>
      <w:r>
        <w:rPr>
          <w:noProof/>
        </w:rPr>
        <w:pict>
          <v:roundrect id="圆角矩形 46" o:spid="_x0000_s1133" style="position:absolute;left:0;text-align:left;margin-left:829.5pt;margin-top:345.9pt;width:90.7pt;height:45.35pt;z-index:251614720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color w:val="000000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补齐审核审批资料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1" o:spid="_x0000_s1134" style="position:absolute;left:0;text-align:left;margin-left:908.9pt;margin-top:241.45pt;width:85.05pt;height:22.7pt;rotation:90;z-index:251616768;v-text-anchor:middle" arcsize="10923f" strokeweight="1pt">
            <v:stroke joinstyle="miter"/>
            <v:textbox>
              <w:txbxContent>
                <w:p w:rsidR="00E40464" w:rsidRDefault="00E40464">
                  <w:pPr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入户调查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13" o:spid="_x0000_s1135" style="position:absolute;left:0;text-align:left;margin-left:1043.2pt;margin-top:241.45pt;width:85.05pt;height:22.7pt;rotation:90;z-index:251618816;v-text-anchor:middle" arcsize="10923f" strokeweight="1pt">
            <v:stroke joinstyle="miter"/>
            <v:textbox>
              <w:txbxContent>
                <w:p w:rsidR="00E40464" w:rsidRDefault="00E40464">
                  <w:pPr>
                    <w:rPr>
                      <w:rFonts w:ascii="宋体" w:eastAsia="宋体" w:hAnsi="宋体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hint="eastAsia"/>
                      <w:sz w:val="24"/>
                      <w:szCs w:val="24"/>
                    </w:rPr>
                    <w:t>信息比对</w:t>
                  </w:r>
                </w:p>
              </w:txbxContent>
            </v:textbox>
          </v:roundrect>
        </w:pict>
      </w:r>
      <w:r>
        <w:rPr>
          <w:noProof/>
        </w:rPr>
        <w:pict>
          <v:roundrect id="圆角矩形 9" o:spid="_x0000_s1136" style="position:absolute;left:0;text-align:left;margin-left:960.25pt;margin-top:144.15pt;width:113.4pt;height:28.35pt;z-index:251615744;v-text-anchor:middle" arcsize="10923f" strokeweight="1pt">
            <v:stroke joinstyle="miter"/>
            <v:textbox>
              <w:txbxContent>
                <w:p w:rsidR="00E40464" w:rsidRDefault="00E40464">
                  <w:pPr>
                    <w:pStyle w:val="NormalWeb"/>
                    <w:snapToGrid w:val="0"/>
                    <w:spacing w:before="0" w:beforeAutospacing="0" w:after="0" w:afterAutospacing="0"/>
                    <w:jc w:val="center"/>
                    <w:rPr>
                      <w:rFonts w:cs="Times New Roman"/>
                      <w:color w:val="000000"/>
                      <w:kern w:val="24"/>
                    </w:rPr>
                  </w:pPr>
                  <w:r>
                    <w:rPr>
                      <w:rFonts w:cs="Times New Roman" w:hint="eastAsia"/>
                      <w:color w:val="000000"/>
                      <w:kern w:val="24"/>
                    </w:rPr>
                    <w:t>家庭经济状况核查</w:t>
                  </w:r>
                </w:p>
              </w:txbxContent>
            </v:textbox>
          </v:roundrect>
        </w:pict>
      </w:r>
      <w:r>
        <w:t xml:space="preserve">                                                                                                                      </w:t>
      </w:r>
    </w:p>
    <w:sectPr w:rsidR="00E40464" w:rsidSect="000D232D">
      <w:pgSz w:w="23814" w:h="16840" w:orient="landscape"/>
      <w:pgMar w:top="1134" w:right="1134" w:bottom="1134" w:left="1134" w:header="1077" w:footer="1191" w:gutter="0"/>
      <w:cols w:space="720"/>
      <w:docGrid w:linePitch="558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464" w:rsidRDefault="00E40464" w:rsidP="00090954">
      <w:r>
        <w:separator/>
      </w:r>
    </w:p>
  </w:endnote>
  <w:endnote w:type="continuationSeparator" w:id="0">
    <w:p w:rsidR="00E40464" w:rsidRDefault="00E40464" w:rsidP="00090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">
    <w:altName w:val="方正大标宋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464" w:rsidRDefault="00E40464" w:rsidP="00090954">
      <w:r>
        <w:separator/>
      </w:r>
    </w:p>
  </w:footnote>
  <w:footnote w:type="continuationSeparator" w:id="0">
    <w:p w:rsidR="00E40464" w:rsidRDefault="00E40464" w:rsidP="000909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evenAndOddHeaders/>
  <w:drawingGridHorizontalSpacing w:val="158"/>
  <w:drawingGridVerticalSpacing w:val="279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749"/>
    <w:rsid w:val="00050772"/>
    <w:rsid w:val="0008313E"/>
    <w:rsid w:val="00090954"/>
    <w:rsid w:val="00095012"/>
    <w:rsid w:val="000C1D88"/>
    <w:rsid w:val="000D232D"/>
    <w:rsid w:val="000D7070"/>
    <w:rsid w:val="000F6932"/>
    <w:rsid w:val="00111B88"/>
    <w:rsid w:val="001201DB"/>
    <w:rsid w:val="00151919"/>
    <w:rsid w:val="00155CD3"/>
    <w:rsid w:val="00194AC1"/>
    <w:rsid w:val="001B2E5B"/>
    <w:rsid w:val="001C01C4"/>
    <w:rsid w:val="00203339"/>
    <w:rsid w:val="002046FF"/>
    <w:rsid w:val="00241B4C"/>
    <w:rsid w:val="0024765D"/>
    <w:rsid w:val="002736B9"/>
    <w:rsid w:val="0027471A"/>
    <w:rsid w:val="00274994"/>
    <w:rsid w:val="00287999"/>
    <w:rsid w:val="0029352D"/>
    <w:rsid w:val="002A7ADB"/>
    <w:rsid w:val="00362A5D"/>
    <w:rsid w:val="00380F87"/>
    <w:rsid w:val="0038219B"/>
    <w:rsid w:val="003919A9"/>
    <w:rsid w:val="00441DA7"/>
    <w:rsid w:val="0046773D"/>
    <w:rsid w:val="004918BA"/>
    <w:rsid w:val="00512CA2"/>
    <w:rsid w:val="00526ED8"/>
    <w:rsid w:val="00530D6A"/>
    <w:rsid w:val="005340DE"/>
    <w:rsid w:val="005B7251"/>
    <w:rsid w:val="0061120F"/>
    <w:rsid w:val="00614A4B"/>
    <w:rsid w:val="006639BD"/>
    <w:rsid w:val="006A2F99"/>
    <w:rsid w:val="006D14DF"/>
    <w:rsid w:val="0077328C"/>
    <w:rsid w:val="00832A91"/>
    <w:rsid w:val="00841FA6"/>
    <w:rsid w:val="00874374"/>
    <w:rsid w:val="0094417D"/>
    <w:rsid w:val="00996558"/>
    <w:rsid w:val="009970CB"/>
    <w:rsid w:val="009A6920"/>
    <w:rsid w:val="009B6D69"/>
    <w:rsid w:val="009C64A1"/>
    <w:rsid w:val="009E5FC5"/>
    <w:rsid w:val="009F434A"/>
    <w:rsid w:val="00A03F8D"/>
    <w:rsid w:val="00A1169C"/>
    <w:rsid w:val="00A425E5"/>
    <w:rsid w:val="00A538BF"/>
    <w:rsid w:val="00A555C5"/>
    <w:rsid w:val="00A76889"/>
    <w:rsid w:val="00A769DD"/>
    <w:rsid w:val="00AA1749"/>
    <w:rsid w:val="00AB5BC8"/>
    <w:rsid w:val="00B2702D"/>
    <w:rsid w:val="00B4374F"/>
    <w:rsid w:val="00B4780F"/>
    <w:rsid w:val="00B60928"/>
    <w:rsid w:val="00B73B42"/>
    <w:rsid w:val="00BF700F"/>
    <w:rsid w:val="00C13AF4"/>
    <w:rsid w:val="00C2661B"/>
    <w:rsid w:val="00C60577"/>
    <w:rsid w:val="00C90981"/>
    <w:rsid w:val="00CA0F38"/>
    <w:rsid w:val="00CE1BF6"/>
    <w:rsid w:val="00CF7A4F"/>
    <w:rsid w:val="00D11452"/>
    <w:rsid w:val="00D315B3"/>
    <w:rsid w:val="00D44879"/>
    <w:rsid w:val="00D46775"/>
    <w:rsid w:val="00D51CBE"/>
    <w:rsid w:val="00D64510"/>
    <w:rsid w:val="00D65270"/>
    <w:rsid w:val="00DB04B7"/>
    <w:rsid w:val="00DB5C7D"/>
    <w:rsid w:val="00DF3D12"/>
    <w:rsid w:val="00E1421A"/>
    <w:rsid w:val="00E3102B"/>
    <w:rsid w:val="00E3668F"/>
    <w:rsid w:val="00E40464"/>
    <w:rsid w:val="00EA4395"/>
    <w:rsid w:val="00EC7991"/>
    <w:rsid w:val="00EF3155"/>
    <w:rsid w:val="00EF548B"/>
    <w:rsid w:val="00EF5FC2"/>
    <w:rsid w:val="00F877F9"/>
    <w:rsid w:val="00F94C8F"/>
    <w:rsid w:val="00F9724F"/>
    <w:rsid w:val="00FA7D1A"/>
    <w:rsid w:val="0A386A09"/>
    <w:rsid w:val="26D744E1"/>
    <w:rsid w:val="38CB20E3"/>
    <w:rsid w:val="6A1D0EC2"/>
    <w:rsid w:val="6B871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D232D"/>
    <w:pPr>
      <w:widowControl w:val="0"/>
      <w:jc w:val="both"/>
    </w:pPr>
    <w:rPr>
      <w:rFonts w:ascii="等线" w:eastAsia="等线" w:hAnsi="等线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link w:val="Header"/>
    <w:uiPriority w:val="99"/>
    <w:locked/>
    <w:rsid w:val="000D232D"/>
    <w:rPr>
      <w:rFonts w:ascii="等线" w:eastAsia="等线" w:hAnsi="等线"/>
      <w:kern w:val="2"/>
      <w:sz w:val="18"/>
    </w:rPr>
  </w:style>
  <w:style w:type="character" w:customStyle="1" w:styleId="FooterChar">
    <w:name w:val="Footer Char"/>
    <w:link w:val="Footer"/>
    <w:uiPriority w:val="99"/>
    <w:locked/>
    <w:rsid w:val="000D232D"/>
    <w:rPr>
      <w:rFonts w:ascii="等线" w:eastAsia="等线" w:hAnsi="等线"/>
      <w:kern w:val="2"/>
      <w:sz w:val="18"/>
    </w:rPr>
  </w:style>
  <w:style w:type="paragraph" w:styleId="NormalWeb">
    <w:name w:val="Normal (Web)"/>
    <w:basedOn w:val="Normal"/>
    <w:uiPriority w:val="99"/>
    <w:rsid w:val="000D23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Footer">
    <w:name w:val="footer"/>
    <w:basedOn w:val="Normal"/>
    <w:link w:val="FooterChar1"/>
    <w:uiPriority w:val="99"/>
    <w:rsid w:val="000D232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Pr>
      <w:rFonts w:ascii="等线" w:eastAsia="等线" w:hAnsi="等线" w:cs="Times New Roman"/>
      <w:sz w:val="18"/>
      <w:szCs w:val="18"/>
    </w:rPr>
  </w:style>
  <w:style w:type="paragraph" w:styleId="Header">
    <w:name w:val="header"/>
    <w:basedOn w:val="Normal"/>
    <w:link w:val="HeaderChar1"/>
    <w:uiPriority w:val="99"/>
    <w:rsid w:val="000D23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Pr>
      <w:rFonts w:ascii="等线" w:eastAsia="等线" w:hAnsi="等线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D232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等线" w:eastAsia="等线" w:hAnsi="等线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39</Words>
  <Characters>227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陕西脱贫攻坚重点工作图解之六</dc:title>
  <dc:subject/>
  <dc:creator>微软用户</dc:creator>
  <cp:keywords/>
  <dc:description/>
  <cp:lastModifiedBy>微软用户</cp:lastModifiedBy>
  <cp:revision>3</cp:revision>
  <cp:lastPrinted>2017-07-06T10:10:00Z</cp:lastPrinted>
  <dcterms:created xsi:type="dcterms:W3CDTF">2017-06-26T02:24:00Z</dcterms:created>
  <dcterms:modified xsi:type="dcterms:W3CDTF">2017-07-06T10:16:00Z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