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9B" w:rsidRDefault="00D3559B" w:rsidP="00D3559B">
      <w:pPr>
        <w:jc w:val="center"/>
      </w:pPr>
      <w:r w:rsidRPr="00376D4F">
        <w:rPr>
          <w:rStyle w:val="10"/>
        </w:rPr>
        <w:t>合格产品信息</w:t>
      </w:r>
      <w:r>
        <w:rPr>
          <w:rFonts w:ascii="Tahoma" w:hAnsi="Tahoma" w:cs="Tahoma"/>
          <w:color w:val="000000"/>
        </w:rPr>
        <w:t> /</w:t>
      </w:r>
    </w:p>
    <w:p w:rsidR="00D3559B" w:rsidRPr="00D3559B" w:rsidRDefault="00D3559B" w:rsidP="00D3559B">
      <w:pPr>
        <w:spacing w:before="75" w:after="75"/>
        <w:ind w:firstLineChars="200" w:firstLine="480"/>
        <w:rPr>
          <w:rFonts w:ascii="Tahoma" w:eastAsia="宋体" w:hAnsi="Tahoma" w:cs="Tahoma"/>
          <w:color w:val="000000"/>
          <w:kern w:val="0"/>
          <w:sz w:val="24"/>
          <w:szCs w:val="24"/>
        </w:rPr>
      </w:pPr>
      <w:bookmarkStart w:id="0" w:name="_GoBack"/>
      <w:bookmarkEnd w:id="0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本次抽检的食品是食品相关产品。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抽检依据是根据国家食品安全监督抽检实施细则（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2020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年版）、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GB 2760-2014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食品添加剂使用标准》、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GB 2762-2017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食品中污染物限量》、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LS/T 3212-2014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《挂面》、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GB/T 1355-1986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《小麦粉》、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GB/T 8233-2018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《芝麻油》。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抽检项目主要包括苯甲酸、山梨酸等，共抽检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16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批次产品，合格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16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批次。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" 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抽样编号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序号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标称生产企业名称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标称生产企业地址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被抽样单位名称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被抽样单位所在省份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食品名称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生产日期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批号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规格型号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分类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公告号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公告日期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任务来源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项目名称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检验机构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备注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 xml:space="preserve">SXH20250057 1 / /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河北大名府小磨香油镇安店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小磨香油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4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2020-10-26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/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 xml:space="preserve">SXH20250092 2 / /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云盖寺镇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谷家老油坊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芝麻油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4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2020-10-26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/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 xml:space="preserve">SXH20250093 3 / /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云盖寺镇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谷家老油坊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核桃油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2020-10-26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/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 xml:space="preserve">SXH20250105 4 / /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陕西金亨祥食品科技股份有限公司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芝麻油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8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26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2020-10-26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/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 xml:space="preserve">SXH20250106 5 / /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陕西金亨祥食品科技股份有限公司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芝麻油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2020-10-26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/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 xml:space="preserve">SXH20250087 6 / /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镇安县华睿超市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小麦粉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9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30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2020-10-26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/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 xml:space="preserve">SXH20250110 7 / /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镇安县米粮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粮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益面粉加工厂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小麦粉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22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2020-10-26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/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 xml:space="preserve">SXH20250111 8 / /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镇安县米粮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粮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益面粉加工厂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次面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22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2020-10-26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/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 xml:space="preserve">SXH20250090 9 / /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重庆鲜面店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宽挂面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15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2020-10-26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/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 xml:space="preserve">SXH20250091 10 / /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重庆鲜面店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细挂面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15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2020-10-26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/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 xml:space="preserve">SXH20250094 11 / /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镇安县老黄家挂面店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手工挂面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2020-10-26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/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lastRenderedPageBreak/>
        <w:t xml:space="preserve">SXH20250095 12 / /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镇安金栗挂面厂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韭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叶挂面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2020-10-26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/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 xml:space="preserve">SXH20250096 13 / /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镇安金栗挂面厂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大宽挂面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2020-10-26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/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 xml:space="preserve">SXH20250097 14 / /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镇安金栗挂面厂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二宽面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2020-10-26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/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 xml:space="preserve">SXH20250098 15 / /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镇安金栗挂面厂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龙须面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2020-10-26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br/>
        <w:t xml:space="preserve">SXH20250109 16 / /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云盖寺镇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岩湾村陈姐手工挂面坊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陕西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挂面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10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日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散装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食品相关产品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2020-10-26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proofErr w:type="gramStart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县抽</w:t>
      </w:r>
      <w:proofErr w:type="gramEnd"/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D3559B">
        <w:rPr>
          <w:rFonts w:ascii="Tahoma" w:eastAsia="宋体" w:hAnsi="Tahoma" w:cs="Tahoma"/>
          <w:color w:val="000000"/>
          <w:kern w:val="0"/>
          <w:sz w:val="24"/>
          <w:szCs w:val="24"/>
        </w:rPr>
        <w:t>镇安县质量技术监督检测检验所</w:t>
      </w:r>
    </w:p>
    <w:p w:rsidR="00A1271B" w:rsidRDefault="00376D4F">
      <w:r>
        <w:rPr>
          <w:rFonts w:ascii="Tahoma" w:hAnsi="Tahoma" w:cs="Tahoma"/>
          <w:color w:val="000000"/>
        </w:rPr>
        <w:t>                 </w:t>
      </w:r>
      <w:r w:rsidRPr="00376D4F">
        <w:rPr>
          <w:rStyle w:val="10"/>
        </w:rPr>
        <w:t xml:space="preserve">  </w:t>
      </w:r>
    </w:p>
    <w:sectPr w:rsidR="00A1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376D4F"/>
    <w:rsid w:val="004848B8"/>
    <w:rsid w:val="00A1271B"/>
    <w:rsid w:val="00D3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BB6D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Company>微软中国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2020-12-07T01:19:00Z</dcterms:created>
  <dcterms:modified xsi:type="dcterms:W3CDTF">2020-12-07T01:24:00Z</dcterms:modified>
</cp:coreProperties>
</file>