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06" w:rsidRDefault="00127C5E">
      <w:pPr>
        <w:spacing w:line="560" w:lineRule="exact"/>
        <w:rPr>
          <w:rFonts w:ascii="方正小标宋简体" w:eastAsia="方正小标宋简体" w:hAnsi="方正小标宋简体" w:cs="方正小标宋简体"/>
          <w:sz w:val="60"/>
          <w:szCs w:val="60"/>
        </w:rPr>
      </w:pPr>
      <w:r>
        <w:rPr>
          <w:rFonts w:ascii="仿宋_GB2312" w:eastAsia="仿宋_GB2312" w:hAnsi="仿宋" w:hint="eastAsia"/>
          <w:sz w:val="32"/>
          <w:szCs w:val="32"/>
        </w:rPr>
        <w:t xml:space="preserve"> </w:t>
      </w:r>
    </w:p>
    <w:p w:rsidR="00307F06" w:rsidRDefault="00127C5E">
      <w:pPr>
        <w:jc w:val="center"/>
        <w:rPr>
          <w:rFonts w:ascii="方正小标宋简体" w:eastAsia="方正小标宋简体" w:hAnsi="方正小标宋简体" w:cs="方正小标宋简体"/>
          <w:sz w:val="60"/>
          <w:szCs w:val="60"/>
        </w:rPr>
      </w:pPr>
      <w:r>
        <w:rPr>
          <w:rFonts w:ascii="方正小标宋简体" w:eastAsia="方正小标宋简体" w:hAnsi="方正小标宋简体" w:cs="方正小标宋简体" w:hint="eastAsia"/>
          <w:sz w:val="60"/>
          <w:szCs w:val="60"/>
        </w:rPr>
        <w:t>镇安县科学技术协会</w:t>
      </w:r>
    </w:p>
    <w:p w:rsidR="00307F06" w:rsidRDefault="00127C5E">
      <w:pPr>
        <w:jc w:val="center"/>
        <w:rPr>
          <w:rFonts w:ascii="方正小标宋简体" w:eastAsia="方正小标宋简体" w:hAnsi="方正小标宋简体" w:cs="方正小标宋简体"/>
          <w:sz w:val="60"/>
          <w:szCs w:val="60"/>
        </w:rPr>
      </w:pPr>
      <w:r>
        <w:rPr>
          <w:rFonts w:ascii="方正小标宋简体" w:eastAsia="方正小标宋简体" w:hAnsi="方正小标宋简体" w:cs="方正小标宋简体" w:hint="eastAsia"/>
          <w:sz w:val="60"/>
          <w:szCs w:val="60"/>
        </w:rPr>
        <w:t>2020年部门决算</w:t>
      </w:r>
    </w:p>
    <w:p w:rsidR="00307F06" w:rsidRDefault="00307F06">
      <w:pPr>
        <w:rPr>
          <w:sz w:val="32"/>
          <w:szCs w:val="32"/>
        </w:rPr>
      </w:pPr>
    </w:p>
    <w:p w:rsidR="00307F06" w:rsidRDefault="00307F06">
      <w:pPr>
        <w:rPr>
          <w:sz w:val="32"/>
          <w:szCs w:val="32"/>
        </w:rPr>
      </w:pPr>
    </w:p>
    <w:p w:rsidR="00307F06" w:rsidRDefault="00307F06">
      <w:pPr>
        <w:rPr>
          <w:sz w:val="32"/>
          <w:szCs w:val="32"/>
        </w:rPr>
      </w:pPr>
    </w:p>
    <w:p w:rsidR="00307F06" w:rsidRDefault="00307F06">
      <w:pPr>
        <w:rPr>
          <w:sz w:val="32"/>
          <w:szCs w:val="32"/>
        </w:rPr>
      </w:pPr>
    </w:p>
    <w:p w:rsidR="00307F06" w:rsidRDefault="00307F06">
      <w:pPr>
        <w:rPr>
          <w:sz w:val="32"/>
          <w:szCs w:val="32"/>
        </w:rPr>
      </w:pPr>
    </w:p>
    <w:p w:rsidR="00307F06" w:rsidRDefault="00307F06">
      <w:pPr>
        <w:rPr>
          <w:sz w:val="32"/>
          <w:szCs w:val="32"/>
        </w:rPr>
      </w:pPr>
    </w:p>
    <w:p w:rsidR="00307F06" w:rsidRDefault="00307F06">
      <w:pPr>
        <w:rPr>
          <w:sz w:val="32"/>
          <w:szCs w:val="32"/>
        </w:rPr>
      </w:pPr>
    </w:p>
    <w:p w:rsidR="00307F06" w:rsidRDefault="00307F06">
      <w:pPr>
        <w:rPr>
          <w:sz w:val="32"/>
          <w:szCs w:val="32"/>
        </w:rPr>
      </w:pPr>
    </w:p>
    <w:p w:rsidR="00307F06" w:rsidRDefault="00307F06">
      <w:pPr>
        <w:rPr>
          <w:sz w:val="32"/>
          <w:szCs w:val="32"/>
        </w:rPr>
      </w:pPr>
    </w:p>
    <w:p w:rsidR="00307F06" w:rsidRDefault="00307F06">
      <w:pPr>
        <w:rPr>
          <w:sz w:val="32"/>
          <w:szCs w:val="32"/>
        </w:rPr>
      </w:pPr>
    </w:p>
    <w:p w:rsidR="00307F06" w:rsidRDefault="00307F06">
      <w:pPr>
        <w:jc w:val="left"/>
        <w:rPr>
          <w:sz w:val="32"/>
          <w:szCs w:val="32"/>
        </w:rPr>
      </w:pPr>
    </w:p>
    <w:p w:rsidR="00307F06" w:rsidRDefault="00307F06">
      <w:pPr>
        <w:jc w:val="left"/>
        <w:rPr>
          <w:sz w:val="32"/>
          <w:szCs w:val="32"/>
        </w:rPr>
      </w:pPr>
    </w:p>
    <w:p w:rsidR="00307F06" w:rsidRDefault="00307F06">
      <w:pPr>
        <w:jc w:val="left"/>
        <w:rPr>
          <w:sz w:val="32"/>
          <w:szCs w:val="32"/>
        </w:rPr>
      </w:pPr>
    </w:p>
    <w:p w:rsidR="00307F06" w:rsidRDefault="00127C5E">
      <w:pPr>
        <w:ind w:firstLineChars="650" w:firstLine="2080"/>
        <w:jc w:val="left"/>
        <w:rPr>
          <w:rFonts w:ascii="宋体" w:hAnsi="宋体" w:cs="黑体"/>
          <w:sz w:val="32"/>
          <w:szCs w:val="32"/>
        </w:rPr>
      </w:pPr>
      <w:r>
        <w:rPr>
          <w:rFonts w:ascii="宋体" w:hAnsi="宋体" w:cs="黑体" w:hint="eastAsia"/>
          <w:sz w:val="32"/>
          <w:szCs w:val="32"/>
        </w:rPr>
        <w:t>保密审查情况：已审查</w:t>
      </w:r>
    </w:p>
    <w:p w:rsidR="00307F06" w:rsidRDefault="00127C5E">
      <w:pPr>
        <w:jc w:val="center"/>
        <w:rPr>
          <w:rFonts w:ascii="方正小标宋简体" w:eastAsia="方正小标宋简体" w:hAnsi="方正小标宋简体" w:cs="方正小标宋简体"/>
          <w:sz w:val="44"/>
          <w:szCs w:val="44"/>
        </w:rPr>
      </w:pPr>
      <w:r>
        <w:rPr>
          <w:rFonts w:ascii="宋体" w:hAnsi="宋体" w:cs="黑体" w:hint="eastAsia"/>
          <w:sz w:val="32"/>
          <w:szCs w:val="32"/>
        </w:rPr>
        <w:t>部门主要负责人审签情况：</w:t>
      </w:r>
      <w:r>
        <w:rPr>
          <w:rFonts w:ascii="宋体" w:hAnsi="宋体" w:hint="eastAsia"/>
          <w:sz w:val="32"/>
          <w:szCs w:val="32"/>
        </w:rPr>
        <w:t>已审签</w:t>
      </w:r>
      <w:r>
        <w:rPr>
          <w:rFonts w:ascii="黑体" w:eastAsia="黑体" w:hAnsi="黑体" w:cs="黑体" w:hint="eastAsia"/>
          <w:sz w:val="32"/>
          <w:szCs w:val="32"/>
        </w:rPr>
        <w:br w:type="page"/>
      </w:r>
      <w:r>
        <w:rPr>
          <w:rFonts w:ascii="方正小标宋简体" w:eastAsia="方正小标宋简体" w:hAnsi="方正小标宋简体" w:cs="方正小标宋简体" w:hint="eastAsia"/>
          <w:sz w:val="44"/>
          <w:szCs w:val="44"/>
        </w:rPr>
        <w:lastRenderedPageBreak/>
        <w:t>目  录</w:t>
      </w:r>
    </w:p>
    <w:p w:rsidR="00307F06" w:rsidRDefault="00127C5E" w:rsidP="0012613E">
      <w:pPr>
        <w:spacing w:beforeLines="50" w:afterLines="50"/>
        <w:jc w:val="center"/>
        <w:rPr>
          <w:rFonts w:ascii="黑体" w:eastAsia="黑体" w:hAnsi="黑体" w:cs="黑体"/>
          <w:sz w:val="32"/>
          <w:szCs w:val="32"/>
        </w:rPr>
      </w:pPr>
      <w:r>
        <w:rPr>
          <w:rFonts w:ascii="黑体" w:eastAsia="黑体" w:hAnsi="黑体" w:cs="黑体" w:hint="eastAsia"/>
          <w:sz w:val="32"/>
          <w:szCs w:val="32"/>
        </w:rPr>
        <w:t>第一部分  部门概况</w:t>
      </w:r>
    </w:p>
    <w:p w:rsidR="00307F06" w:rsidRDefault="00127C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一、部门主要职责及内设机构</w:t>
      </w:r>
    </w:p>
    <w:p w:rsidR="00307F06" w:rsidRDefault="00127C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二、部门决算单位构成</w:t>
      </w:r>
    </w:p>
    <w:p w:rsidR="00307F06" w:rsidRDefault="00127C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三、部门人员情况</w:t>
      </w:r>
    </w:p>
    <w:p w:rsidR="00307F06" w:rsidRDefault="00127C5E" w:rsidP="0012613E">
      <w:pPr>
        <w:spacing w:beforeLines="50" w:afterLines="50"/>
        <w:jc w:val="center"/>
        <w:rPr>
          <w:rFonts w:ascii="黑体" w:eastAsia="黑体" w:hAnsi="黑体" w:cs="黑体"/>
          <w:sz w:val="32"/>
          <w:szCs w:val="32"/>
        </w:rPr>
      </w:pPr>
      <w:r>
        <w:rPr>
          <w:rFonts w:ascii="黑体" w:eastAsia="黑体" w:hAnsi="黑体" w:cs="黑体" w:hint="eastAsia"/>
          <w:sz w:val="32"/>
          <w:szCs w:val="32"/>
        </w:rPr>
        <w:t>第二部分  2020年部</w:t>
      </w:r>
      <w:r>
        <w:rPr>
          <w:rFonts w:ascii="宋体" w:hAnsi="宋体" w:cs="宋体" w:hint="eastAsia"/>
          <w:sz w:val="32"/>
          <w:szCs w:val="32"/>
        </w:rPr>
        <w:t>门</w:t>
      </w:r>
      <w:r>
        <w:rPr>
          <w:rFonts w:ascii="黑体" w:eastAsia="黑体" w:hAnsi="黑体" w:cs="黑体" w:hint="eastAsia"/>
          <w:sz w:val="32"/>
          <w:szCs w:val="32"/>
        </w:rPr>
        <w:t>决算表</w:t>
      </w:r>
    </w:p>
    <w:p w:rsidR="00307F06" w:rsidRDefault="00127C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一、收入支出决算总表</w:t>
      </w:r>
    </w:p>
    <w:p w:rsidR="00307F06" w:rsidRDefault="00127C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二、收入决算总表</w:t>
      </w:r>
    </w:p>
    <w:p w:rsidR="00307F06" w:rsidRDefault="00127C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三、支出决算总表</w:t>
      </w:r>
    </w:p>
    <w:p w:rsidR="00307F06" w:rsidRDefault="00127C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四、财政拨款收入支出决算总表</w:t>
      </w:r>
    </w:p>
    <w:p w:rsidR="00307F06" w:rsidRDefault="00127C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五、一般公共预算财政拨款支出决算表</w:t>
      </w:r>
    </w:p>
    <w:p w:rsidR="00307F06" w:rsidRDefault="00127C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六、一般公共预算财政拨款基本支出决算表</w:t>
      </w:r>
    </w:p>
    <w:p w:rsidR="00307F06" w:rsidRDefault="00127C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七、一般公共预算财政拨款“三公”经费及会议费、培训费支出决算表</w:t>
      </w:r>
    </w:p>
    <w:p w:rsidR="00307F06" w:rsidRDefault="00127C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八、政府性基金预算财政拨款收入支出决算表</w:t>
      </w:r>
    </w:p>
    <w:p w:rsidR="00307F06" w:rsidRDefault="00127C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九、政府国有资本经营</w:t>
      </w:r>
      <w:r>
        <w:rPr>
          <w:rFonts w:ascii="仿宋_GB2312" w:eastAsia="仿宋_GB2312" w:hAnsi="仿宋_GB2312" w:cs="仿宋_GB2312"/>
          <w:sz w:val="32"/>
          <w:szCs w:val="32"/>
        </w:rPr>
        <w:t>财政拨款支出决算表</w:t>
      </w:r>
    </w:p>
    <w:p w:rsidR="00307F06" w:rsidRDefault="00127C5E" w:rsidP="0012613E">
      <w:pPr>
        <w:spacing w:beforeLines="50" w:afterLines="50"/>
        <w:jc w:val="center"/>
        <w:rPr>
          <w:rFonts w:ascii="黑体" w:eastAsia="黑体" w:hAnsi="黑体" w:cs="黑体"/>
          <w:sz w:val="32"/>
          <w:szCs w:val="32"/>
        </w:rPr>
      </w:pPr>
      <w:r>
        <w:rPr>
          <w:rFonts w:ascii="黑体" w:eastAsia="黑体" w:hAnsi="黑体" w:cs="黑体" w:hint="eastAsia"/>
          <w:sz w:val="32"/>
          <w:szCs w:val="32"/>
        </w:rPr>
        <w:t>第三部分  2020年部门决算情况说明</w:t>
      </w:r>
    </w:p>
    <w:p w:rsidR="00307F06" w:rsidRDefault="00127C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一、收入支出决算总体情况说明</w:t>
      </w:r>
    </w:p>
    <w:p w:rsidR="00307F06" w:rsidRDefault="00127C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二、收入决算情况说明</w:t>
      </w:r>
    </w:p>
    <w:p w:rsidR="00307F06" w:rsidRDefault="00127C5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三、支出决算情况说明</w:t>
      </w:r>
    </w:p>
    <w:p w:rsidR="00307F06" w:rsidRDefault="00127C5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四、财政拨款收入支出决算总体情况说明</w:t>
      </w:r>
    </w:p>
    <w:p w:rsidR="00307F06" w:rsidRDefault="00127C5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五、一般公共预算财政拨款支出决算情况说明</w:t>
      </w:r>
    </w:p>
    <w:p w:rsidR="00307F06" w:rsidRDefault="00127C5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（一）财政拨款支出决算总体情况说明</w:t>
      </w:r>
    </w:p>
    <w:p w:rsidR="00307F06" w:rsidRDefault="00127C5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（二）财政拨款支出决算具体情况说明</w:t>
      </w:r>
    </w:p>
    <w:p w:rsidR="00307F06" w:rsidRDefault="00127C5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六、-般公共预算财政拨款基本支出决算情况说明</w:t>
      </w:r>
    </w:p>
    <w:p w:rsidR="00307F06" w:rsidRDefault="00127C5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七、一般公共预算财政拨款“三公”经费及会议费、培训费支出决算情况说明</w:t>
      </w:r>
    </w:p>
    <w:p w:rsidR="00307F06" w:rsidRDefault="00127C5E">
      <w:pPr>
        <w:spacing w:line="580" w:lineRule="exact"/>
        <w:ind w:firstLineChars="200" w:firstLine="640"/>
        <w:rPr>
          <w:rFonts w:ascii="仿宋_GB2312" w:eastAsia="仿宋_GB2312" w:hAnsi="仿宋_GB2312" w:cs="仿宋_GB2312"/>
          <w:spacing w:val="-8"/>
          <w:sz w:val="32"/>
          <w:szCs w:val="32"/>
        </w:rPr>
      </w:pPr>
      <w:r>
        <w:rPr>
          <w:rFonts w:ascii="仿宋_GB2312" w:eastAsia="仿宋_GB2312" w:hAnsi="仿宋_GB2312" w:cs="仿宋_GB2312" w:hint="eastAsia"/>
          <w:sz w:val="32"/>
          <w:szCs w:val="32"/>
        </w:rPr>
        <w:t>（一）“三公”</w:t>
      </w:r>
      <w:r>
        <w:rPr>
          <w:rFonts w:ascii="仿宋_GB2312" w:eastAsia="仿宋_GB2312" w:hAnsi="仿宋_GB2312" w:cs="仿宋_GB2312" w:hint="eastAsia"/>
          <w:spacing w:val="-6"/>
          <w:sz w:val="32"/>
          <w:szCs w:val="32"/>
        </w:rPr>
        <w:t>经</w:t>
      </w:r>
      <w:r>
        <w:rPr>
          <w:rFonts w:ascii="仿宋_GB2312" w:eastAsia="仿宋_GB2312" w:hAnsi="仿宋_GB2312" w:cs="仿宋_GB2312" w:hint="eastAsia"/>
          <w:spacing w:val="-8"/>
          <w:sz w:val="32"/>
          <w:szCs w:val="32"/>
        </w:rPr>
        <w:t>费财政拨款支出决算总体情况说明</w:t>
      </w:r>
    </w:p>
    <w:p w:rsidR="00307F06" w:rsidRDefault="00127C5E">
      <w:pPr>
        <w:spacing w:line="580" w:lineRule="exact"/>
        <w:ind w:firstLineChars="200" w:firstLine="640"/>
        <w:rPr>
          <w:rFonts w:ascii="仿宋_GB2312" w:eastAsia="仿宋_GB2312" w:hAnsi="仿宋_GB2312" w:cs="仿宋_GB2312"/>
          <w:spacing w:val="-8"/>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pacing w:val="-8"/>
          <w:sz w:val="32"/>
          <w:szCs w:val="32"/>
        </w:rPr>
        <w:t>“三公”经费财政拨款支出决算具体情况说明</w:t>
      </w:r>
    </w:p>
    <w:p w:rsidR="00307F06" w:rsidRDefault="00127C5E">
      <w:pPr>
        <w:spacing w:line="580" w:lineRule="exact"/>
        <w:ind w:firstLineChars="200" w:firstLine="640"/>
        <w:rPr>
          <w:rFonts w:ascii="仿宋_GB2312" w:eastAsia="仿宋_GB2312" w:hAnsi="仿宋_GB2312" w:cs="仿宋_GB2312"/>
          <w:spacing w:val="-8"/>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pacing w:val="-8"/>
          <w:sz w:val="32"/>
          <w:szCs w:val="32"/>
        </w:rPr>
        <w:t>培训费支出情况说明</w:t>
      </w:r>
    </w:p>
    <w:p w:rsidR="00307F06" w:rsidRDefault="00127C5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（四）会议费支出情况说明</w:t>
      </w:r>
    </w:p>
    <w:p w:rsidR="00307F06" w:rsidRDefault="00127C5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八、政府性基金预算财政拨款收入支出情况说明</w:t>
      </w:r>
    </w:p>
    <w:p w:rsidR="00307F06" w:rsidRDefault="00127C5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九、国有资本经营财政拨款收入支出情况说明</w:t>
      </w:r>
    </w:p>
    <w:p w:rsidR="00307F06" w:rsidRDefault="00127C5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十、预算绩效情况说明</w:t>
      </w:r>
    </w:p>
    <w:p w:rsidR="00307F06" w:rsidRDefault="00127C5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（一）预算绩效管理工作开展情况说明</w:t>
      </w:r>
    </w:p>
    <w:p w:rsidR="00307F06" w:rsidRDefault="00127C5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（二）部门决算中项目绩效自评结果</w:t>
      </w:r>
    </w:p>
    <w:p w:rsidR="00307F06" w:rsidRDefault="00127C5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十一、其他重要事项说明</w:t>
      </w:r>
    </w:p>
    <w:p w:rsidR="00307F06" w:rsidRDefault="00127C5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（一）机关运行经费支出情况说明</w:t>
      </w:r>
    </w:p>
    <w:p w:rsidR="00307F06" w:rsidRDefault="00127C5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（二）政府采购支出情况说明</w:t>
      </w:r>
    </w:p>
    <w:p w:rsidR="00307F06" w:rsidRDefault="00127C5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（三）国有资产占用及购置情况说明</w:t>
      </w:r>
    </w:p>
    <w:p w:rsidR="00307F06" w:rsidRDefault="00127C5E" w:rsidP="0012613E">
      <w:pPr>
        <w:spacing w:beforeLines="50" w:afterLines="50"/>
        <w:jc w:val="center"/>
        <w:rPr>
          <w:rFonts w:ascii="黑体" w:eastAsia="黑体" w:hAnsi="黑体" w:cs="黑体"/>
          <w:sz w:val="32"/>
          <w:szCs w:val="32"/>
        </w:rPr>
      </w:pPr>
      <w:r>
        <w:rPr>
          <w:rFonts w:ascii="黑体" w:eastAsia="黑体" w:hAnsi="黑体" w:cs="黑体" w:hint="eastAsia"/>
          <w:sz w:val="32"/>
          <w:szCs w:val="32"/>
        </w:rPr>
        <w:t>第四部分  专业名词解释</w:t>
      </w:r>
    </w:p>
    <w:p w:rsidR="00307F06" w:rsidRDefault="00127C5E">
      <w:pPr>
        <w:jc w:val="center"/>
        <w:rPr>
          <w:rFonts w:ascii="方正小标宋简体" w:eastAsia="方正小标宋简体" w:hAnsi="方正小标宋简体" w:cs="方正小标宋简体"/>
          <w:sz w:val="40"/>
          <w:szCs w:val="40"/>
        </w:rPr>
      </w:pPr>
      <w:r>
        <w:rPr>
          <w:rFonts w:ascii="仿宋_GB2312" w:eastAsia="仿宋_GB2312" w:hAnsi="仿宋_GB2312" w:cs="仿宋_GB2312" w:hint="eastAsia"/>
          <w:sz w:val="32"/>
          <w:szCs w:val="32"/>
        </w:rPr>
        <w:br w:type="page"/>
      </w:r>
      <w:r>
        <w:rPr>
          <w:rFonts w:ascii="方正小标宋简体" w:eastAsia="方正小标宋简体" w:hAnsi="方正小标宋简体" w:cs="方正小标宋简体" w:hint="eastAsia"/>
          <w:sz w:val="40"/>
          <w:szCs w:val="40"/>
        </w:rPr>
        <w:lastRenderedPageBreak/>
        <w:t>第一部分  部门概况</w:t>
      </w:r>
    </w:p>
    <w:p w:rsidR="00307F06" w:rsidRDefault="00307F06">
      <w:pPr>
        <w:spacing w:line="400" w:lineRule="exact"/>
        <w:ind w:firstLineChars="200" w:firstLine="640"/>
        <w:rPr>
          <w:rFonts w:ascii="仿宋_GB2312" w:eastAsia="仿宋_GB2312" w:hAnsi="仿宋_GB2312" w:cs="仿宋_GB2312"/>
          <w:sz w:val="32"/>
          <w:szCs w:val="32"/>
        </w:rPr>
      </w:pPr>
    </w:p>
    <w:p w:rsidR="00307F06" w:rsidRDefault="00127C5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一、部门主要职责及内设机构</w:t>
      </w:r>
    </w:p>
    <w:p w:rsidR="00307F06" w:rsidRDefault="00127C5E">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（一）主要职责</w:t>
      </w:r>
    </w:p>
    <w:p w:rsidR="00307F06" w:rsidRDefault="00127C5E">
      <w:pPr>
        <w:widowControl/>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353535"/>
          <w:kern w:val="0"/>
          <w:sz w:val="32"/>
          <w:szCs w:val="32"/>
        </w:rPr>
        <w:t>镇安县科学技术协会为正科级公务员参管社会团体单位，</w:t>
      </w:r>
      <w:r>
        <w:rPr>
          <w:rFonts w:ascii="仿宋_GB2312" w:eastAsia="仿宋_GB2312" w:hAnsi="仿宋_GB2312" w:cs="仿宋_GB2312" w:hint="eastAsia"/>
          <w:sz w:val="32"/>
          <w:szCs w:val="32"/>
        </w:rPr>
        <w:t>在县委政府领导下开展工作，</w:t>
      </w:r>
      <w:r>
        <w:rPr>
          <w:rFonts w:ascii="仿宋_GB2312" w:eastAsia="仿宋_GB2312" w:hAnsi="仿宋_GB2312" w:cs="仿宋_GB2312" w:hint="eastAsia"/>
          <w:color w:val="353535"/>
          <w:kern w:val="0"/>
          <w:sz w:val="32"/>
          <w:szCs w:val="32"/>
        </w:rPr>
        <w:t>部门</w:t>
      </w:r>
      <w:r>
        <w:rPr>
          <w:rFonts w:ascii="仿宋_GB2312" w:eastAsia="仿宋_GB2312" w:hAnsi="仿宋_GB2312" w:cs="仿宋_GB2312" w:hint="eastAsia"/>
          <w:sz w:val="32"/>
          <w:szCs w:val="32"/>
        </w:rPr>
        <w:t>主要职责是：</w:t>
      </w:r>
    </w:p>
    <w:p w:rsidR="00307F06" w:rsidRDefault="00127C5E">
      <w:pPr>
        <w:widowControl/>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353535"/>
          <w:kern w:val="0"/>
          <w:sz w:val="32"/>
          <w:szCs w:val="32"/>
        </w:rPr>
        <w:t>1、</w:t>
      </w:r>
      <w:r>
        <w:rPr>
          <w:rFonts w:ascii="仿宋_GB2312" w:eastAsia="仿宋_GB2312" w:hAnsi="仿宋_GB2312" w:cs="仿宋_GB2312" w:hint="eastAsia"/>
          <w:sz w:val="32"/>
          <w:szCs w:val="32"/>
        </w:rPr>
        <w:t>参与制定全县科普工作总体规划和年度计划，为县政府提供科普工作决策服务；组织开展经常性、社会性科普活动、举办科普专栏和专题节目，弘扬科学精神、普及科学文化知识、传播科学思想和科学方法、先进实用技术、提高全县人民科学文化素质，为社会主义物质文明和精神文明服务。</w:t>
      </w:r>
    </w:p>
    <w:p w:rsidR="00307F06" w:rsidRDefault="00127C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组织科技工作者围绕全县科技、经济和社会发展中的重大问题开展科学论证、咨询服务，提出意见和建议，开展科技培训、科技咨询、科技服务、推广科学技术，为全县经济发展和社会事业进步服务，为“三个文明”建设服务。</w:t>
      </w:r>
    </w:p>
    <w:p w:rsidR="00307F06" w:rsidRDefault="00127C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3、开展学术活动，活跃学术思想，组织评选和表彰优秀学术论文，对科技人员进行在教育，促进科学技术繁荣和发展。</w:t>
      </w:r>
    </w:p>
    <w:p w:rsidR="00307F06" w:rsidRDefault="00127C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4、承担镇安县农民技术职称评定领导小组办公室、县“科技之春”宣传月活动领导小组办公室工作。</w:t>
      </w:r>
    </w:p>
    <w:p w:rsidR="00307F06" w:rsidRDefault="00127C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5、组织开展青少年科技教育活动，培养具有创新能力的科技人才。</w:t>
      </w:r>
    </w:p>
    <w:p w:rsidR="00307F06" w:rsidRDefault="00127C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6、表彰、奖励、宣传优秀科技工作者，推荐科技成果，推荐科技人才，弘扬“尊重知识、尊重人才”的社会风尚，促进青年科技人才的成长和提高。</w:t>
      </w:r>
    </w:p>
    <w:p w:rsidR="00307F06" w:rsidRDefault="00127C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7、发挥党和政府联系科技工作者的桥梁、纽带作用，向科技工作者宣传党的路线、方针、政策；向县委、县政府及有关部</w:t>
      </w:r>
      <w:r>
        <w:rPr>
          <w:rFonts w:ascii="仿宋_GB2312" w:eastAsia="仿宋_GB2312" w:hAnsi="仿宋_GB2312" w:cs="仿宋_GB2312" w:hint="eastAsia"/>
          <w:sz w:val="32"/>
          <w:szCs w:val="32"/>
        </w:rPr>
        <w:lastRenderedPageBreak/>
        <w:t>门反映科技工作者的呼声、要求和建议，维护科技工作者的合法权益，建设好科技工作者之家，全心全意为科技工作者服务。</w:t>
      </w:r>
    </w:p>
    <w:p w:rsidR="00307F06" w:rsidRDefault="00127C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8、负责科普组织网络和科普队伍建设，管理所属团体，指导乡镇科普协会及农村专业技术协会，研究会的工作。</w:t>
      </w:r>
    </w:p>
    <w:p w:rsidR="00307F06" w:rsidRDefault="00127C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9、作为人民政协的组成单位，履行人民团体政治协商、民主监督、参政议政职能。</w:t>
      </w:r>
    </w:p>
    <w:p w:rsidR="00307F06" w:rsidRDefault="00127C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10、开展与县外科技团体的联系和友好交往，组织开展科技交流活动，积极引进技术、人才。</w:t>
      </w:r>
    </w:p>
    <w:p w:rsidR="00307F06" w:rsidRDefault="00127C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11、兴办符合科协章程及宗旨的社会公益性事业，促进民办科技、科普事业的发展。</w:t>
      </w:r>
    </w:p>
    <w:p w:rsidR="00307F06" w:rsidRDefault="00127C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12、完成县委、政府交办的临时工作及其他任务。</w:t>
      </w:r>
    </w:p>
    <w:p w:rsidR="00307F06" w:rsidRDefault="00127C5E">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（二）内设机构</w:t>
      </w:r>
    </w:p>
    <w:p w:rsidR="00307F06" w:rsidRDefault="00127C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根据上述职责，本部门2020年内设3个股室（包括：办公室、业务部、信息化部）。</w:t>
      </w:r>
    </w:p>
    <w:p w:rsidR="00307F06" w:rsidRDefault="00127C5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二、部门决算单位构成</w:t>
      </w:r>
    </w:p>
    <w:p w:rsidR="00307F06" w:rsidRDefault="00127C5E">
      <w:pPr>
        <w:spacing w:line="560" w:lineRule="exact"/>
        <w:ind w:leftChars="-1" w:left="-2"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纳入2020年本部门决算编制范围的单位共1个，</w:t>
      </w:r>
      <w:r>
        <w:rPr>
          <w:rFonts w:ascii="仿宋_GB2312" w:eastAsia="仿宋_GB2312" w:hAnsi="仿宋_GB2312" w:cs="仿宋_GB2312" w:hint="eastAsia"/>
          <w:color w:val="000000"/>
          <w:kern w:val="0"/>
          <w:sz w:val="32"/>
          <w:szCs w:val="32"/>
        </w:rPr>
        <w:t>为镇安县科学技术协会本级：</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1"/>
        <w:gridCol w:w="7483"/>
      </w:tblGrid>
      <w:tr w:rsidR="00307F06">
        <w:trPr>
          <w:trHeight w:val="90"/>
          <w:jc w:val="center"/>
        </w:trPr>
        <w:tc>
          <w:tcPr>
            <w:tcW w:w="1421" w:type="dxa"/>
            <w:tcBorders>
              <w:top w:val="single" w:sz="4" w:space="0" w:color="auto"/>
              <w:left w:val="single" w:sz="4" w:space="0" w:color="auto"/>
              <w:bottom w:val="single" w:sz="4" w:space="0" w:color="auto"/>
              <w:right w:val="single" w:sz="4" w:space="0" w:color="auto"/>
            </w:tcBorders>
            <w:vAlign w:val="center"/>
          </w:tcPr>
          <w:p w:rsidR="00307F06" w:rsidRDefault="00127C5E">
            <w:pPr>
              <w:jc w:val="center"/>
              <w:rPr>
                <w:rFonts w:ascii="黑体" w:eastAsia="黑体" w:hAnsi="黑体" w:cs="黑体"/>
                <w:sz w:val="28"/>
                <w:szCs w:val="28"/>
              </w:rPr>
            </w:pPr>
            <w:r>
              <w:rPr>
                <w:rFonts w:ascii="黑体" w:eastAsia="黑体" w:hAnsi="黑体" w:cs="黑体" w:hint="eastAsia"/>
                <w:sz w:val="28"/>
                <w:szCs w:val="28"/>
              </w:rPr>
              <w:t>序号</w:t>
            </w:r>
          </w:p>
        </w:tc>
        <w:tc>
          <w:tcPr>
            <w:tcW w:w="7483" w:type="dxa"/>
            <w:tcBorders>
              <w:top w:val="single" w:sz="4" w:space="0" w:color="auto"/>
              <w:left w:val="single" w:sz="4" w:space="0" w:color="auto"/>
              <w:bottom w:val="single" w:sz="4" w:space="0" w:color="auto"/>
              <w:right w:val="single" w:sz="4" w:space="0" w:color="auto"/>
            </w:tcBorders>
            <w:vAlign w:val="center"/>
          </w:tcPr>
          <w:p w:rsidR="00307F06" w:rsidRDefault="00127C5E">
            <w:pPr>
              <w:jc w:val="center"/>
              <w:rPr>
                <w:rFonts w:ascii="黑体" w:eastAsia="黑体" w:hAnsi="黑体" w:cs="黑体"/>
                <w:sz w:val="28"/>
                <w:szCs w:val="28"/>
              </w:rPr>
            </w:pPr>
            <w:r>
              <w:rPr>
                <w:rFonts w:ascii="黑体" w:eastAsia="黑体" w:hAnsi="黑体" w:cs="黑体" w:hint="eastAsia"/>
                <w:sz w:val="28"/>
                <w:szCs w:val="28"/>
              </w:rPr>
              <w:t>单位名称</w:t>
            </w:r>
          </w:p>
        </w:tc>
      </w:tr>
      <w:tr w:rsidR="00307F06">
        <w:trPr>
          <w:trHeight w:val="543"/>
          <w:jc w:val="center"/>
        </w:trPr>
        <w:tc>
          <w:tcPr>
            <w:tcW w:w="1421" w:type="dxa"/>
            <w:tcBorders>
              <w:top w:val="single" w:sz="4" w:space="0" w:color="auto"/>
              <w:left w:val="single" w:sz="4" w:space="0" w:color="auto"/>
              <w:bottom w:val="single" w:sz="4" w:space="0" w:color="auto"/>
              <w:right w:val="single" w:sz="4" w:space="0" w:color="auto"/>
            </w:tcBorders>
            <w:vAlign w:val="center"/>
          </w:tcPr>
          <w:p w:rsidR="00307F06" w:rsidRDefault="00127C5E">
            <w:pPr>
              <w:jc w:val="center"/>
              <w:rPr>
                <w:rFonts w:ascii="仿宋_GB2312" w:hAnsi="仿宋_GB2312" w:cs="仿宋_GB2312"/>
                <w:sz w:val="28"/>
                <w:szCs w:val="28"/>
              </w:rPr>
            </w:pPr>
            <w:r>
              <w:rPr>
                <w:rFonts w:ascii="仿宋_GB2312" w:hAnsi="仿宋_GB2312" w:cs="仿宋_GB2312" w:hint="eastAsia"/>
                <w:sz w:val="28"/>
                <w:szCs w:val="28"/>
              </w:rPr>
              <w:t>1</w:t>
            </w:r>
          </w:p>
        </w:tc>
        <w:tc>
          <w:tcPr>
            <w:tcW w:w="7483" w:type="dxa"/>
            <w:tcBorders>
              <w:top w:val="single" w:sz="4" w:space="0" w:color="auto"/>
              <w:left w:val="single" w:sz="4" w:space="0" w:color="auto"/>
              <w:bottom w:val="single" w:sz="4" w:space="0" w:color="auto"/>
              <w:right w:val="single" w:sz="4" w:space="0" w:color="auto"/>
            </w:tcBorders>
            <w:vAlign w:val="center"/>
          </w:tcPr>
          <w:p w:rsidR="00307F06" w:rsidRDefault="00127C5E">
            <w:pPr>
              <w:rPr>
                <w:rFonts w:ascii="仿宋_GB2312" w:eastAsia="仿宋_GB2312" w:hAnsi="仿宋_GB2312" w:cs="仿宋_GB2312"/>
                <w:sz w:val="28"/>
                <w:szCs w:val="28"/>
              </w:rPr>
            </w:pPr>
            <w:r>
              <w:rPr>
                <w:rFonts w:ascii="仿宋_GB2312" w:eastAsia="仿宋_GB2312" w:hAnsi="仿宋_GB2312" w:cs="仿宋_GB2312" w:hint="eastAsia"/>
                <w:color w:val="000000"/>
                <w:kern w:val="0"/>
                <w:sz w:val="32"/>
                <w:szCs w:val="32"/>
              </w:rPr>
              <w:t>镇安县科学技术协会</w:t>
            </w:r>
            <w:r>
              <w:rPr>
                <w:rFonts w:ascii="仿宋_GB2312" w:hAnsi="仿宋_GB2312" w:cs="仿宋_GB2312" w:hint="eastAsia"/>
                <w:color w:val="000000"/>
                <w:kern w:val="0"/>
                <w:sz w:val="32"/>
                <w:szCs w:val="32"/>
              </w:rPr>
              <w:t>（本级）</w:t>
            </w:r>
          </w:p>
        </w:tc>
      </w:tr>
    </w:tbl>
    <w:p w:rsidR="00307F06" w:rsidRDefault="00127C5E">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三、部门人员情况</w:t>
      </w:r>
    </w:p>
    <w:p w:rsidR="00307F06" w:rsidRDefault="00127C5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截止2020年底，本部门人员编制9人，其中行政编制9人、事业编制0人；实有人员9人，其中行政7人、事业2人。单位管理的离退休人员3人，其中：离休人员 0人。</w:t>
      </w:r>
    </w:p>
    <w:p w:rsidR="00307F06" w:rsidRDefault="00127C5E">
      <w:pPr>
        <w:spacing w:line="540" w:lineRule="exact"/>
        <w:rPr>
          <w:rFonts w:ascii="方正小标宋简体" w:eastAsia="方正小标宋简体" w:hAnsi="方正小标宋简体" w:cs="方正小标宋简体"/>
          <w:sz w:val="40"/>
          <w:szCs w:val="40"/>
        </w:rPr>
      </w:pPr>
      <w:r>
        <w:rPr>
          <w:rFonts w:ascii="仿宋_GB2312" w:eastAsia="仿宋_GB2312" w:hAnsi="仿宋_GB2312" w:cs="仿宋_GB2312" w:hint="eastAsia"/>
          <w:noProof/>
          <w:sz w:val="32"/>
          <w:szCs w:val="32"/>
        </w:rPr>
        <w:lastRenderedPageBreak/>
        <w:drawing>
          <wp:anchor distT="0" distB="0" distL="114300" distR="114300" simplePos="0" relativeHeight="251659264" behindDoc="1" locked="0" layoutInCell="1" allowOverlap="1">
            <wp:simplePos x="0" y="0"/>
            <wp:positionH relativeFrom="column">
              <wp:posOffset>339725</wp:posOffset>
            </wp:positionH>
            <wp:positionV relativeFrom="paragraph">
              <wp:posOffset>234950</wp:posOffset>
            </wp:positionV>
            <wp:extent cx="5080000" cy="2581275"/>
            <wp:effectExtent l="4445" t="4445" r="20955" b="5080"/>
            <wp:wrapTight wrapText="bothSides">
              <wp:wrapPolygon edited="0">
                <wp:start x="-19" y="-37"/>
                <wp:lineTo x="-19" y="21483"/>
                <wp:lineTo x="21527" y="21483"/>
                <wp:lineTo x="21527" y="-37"/>
                <wp:lineTo x="-19" y="-37"/>
              </wp:wrapPolygon>
            </wp:wrapTight>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307F06" w:rsidRDefault="00307F06">
      <w:pPr>
        <w:ind w:firstLineChars="400" w:firstLine="1600"/>
        <w:rPr>
          <w:rFonts w:ascii="方正小标宋简体" w:eastAsia="方正小标宋简体" w:hAnsi="方正小标宋简体" w:cs="方正小标宋简体"/>
          <w:sz w:val="40"/>
          <w:szCs w:val="40"/>
        </w:rPr>
      </w:pPr>
    </w:p>
    <w:p w:rsidR="00307F06" w:rsidRDefault="00307F06">
      <w:pPr>
        <w:ind w:firstLineChars="400" w:firstLine="1600"/>
        <w:rPr>
          <w:rFonts w:ascii="方正小标宋简体" w:eastAsia="方正小标宋简体" w:hAnsi="方正小标宋简体" w:cs="方正小标宋简体"/>
          <w:sz w:val="40"/>
          <w:szCs w:val="40"/>
        </w:rPr>
      </w:pPr>
    </w:p>
    <w:p w:rsidR="00307F06" w:rsidRDefault="00307F06">
      <w:pPr>
        <w:ind w:firstLineChars="400" w:firstLine="1600"/>
        <w:rPr>
          <w:rFonts w:ascii="方正小标宋简体" w:eastAsia="方正小标宋简体" w:hAnsi="方正小标宋简体" w:cs="方正小标宋简体"/>
          <w:sz w:val="40"/>
          <w:szCs w:val="40"/>
        </w:rPr>
      </w:pPr>
    </w:p>
    <w:p w:rsidR="00307F06" w:rsidRDefault="00307F06">
      <w:pPr>
        <w:ind w:firstLineChars="400" w:firstLine="1600"/>
        <w:rPr>
          <w:rFonts w:ascii="方正小标宋简体" w:eastAsia="方正小标宋简体" w:hAnsi="方正小标宋简体" w:cs="方正小标宋简体"/>
          <w:sz w:val="40"/>
          <w:szCs w:val="40"/>
        </w:rPr>
      </w:pPr>
    </w:p>
    <w:p w:rsidR="00307F06" w:rsidRDefault="00307F06">
      <w:pPr>
        <w:ind w:firstLineChars="400" w:firstLine="1600"/>
        <w:rPr>
          <w:rFonts w:ascii="方正小标宋简体" w:eastAsia="方正小标宋简体" w:hAnsi="方正小标宋简体" w:cs="方正小标宋简体"/>
          <w:sz w:val="40"/>
          <w:szCs w:val="40"/>
        </w:rPr>
      </w:pPr>
    </w:p>
    <w:p w:rsidR="00307F06" w:rsidRDefault="00307F06">
      <w:pPr>
        <w:ind w:firstLineChars="400" w:firstLine="1600"/>
        <w:rPr>
          <w:rFonts w:ascii="方正小标宋简体" w:eastAsia="方正小标宋简体" w:hAnsi="方正小标宋简体" w:cs="方正小标宋简体"/>
          <w:sz w:val="40"/>
          <w:szCs w:val="40"/>
        </w:rPr>
      </w:pPr>
    </w:p>
    <w:p w:rsidR="00307F06" w:rsidRDefault="00307F06">
      <w:pPr>
        <w:ind w:firstLineChars="400" w:firstLine="1600"/>
        <w:rPr>
          <w:rFonts w:ascii="方正小标宋简体" w:eastAsia="方正小标宋简体" w:hAnsi="方正小标宋简体" w:cs="方正小标宋简体"/>
          <w:sz w:val="40"/>
          <w:szCs w:val="40"/>
        </w:rPr>
      </w:pPr>
    </w:p>
    <w:p w:rsidR="00307F06" w:rsidRDefault="00307F06">
      <w:pPr>
        <w:ind w:firstLineChars="400" w:firstLine="1600"/>
        <w:rPr>
          <w:rFonts w:ascii="方正小标宋简体" w:eastAsia="方正小标宋简体" w:hAnsi="方正小标宋简体" w:cs="方正小标宋简体"/>
          <w:sz w:val="40"/>
          <w:szCs w:val="40"/>
        </w:rPr>
      </w:pPr>
    </w:p>
    <w:p w:rsidR="00307F06" w:rsidRDefault="00307F06">
      <w:pPr>
        <w:ind w:firstLineChars="400" w:firstLine="1600"/>
        <w:rPr>
          <w:rFonts w:ascii="方正小标宋简体" w:eastAsia="方正小标宋简体" w:hAnsi="方正小标宋简体" w:cs="方正小标宋简体"/>
          <w:sz w:val="40"/>
          <w:szCs w:val="40"/>
        </w:rPr>
      </w:pPr>
    </w:p>
    <w:p w:rsidR="00307F06" w:rsidRDefault="00307F06">
      <w:pPr>
        <w:ind w:firstLineChars="400" w:firstLine="1600"/>
        <w:rPr>
          <w:rFonts w:ascii="方正小标宋简体" w:eastAsia="方正小标宋简体" w:hAnsi="方正小标宋简体" w:cs="方正小标宋简体"/>
          <w:sz w:val="40"/>
          <w:szCs w:val="40"/>
        </w:rPr>
      </w:pPr>
    </w:p>
    <w:p w:rsidR="00307F06" w:rsidRDefault="00307F06">
      <w:pPr>
        <w:ind w:firstLineChars="400" w:firstLine="1600"/>
        <w:rPr>
          <w:rFonts w:ascii="方正小标宋简体" w:eastAsia="方正小标宋简体" w:hAnsi="方正小标宋简体" w:cs="方正小标宋简体"/>
          <w:sz w:val="40"/>
          <w:szCs w:val="40"/>
        </w:rPr>
      </w:pPr>
    </w:p>
    <w:p w:rsidR="00307F06" w:rsidRDefault="00307F06">
      <w:pPr>
        <w:ind w:firstLineChars="400" w:firstLine="1600"/>
        <w:rPr>
          <w:rFonts w:ascii="方正小标宋简体" w:eastAsia="方正小标宋简体" w:hAnsi="方正小标宋简体" w:cs="方正小标宋简体"/>
          <w:sz w:val="40"/>
          <w:szCs w:val="40"/>
        </w:rPr>
      </w:pPr>
    </w:p>
    <w:p w:rsidR="00307F06" w:rsidRDefault="00307F06">
      <w:pPr>
        <w:ind w:firstLineChars="400" w:firstLine="1600"/>
        <w:rPr>
          <w:rFonts w:ascii="方正小标宋简体" w:eastAsia="方正小标宋简体" w:hAnsi="方正小标宋简体" w:cs="方正小标宋简体"/>
          <w:sz w:val="40"/>
          <w:szCs w:val="40"/>
        </w:rPr>
      </w:pPr>
    </w:p>
    <w:p w:rsidR="006F08F3" w:rsidRDefault="006F08F3">
      <w:pPr>
        <w:ind w:firstLineChars="400" w:firstLine="1600"/>
        <w:rPr>
          <w:rFonts w:ascii="方正小标宋简体" w:eastAsia="方正小标宋简体" w:hAnsi="方正小标宋简体" w:cs="方正小标宋简体"/>
          <w:sz w:val="40"/>
          <w:szCs w:val="40"/>
        </w:rPr>
      </w:pPr>
    </w:p>
    <w:p w:rsidR="006F08F3" w:rsidRDefault="006F08F3">
      <w:pPr>
        <w:ind w:firstLineChars="400" w:firstLine="1600"/>
        <w:rPr>
          <w:rFonts w:ascii="方正小标宋简体" w:eastAsia="方正小标宋简体" w:hAnsi="方正小标宋简体" w:cs="方正小标宋简体"/>
          <w:sz w:val="40"/>
          <w:szCs w:val="40"/>
        </w:rPr>
      </w:pPr>
    </w:p>
    <w:p w:rsidR="006F08F3" w:rsidRDefault="006F08F3">
      <w:pPr>
        <w:ind w:firstLineChars="400" w:firstLine="1600"/>
        <w:rPr>
          <w:rFonts w:ascii="方正小标宋简体" w:eastAsia="方正小标宋简体" w:hAnsi="方正小标宋简体" w:cs="方正小标宋简体"/>
          <w:sz w:val="40"/>
          <w:szCs w:val="40"/>
        </w:rPr>
      </w:pPr>
    </w:p>
    <w:p w:rsidR="006F08F3" w:rsidRDefault="006F08F3">
      <w:pPr>
        <w:ind w:firstLineChars="400" w:firstLine="1600"/>
        <w:rPr>
          <w:rFonts w:ascii="方正小标宋简体" w:eastAsia="方正小标宋简体" w:hAnsi="方正小标宋简体" w:cs="方正小标宋简体"/>
          <w:sz w:val="40"/>
          <w:szCs w:val="40"/>
        </w:rPr>
      </w:pPr>
    </w:p>
    <w:p w:rsidR="006F08F3" w:rsidRDefault="006F08F3">
      <w:pPr>
        <w:ind w:firstLineChars="400" w:firstLine="1600"/>
        <w:rPr>
          <w:rFonts w:ascii="方正小标宋简体" w:eastAsia="方正小标宋简体" w:hAnsi="方正小标宋简体" w:cs="方正小标宋简体"/>
          <w:sz w:val="40"/>
          <w:szCs w:val="40"/>
        </w:rPr>
      </w:pPr>
    </w:p>
    <w:p w:rsidR="006F08F3" w:rsidRDefault="006F08F3">
      <w:pPr>
        <w:ind w:firstLineChars="400" w:firstLine="1600"/>
        <w:rPr>
          <w:rFonts w:ascii="方正小标宋简体" w:eastAsia="方正小标宋简体" w:hAnsi="方正小标宋简体" w:cs="方正小标宋简体"/>
          <w:sz w:val="40"/>
          <w:szCs w:val="40"/>
        </w:rPr>
      </w:pPr>
    </w:p>
    <w:p w:rsidR="006F08F3" w:rsidRDefault="006F08F3">
      <w:pPr>
        <w:ind w:firstLineChars="400" w:firstLine="1600"/>
        <w:rPr>
          <w:rFonts w:ascii="方正小标宋简体" w:eastAsia="方正小标宋简体" w:hAnsi="方正小标宋简体" w:cs="方正小标宋简体"/>
          <w:sz w:val="40"/>
          <w:szCs w:val="40"/>
        </w:rPr>
      </w:pPr>
    </w:p>
    <w:p w:rsidR="00307F06" w:rsidRDefault="00127C5E">
      <w:pPr>
        <w:ind w:firstLineChars="400" w:firstLine="1600"/>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lastRenderedPageBreak/>
        <w:t>第二部分  2020年度部门决算表</w:t>
      </w:r>
    </w:p>
    <w:p w:rsidR="00307F06" w:rsidRDefault="00307F06">
      <w:pPr>
        <w:spacing w:line="240" w:lineRule="exact"/>
        <w:jc w:val="center"/>
        <w:rPr>
          <w:rFonts w:ascii="方正小标宋简体" w:eastAsia="方正小标宋简体" w:hAnsi="方正小标宋简体" w:cs="方正小标宋简体"/>
          <w:sz w:val="40"/>
          <w:szCs w:val="40"/>
        </w:rPr>
      </w:pPr>
    </w:p>
    <w:tbl>
      <w:tblPr>
        <w:tblW w:w="881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0"/>
        <w:gridCol w:w="3905"/>
        <w:gridCol w:w="1410"/>
        <w:gridCol w:w="2232"/>
      </w:tblGrid>
      <w:tr w:rsidR="00307F06">
        <w:trPr>
          <w:trHeight w:val="523"/>
        </w:trPr>
        <w:tc>
          <w:tcPr>
            <w:tcW w:w="1270" w:type="dxa"/>
            <w:vAlign w:val="center"/>
          </w:tcPr>
          <w:p w:rsidR="00307F06" w:rsidRDefault="00127C5E">
            <w:pPr>
              <w:ind w:firstLineChars="100" w:firstLine="260"/>
              <w:rPr>
                <w:rFonts w:ascii="黑体" w:eastAsia="黑体" w:hAnsi="黑体" w:cs="黑体"/>
                <w:sz w:val="26"/>
                <w:szCs w:val="26"/>
              </w:rPr>
            </w:pPr>
            <w:r>
              <w:rPr>
                <w:rFonts w:ascii="宋体" w:hAnsi="宋体" w:cs="宋体" w:hint="eastAsia"/>
                <w:sz w:val="26"/>
                <w:szCs w:val="26"/>
              </w:rPr>
              <w:t>序</w:t>
            </w:r>
            <w:r>
              <w:rPr>
                <w:rFonts w:ascii="黑体" w:eastAsia="黑体" w:hAnsi="黑体" w:cs="黑体" w:hint="eastAsia"/>
                <w:sz w:val="26"/>
                <w:szCs w:val="26"/>
              </w:rPr>
              <w:t xml:space="preserve"> </w:t>
            </w:r>
            <w:r>
              <w:rPr>
                <w:rFonts w:ascii="宋体" w:hAnsi="宋体" w:cs="宋体" w:hint="eastAsia"/>
                <w:sz w:val="26"/>
                <w:szCs w:val="26"/>
              </w:rPr>
              <w:t>号</w:t>
            </w:r>
          </w:p>
        </w:tc>
        <w:tc>
          <w:tcPr>
            <w:tcW w:w="3905" w:type="dxa"/>
            <w:vAlign w:val="center"/>
          </w:tcPr>
          <w:p w:rsidR="00307F06" w:rsidRDefault="00127C5E">
            <w:pPr>
              <w:ind w:firstLine="546"/>
              <w:jc w:val="center"/>
              <w:rPr>
                <w:rFonts w:ascii="黑体" w:eastAsia="黑体" w:hAnsi="黑体" w:cs="黑体"/>
                <w:sz w:val="26"/>
                <w:szCs w:val="26"/>
              </w:rPr>
            </w:pPr>
            <w:r>
              <w:rPr>
                <w:rFonts w:ascii="黑体" w:eastAsia="黑体" w:hAnsi="黑体" w:cs="黑体" w:hint="eastAsia"/>
                <w:sz w:val="26"/>
                <w:szCs w:val="26"/>
              </w:rPr>
              <w:t>内容</w:t>
            </w:r>
          </w:p>
        </w:tc>
        <w:tc>
          <w:tcPr>
            <w:tcW w:w="1410" w:type="dxa"/>
            <w:vAlign w:val="center"/>
          </w:tcPr>
          <w:p w:rsidR="00307F06" w:rsidRDefault="00127C5E">
            <w:pPr>
              <w:rPr>
                <w:rFonts w:ascii="黑体" w:eastAsia="黑体" w:hAnsi="黑体" w:cs="黑体"/>
                <w:sz w:val="26"/>
                <w:szCs w:val="26"/>
              </w:rPr>
            </w:pPr>
            <w:r>
              <w:rPr>
                <w:rFonts w:ascii="黑体" w:eastAsia="黑体" w:hAnsi="黑体" w:cs="黑体" w:hint="eastAsia"/>
                <w:sz w:val="26"/>
                <w:szCs w:val="26"/>
              </w:rPr>
              <w:t>是否空表</w:t>
            </w:r>
          </w:p>
        </w:tc>
        <w:tc>
          <w:tcPr>
            <w:tcW w:w="2232" w:type="dxa"/>
            <w:vAlign w:val="center"/>
          </w:tcPr>
          <w:p w:rsidR="00307F06" w:rsidRDefault="00127C5E">
            <w:pPr>
              <w:rPr>
                <w:rFonts w:ascii="黑体" w:eastAsia="黑体" w:hAnsi="黑体" w:cs="黑体"/>
                <w:sz w:val="26"/>
                <w:szCs w:val="26"/>
              </w:rPr>
            </w:pPr>
            <w:r>
              <w:rPr>
                <w:rFonts w:ascii="黑体" w:eastAsia="黑体" w:hAnsi="黑体" w:cs="黑体" w:hint="eastAsia"/>
                <w:sz w:val="26"/>
                <w:szCs w:val="26"/>
              </w:rPr>
              <w:t>表格为空的理由</w:t>
            </w:r>
          </w:p>
        </w:tc>
      </w:tr>
      <w:tr w:rsidR="00307F06">
        <w:trPr>
          <w:trHeight w:val="448"/>
        </w:trPr>
        <w:tc>
          <w:tcPr>
            <w:tcW w:w="1270" w:type="dxa"/>
            <w:vAlign w:val="center"/>
          </w:tcPr>
          <w:p w:rsidR="00307F06" w:rsidRDefault="00127C5E">
            <w:pPr>
              <w:jc w:val="center"/>
              <w:rPr>
                <w:rFonts w:ascii="宋体" w:hAnsi="宋体" w:cs="宋体"/>
                <w:sz w:val="26"/>
                <w:szCs w:val="26"/>
              </w:rPr>
            </w:pPr>
            <w:r>
              <w:rPr>
                <w:rFonts w:ascii="宋体" w:hAnsi="宋体" w:cs="宋体" w:hint="eastAsia"/>
                <w:sz w:val="26"/>
                <w:szCs w:val="26"/>
              </w:rPr>
              <w:t>表1</w:t>
            </w:r>
          </w:p>
        </w:tc>
        <w:tc>
          <w:tcPr>
            <w:tcW w:w="3905" w:type="dxa"/>
            <w:vAlign w:val="center"/>
          </w:tcPr>
          <w:p w:rsidR="00307F06" w:rsidRDefault="00127C5E">
            <w:pPr>
              <w:rPr>
                <w:rFonts w:ascii="宋体" w:hAnsi="宋体" w:cs="宋体"/>
                <w:sz w:val="26"/>
                <w:szCs w:val="26"/>
              </w:rPr>
            </w:pPr>
            <w:r>
              <w:rPr>
                <w:rFonts w:ascii="宋体" w:hAnsi="宋体" w:cs="宋体" w:hint="eastAsia"/>
                <w:sz w:val="26"/>
                <w:szCs w:val="26"/>
              </w:rPr>
              <w:t>收入支出决算总表</w:t>
            </w:r>
          </w:p>
        </w:tc>
        <w:tc>
          <w:tcPr>
            <w:tcW w:w="1410" w:type="dxa"/>
            <w:vAlign w:val="center"/>
          </w:tcPr>
          <w:p w:rsidR="00307F06" w:rsidRDefault="00127C5E">
            <w:pPr>
              <w:ind w:firstLine="522"/>
              <w:rPr>
                <w:rFonts w:ascii="宋体" w:hAnsi="宋体" w:cs="宋体"/>
                <w:sz w:val="26"/>
                <w:szCs w:val="26"/>
              </w:rPr>
            </w:pPr>
            <w:r>
              <w:rPr>
                <w:rFonts w:ascii="宋体" w:hAnsi="宋体" w:cs="宋体" w:hint="eastAsia"/>
                <w:sz w:val="26"/>
                <w:szCs w:val="26"/>
              </w:rPr>
              <w:t>否</w:t>
            </w:r>
          </w:p>
        </w:tc>
        <w:tc>
          <w:tcPr>
            <w:tcW w:w="2232" w:type="dxa"/>
            <w:vAlign w:val="center"/>
          </w:tcPr>
          <w:p w:rsidR="00307F06" w:rsidRDefault="00307F06">
            <w:pPr>
              <w:ind w:firstLine="522"/>
              <w:jc w:val="center"/>
              <w:rPr>
                <w:rFonts w:ascii="宋体" w:hAnsi="宋体" w:cs="宋体"/>
                <w:sz w:val="26"/>
                <w:szCs w:val="26"/>
              </w:rPr>
            </w:pPr>
          </w:p>
        </w:tc>
      </w:tr>
      <w:tr w:rsidR="00307F06">
        <w:trPr>
          <w:trHeight w:val="433"/>
        </w:trPr>
        <w:tc>
          <w:tcPr>
            <w:tcW w:w="1270" w:type="dxa"/>
            <w:vAlign w:val="center"/>
          </w:tcPr>
          <w:p w:rsidR="00307F06" w:rsidRDefault="00127C5E">
            <w:pPr>
              <w:jc w:val="center"/>
              <w:rPr>
                <w:rFonts w:ascii="宋体" w:hAnsi="宋体" w:cs="宋体"/>
                <w:sz w:val="26"/>
                <w:szCs w:val="26"/>
              </w:rPr>
            </w:pPr>
            <w:r>
              <w:rPr>
                <w:rFonts w:ascii="宋体" w:hAnsi="宋体" w:cs="宋体" w:hint="eastAsia"/>
                <w:sz w:val="26"/>
                <w:szCs w:val="26"/>
              </w:rPr>
              <w:t>表2</w:t>
            </w:r>
          </w:p>
        </w:tc>
        <w:tc>
          <w:tcPr>
            <w:tcW w:w="3905" w:type="dxa"/>
            <w:vAlign w:val="center"/>
          </w:tcPr>
          <w:p w:rsidR="00307F06" w:rsidRDefault="00127C5E">
            <w:pPr>
              <w:rPr>
                <w:rFonts w:ascii="宋体" w:hAnsi="宋体" w:cs="宋体"/>
                <w:sz w:val="26"/>
                <w:szCs w:val="26"/>
              </w:rPr>
            </w:pPr>
            <w:r>
              <w:rPr>
                <w:rFonts w:ascii="宋体" w:hAnsi="宋体" w:cs="宋体" w:hint="eastAsia"/>
                <w:sz w:val="26"/>
                <w:szCs w:val="26"/>
              </w:rPr>
              <w:t>收入决算表</w:t>
            </w:r>
          </w:p>
        </w:tc>
        <w:tc>
          <w:tcPr>
            <w:tcW w:w="1410" w:type="dxa"/>
            <w:vAlign w:val="center"/>
          </w:tcPr>
          <w:p w:rsidR="00307F06" w:rsidRDefault="00127C5E">
            <w:pPr>
              <w:ind w:firstLine="522"/>
              <w:rPr>
                <w:rFonts w:ascii="宋体" w:hAnsi="宋体" w:cs="宋体"/>
                <w:sz w:val="26"/>
                <w:szCs w:val="26"/>
              </w:rPr>
            </w:pPr>
            <w:r>
              <w:rPr>
                <w:rFonts w:ascii="宋体" w:hAnsi="宋体" w:cs="宋体" w:hint="eastAsia"/>
                <w:sz w:val="26"/>
                <w:szCs w:val="26"/>
              </w:rPr>
              <w:t>否</w:t>
            </w:r>
          </w:p>
        </w:tc>
        <w:tc>
          <w:tcPr>
            <w:tcW w:w="2232" w:type="dxa"/>
            <w:vAlign w:val="center"/>
          </w:tcPr>
          <w:p w:rsidR="00307F06" w:rsidRDefault="00307F06">
            <w:pPr>
              <w:ind w:firstLine="522"/>
              <w:jc w:val="center"/>
              <w:rPr>
                <w:rFonts w:ascii="宋体" w:hAnsi="宋体" w:cs="宋体"/>
                <w:sz w:val="26"/>
                <w:szCs w:val="26"/>
              </w:rPr>
            </w:pPr>
          </w:p>
        </w:tc>
      </w:tr>
      <w:tr w:rsidR="00307F06">
        <w:trPr>
          <w:trHeight w:val="298"/>
        </w:trPr>
        <w:tc>
          <w:tcPr>
            <w:tcW w:w="1270" w:type="dxa"/>
            <w:vAlign w:val="center"/>
          </w:tcPr>
          <w:p w:rsidR="00307F06" w:rsidRDefault="00127C5E">
            <w:pPr>
              <w:jc w:val="center"/>
              <w:rPr>
                <w:rFonts w:ascii="宋体" w:hAnsi="宋体" w:cs="宋体"/>
                <w:sz w:val="26"/>
                <w:szCs w:val="26"/>
              </w:rPr>
            </w:pPr>
            <w:r>
              <w:rPr>
                <w:rFonts w:ascii="宋体" w:hAnsi="宋体" w:cs="宋体" w:hint="eastAsia"/>
                <w:sz w:val="26"/>
                <w:szCs w:val="26"/>
              </w:rPr>
              <w:t>表3</w:t>
            </w:r>
          </w:p>
        </w:tc>
        <w:tc>
          <w:tcPr>
            <w:tcW w:w="3905" w:type="dxa"/>
            <w:vAlign w:val="center"/>
          </w:tcPr>
          <w:p w:rsidR="00307F06" w:rsidRDefault="00127C5E">
            <w:pPr>
              <w:rPr>
                <w:rFonts w:ascii="宋体" w:hAnsi="宋体" w:cs="宋体"/>
                <w:sz w:val="26"/>
                <w:szCs w:val="26"/>
              </w:rPr>
            </w:pPr>
            <w:r>
              <w:rPr>
                <w:rFonts w:ascii="宋体" w:hAnsi="宋体" w:cs="宋体" w:hint="eastAsia"/>
                <w:sz w:val="26"/>
                <w:szCs w:val="26"/>
              </w:rPr>
              <w:t>支出决算表</w:t>
            </w:r>
          </w:p>
        </w:tc>
        <w:tc>
          <w:tcPr>
            <w:tcW w:w="1410" w:type="dxa"/>
            <w:vAlign w:val="center"/>
          </w:tcPr>
          <w:p w:rsidR="00307F06" w:rsidRDefault="00127C5E">
            <w:pPr>
              <w:ind w:firstLine="522"/>
              <w:rPr>
                <w:rFonts w:ascii="宋体" w:hAnsi="宋体" w:cs="宋体"/>
                <w:sz w:val="26"/>
                <w:szCs w:val="26"/>
              </w:rPr>
            </w:pPr>
            <w:r>
              <w:rPr>
                <w:rFonts w:ascii="宋体" w:hAnsi="宋体" w:cs="宋体" w:hint="eastAsia"/>
                <w:sz w:val="26"/>
                <w:szCs w:val="26"/>
              </w:rPr>
              <w:t>否</w:t>
            </w:r>
          </w:p>
        </w:tc>
        <w:tc>
          <w:tcPr>
            <w:tcW w:w="2232" w:type="dxa"/>
            <w:vAlign w:val="center"/>
          </w:tcPr>
          <w:p w:rsidR="00307F06" w:rsidRDefault="00307F06">
            <w:pPr>
              <w:ind w:firstLine="522"/>
              <w:jc w:val="center"/>
              <w:rPr>
                <w:rFonts w:ascii="宋体" w:hAnsi="宋体" w:cs="宋体"/>
                <w:sz w:val="26"/>
                <w:szCs w:val="26"/>
              </w:rPr>
            </w:pPr>
          </w:p>
        </w:tc>
      </w:tr>
      <w:tr w:rsidR="00307F06">
        <w:trPr>
          <w:trHeight w:val="614"/>
        </w:trPr>
        <w:tc>
          <w:tcPr>
            <w:tcW w:w="1270" w:type="dxa"/>
            <w:vAlign w:val="center"/>
          </w:tcPr>
          <w:p w:rsidR="00307F06" w:rsidRDefault="00127C5E">
            <w:pPr>
              <w:jc w:val="center"/>
              <w:rPr>
                <w:rFonts w:ascii="宋体" w:hAnsi="宋体" w:cs="宋体"/>
                <w:sz w:val="26"/>
                <w:szCs w:val="26"/>
              </w:rPr>
            </w:pPr>
            <w:r>
              <w:rPr>
                <w:rFonts w:ascii="宋体" w:hAnsi="宋体" w:cs="宋体" w:hint="eastAsia"/>
                <w:sz w:val="26"/>
                <w:szCs w:val="26"/>
              </w:rPr>
              <w:t>表4</w:t>
            </w:r>
          </w:p>
        </w:tc>
        <w:tc>
          <w:tcPr>
            <w:tcW w:w="3905" w:type="dxa"/>
            <w:vAlign w:val="center"/>
          </w:tcPr>
          <w:p w:rsidR="00307F06" w:rsidRDefault="00127C5E">
            <w:pPr>
              <w:rPr>
                <w:rFonts w:ascii="宋体" w:hAnsi="宋体" w:cs="宋体"/>
                <w:sz w:val="26"/>
                <w:szCs w:val="26"/>
              </w:rPr>
            </w:pPr>
            <w:r>
              <w:rPr>
                <w:rFonts w:ascii="宋体" w:hAnsi="宋体" w:cs="宋体" w:hint="eastAsia"/>
                <w:sz w:val="26"/>
                <w:szCs w:val="26"/>
              </w:rPr>
              <w:t>财政拨款收入支出决算总表</w:t>
            </w:r>
          </w:p>
        </w:tc>
        <w:tc>
          <w:tcPr>
            <w:tcW w:w="1410" w:type="dxa"/>
            <w:vAlign w:val="center"/>
          </w:tcPr>
          <w:p w:rsidR="00307F06" w:rsidRDefault="00127C5E">
            <w:pPr>
              <w:ind w:firstLine="522"/>
              <w:rPr>
                <w:rFonts w:ascii="宋体" w:hAnsi="宋体" w:cs="宋体"/>
                <w:sz w:val="26"/>
                <w:szCs w:val="26"/>
              </w:rPr>
            </w:pPr>
            <w:r>
              <w:rPr>
                <w:rFonts w:ascii="宋体" w:hAnsi="宋体" w:cs="宋体" w:hint="eastAsia"/>
                <w:sz w:val="26"/>
                <w:szCs w:val="26"/>
              </w:rPr>
              <w:t>否</w:t>
            </w:r>
          </w:p>
        </w:tc>
        <w:tc>
          <w:tcPr>
            <w:tcW w:w="2232" w:type="dxa"/>
            <w:vAlign w:val="center"/>
          </w:tcPr>
          <w:p w:rsidR="00307F06" w:rsidRDefault="00307F06">
            <w:pPr>
              <w:ind w:firstLine="522"/>
              <w:jc w:val="center"/>
              <w:rPr>
                <w:rFonts w:ascii="宋体" w:hAnsi="宋体" w:cs="宋体"/>
                <w:sz w:val="26"/>
                <w:szCs w:val="26"/>
              </w:rPr>
            </w:pPr>
          </w:p>
        </w:tc>
      </w:tr>
      <w:tr w:rsidR="00307F06">
        <w:trPr>
          <w:trHeight w:val="1003"/>
        </w:trPr>
        <w:tc>
          <w:tcPr>
            <w:tcW w:w="1270" w:type="dxa"/>
            <w:vAlign w:val="center"/>
          </w:tcPr>
          <w:p w:rsidR="00307F06" w:rsidRDefault="00127C5E">
            <w:pPr>
              <w:jc w:val="center"/>
              <w:rPr>
                <w:rFonts w:ascii="宋体" w:hAnsi="宋体" w:cs="宋体"/>
                <w:sz w:val="26"/>
                <w:szCs w:val="26"/>
              </w:rPr>
            </w:pPr>
            <w:r>
              <w:rPr>
                <w:rFonts w:ascii="宋体" w:hAnsi="宋体" w:cs="宋体" w:hint="eastAsia"/>
                <w:sz w:val="26"/>
                <w:szCs w:val="26"/>
              </w:rPr>
              <w:t>表5</w:t>
            </w:r>
          </w:p>
        </w:tc>
        <w:tc>
          <w:tcPr>
            <w:tcW w:w="3905" w:type="dxa"/>
            <w:vAlign w:val="center"/>
          </w:tcPr>
          <w:p w:rsidR="00307F06" w:rsidRDefault="00127C5E">
            <w:pPr>
              <w:spacing w:line="500" w:lineRule="exact"/>
              <w:rPr>
                <w:rFonts w:ascii="宋体" w:hAnsi="宋体" w:cs="宋体"/>
                <w:sz w:val="26"/>
                <w:szCs w:val="26"/>
              </w:rPr>
            </w:pPr>
            <w:r>
              <w:rPr>
                <w:rFonts w:ascii="宋体" w:hAnsi="宋体" w:cs="宋体" w:hint="eastAsia"/>
                <w:sz w:val="26"/>
                <w:szCs w:val="26"/>
              </w:rPr>
              <w:t>一般公共预算财政拨款支出决算表（按功能分类科目）</w:t>
            </w:r>
          </w:p>
        </w:tc>
        <w:tc>
          <w:tcPr>
            <w:tcW w:w="1410" w:type="dxa"/>
            <w:vAlign w:val="center"/>
          </w:tcPr>
          <w:p w:rsidR="00307F06" w:rsidRDefault="00127C5E">
            <w:pPr>
              <w:ind w:firstLine="522"/>
              <w:rPr>
                <w:rFonts w:ascii="宋体" w:hAnsi="宋体" w:cs="宋体"/>
                <w:sz w:val="26"/>
                <w:szCs w:val="26"/>
              </w:rPr>
            </w:pPr>
            <w:r>
              <w:rPr>
                <w:rFonts w:ascii="宋体" w:hAnsi="宋体" w:cs="宋体" w:hint="eastAsia"/>
                <w:sz w:val="26"/>
                <w:szCs w:val="26"/>
              </w:rPr>
              <w:t>否</w:t>
            </w:r>
          </w:p>
        </w:tc>
        <w:tc>
          <w:tcPr>
            <w:tcW w:w="2232" w:type="dxa"/>
            <w:vAlign w:val="center"/>
          </w:tcPr>
          <w:p w:rsidR="00307F06" w:rsidRDefault="00307F06">
            <w:pPr>
              <w:ind w:firstLine="522"/>
              <w:jc w:val="center"/>
              <w:rPr>
                <w:rFonts w:ascii="宋体" w:hAnsi="宋体" w:cs="宋体"/>
                <w:sz w:val="26"/>
                <w:szCs w:val="26"/>
              </w:rPr>
            </w:pPr>
          </w:p>
        </w:tc>
      </w:tr>
      <w:tr w:rsidR="00307F06">
        <w:trPr>
          <w:trHeight w:val="988"/>
        </w:trPr>
        <w:tc>
          <w:tcPr>
            <w:tcW w:w="1270" w:type="dxa"/>
            <w:vAlign w:val="center"/>
          </w:tcPr>
          <w:p w:rsidR="00307F06" w:rsidRDefault="00127C5E">
            <w:pPr>
              <w:jc w:val="center"/>
              <w:rPr>
                <w:rFonts w:ascii="宋体" w:hAnsi="宋体" w:cs="宋体"/>
                <w:sz w:val="26"/>
                <w:szCs w:val="26"/>
              </w:rPr>
            </w:pPr>
            <w:r>
              <w:rPr>
                <w:rFonts w:ascii="宋体" w:hAnsi="宋体" w:cs="宋体" w:hint="eastAsia"/>
                <w:sz w:val="26"/>
                <w:szCs w:val="26"/>
              </w:rPr>
              <w:t>表6</w:t>
            </w:r>
          </w:p>
        </w:tc>
        <w:tc>
          <w:tcPr>
            <w:tcW w:w="3905" w:type="dxa"/>
            <w:vAlign w:val="center"/>
          </w:tcPr>
          <w:p w:rsidR="00307F06" w:rsidRDefault="00127C5E">
            <w:pPr>
              <w:spacing w:line="500" w:lineRule="exact"/>
              <w:rPr>
                <w:rFonts w:ascii="宋体" w:hAnsi="宋体" w:cs="宋体"/>
                <w:sz w:val="26"/>
                <w:szCs w:val="26"/>
              </w:rPr>
            </w:pPr>
            <w:r>
              <w:rPr>
                <w:rFonts w:ascii="宋体" w:hAnsi="宋体" w:cs="宋体" w:hint="eastAsia"/>
                <w:sz w:val="26"/>
                <w:szCs w:val="26"/>
              </w:rPr>
              <w:t>一般公共预算财政拨款基本支出决算表（按经济分类科目）</w:t>
            </w:r>
          </w:p>
        </w:tc>
        <w:tc>
          <w:tcPr>
            <w:tcW w:w="1410" w:type="dxa"/>
            <w:vAlign w:val="center"/>
          </w:tcPr>
          <w:p w:rsidR="00307F06" w:rsidRDefault="00127C5E">
            <w:pPr>
              <w:ind w:firstLine="522"/>
              <w:rPr>
                <w:rFonts w:ascii="宋体" w:hAnsi="宋体" w:cs="宋体"/>
                <w:sz w:val="26"/>
                <w:szCs w:val="26"/>
              </w:rPr>
            </w:pPr>
            <w:r>
              <w:rPr>
                <w:rFonts w:ascii="宋体" w:hAnsi="宋体" w:cs="宋体" w:hint="eastAsia"/>
                <w:sz w:val="26"/>
                <w:szCs w:val="26"/>
              </w:rPr>
              <w:t>否</w:t>
            </w:r>
          </w:p>
        </w:tc>
        <w:tc>
          <w:tcPr>
            <w:tcW w:w="2232" w:type="dxa"/>
            <w:vAlign w:val="center"/>
          </w:tcPr>
          <w:p w:rsidR="00307F06" w:rsidRDefault="00307F06">
            <w:pPr>
              <w:ind w:firstLine="522"/>
              <w:jc w:val="center"/>
              <w:rPr>
                <w:rFonts w:ascii="宋体" w:hAnsi="宋体" w:cs="宋体"/>
                <w:sz w:val="26"/>
                <w:szCs w:val="26"/>
              </w:rPr>
            </w:pPr>
          </w:p>
        </w:tc>
      </w:tr>
      <w:tr w:rsidR="00307F06">
        <w:trPr>
          <w:trHeight w:val="1188"/>
        </w:trPr>
        <w:tc>
          <w:tcPr>
            <w:tcW w:w="1270" w:type="dxa"/>
            <w:vAlign w:val="center"/>
          </w:tcPr>
          <w:p w:rsidR="00307F06" w:rsidRDefault="00127C5E">
            <w:pPr>
              <w:spacing w:line="300" w:lineRule="exact"/>
              <w:jc w:val="center"/>
              <w:rPr>
                <w:rFonts w:ascii="宋体" w:hAnsi="宋体" w:cs="宋体"/>
                <w:sz w:val="26"/>
                <w:szCs w:val="26"/>
              </w:rPr>
            </w:pPr>
            <w:r>
              <w:rPr>
                <w:rFonts w:ascii="宋体" w:hAnsi="宋体" w:cs="宋体" w:hint="eastAsia"/>
                <w:sz w:val="26"/>
                <w:szCs w:val="26"/>
              </w:rPr>
              <w:t>表7</w:t>
            </w:r>
          </w:p>
        </w:tc>
        <w:tc>
          <w:tcPr>
            <w:tcW w:w="3905" w:type="dxa"/>
            <w:vAlign w:val="center"/>
          </w:tcPr>
          <w:p w:rsidR="00307F06" w:rsidRDefault="00127C5E">
            <w:pPr>
              <w:spacing w:line="300" w:lineRule="exact"/>
              <w:rPr>
                <w:rFonts w:ascii="宋体" w:hAnsi="宋体" w:cs="宋体"/>
                <w:sz w:val="26"/>
                <w:szCs w:val="26"/>
              </w:rPr>
            </w:pPr>
            <w:r>
              <w:rPr>
                <w:rFonts w:ascii="宋体" w:hAnsi="宋体" w:cs="宋体" w:hint="eastAsia"/>
                <w:sz w:val="26"/>
                <w:szCs w:val="26"/>
              </w:rPr>
              <w:t>一般公共预算财政拨款“三公”经费及会议费、培训费支出决算表</w:t>
            </w:r>
          </w:p>
        </w:tc>
        <w:tc>
          <w:tcPr>
            <w:tcW w:w="1410" w:type="dxa"/>
            <w:vAlign w:val="center"/>
          </w:tcPr>
          <w:p w:rsidR="00307F06" w:rsidRDefault="00127C5E">
            <w:pPr>
              <w:spacing w:line="300" w:lineRule="exact"/>
              <w:ind w:firstLine="522"/>
              <w:rPr>
                <w:rFonts w:ascii="宋体" w:hAnsi="宋体" w:cs="宋体"/>
                <w:sz w:val="26"/>
                <w:szCs w:val="26"/>
              </w:rPr>
            </w:pPr>
            <w:r>
              <w:rPr>
                <w:rFonts w:ascii="宋体" w:hAnsi="宋体" w:cs="宋体" w:hint="eastAsia"/>
                <w:sz w:val="26"/>
                <w:szCs w:val="26"/>
              </w:rPr>
              <w:t>是</w:t>
            </w:r>
          </w:p>
        </w:tc>
        <w:tc>
          <w:tcPr>
            <w:tcW w:w="2232" w:type="dxa"/>
            <w:vAlign w:val="center"/>
          </w:tcPr>
          <w:p w:rsidR="00307F06" w:rsidRDefault="00127C5E">
            <w:pPr>
              <w:spacing w:line="300" w:lineRule="exact"/>
              <w:jc w:val="center"/>
              <w:rPr>
                <w:rFonts w:ascii="宋体" w:hAnsi="宋体" w:cs="宋体"/>
                <w:sz w:val="26"/>
                <w:szCs w:val="26"/>
              </w:rPr>
            </w:pPr>
            <w:r>
              <w:rPr>
                <w:rFonts w:ascii="宋体" w:hAnsi="宋体" w:cs="宋体" w:hint="eastAsia"/>
                <w:sz w:val="26"/>
                <w:szCs w:val="26"/>
              </w:rPr>
              <w:t>本部门无此内容并已公开空表</w:t>
            </w:r>
          </w:p>
        </w:tc>
      </w:tr>
      <w:tr w:rsidR="00307F06">
        <w:trPr>
          <w:trHeight w:val="754"/>
        </w:trPr>
        <w:tc>
          <w:tcPr>
            <w:tcW w:w="1270" w:type="dxa"/>
            <w:vAlign w:val="center"/>
          </w:tcPr>
          <w:p w:rsidR="00307F06" w:rsidRDefault="00127C5E">
            <w:pPr>
              <w:spacing w:line="300" w:lineRule="exact"/>
              <w:jc w:val="center"/>
              <w:rPr>
                <w:rFonts w:ascii="宋体" w:hAnsi="宋体" w:cs="宋体"/>
                <w:sz w:val="26"/>
                <w:szCs w:val="26"/>
              </w:rPr>
            </w:pPr>
            <w:r>
              <w:rPr>
                <w:rFonts w:ascii="宋体" w:hAnsi="宋体" w:cs="宋体" w:hint="eastAsia"/>
                <w:sz w:val="26"/>
                <w:szCs w:val="26"/>
              </w:rPr>
              <w:t>表8</w:t>
            </w:r>
          </w:p>
        </w:tc>
        <w:tc>
          <w:tcPr>
            <w:tcW w:w="3905" w:type="dxa"/>
            <w:vAlign w:val="center"/>
          </w:tcPr>
          <w:p w:rsidR="00307F06" w:rsidRDefault="00127C5E">
            <w:pPr>
              <w:spacing w:line="300" w:lineRule="exact"/>
              <w:rPr>
                <w:rFonts w:ascii="宋体" w:hAnsi="宋体" w:cs="宋体"/>
                <w:sz w:val="26"/>
                <w:szCs w:val="26"/>
              </w:rPr>
            </w:pPr>
            <w:r>
              <w:rPr>
                <w:rFonts w:ascii="宋体" w:hAnsi="宋体" w:cs="宋体" w:hint="eastAsia"/>
                <w:sz w:val="26"/>
                <w:szCs w:val="26"/>
              </w:rPr>
              <w:t>政府性基金预算财政拨款收入支出决算表</w:t>
            </w:r>
          </w:p>
        </w:tc>
        <w:tc>
          <w:tcPr>
            <w:tcW w:w="1410" w:type="dxa"/>
            <w:vAlign w:val="center"/>
          </w:tcPr>
          <w:p w:rsidR="00307F06" w:rsidRDefault="00127C5E">
            <w:pPr>
              <w:spacing w:line="300" w:lineRule="exact"/>
              <w:ind w:firstLine="522"/>
              <w:rPr>
                <w:rFonts w:ascii="宋体" w:hAnsi="宋体" w:cs="宋体"/>
                <w:sz w:val="26"/>
                <w:szCs w:val="26"/>
              </w:rPr>
            </w:pPr>
            <w:r>
              <w:rPr>
                <w:rFonts w:ascii="宋体" w:hAnsi="宋体" w:cs="宋体" w:hint="eastAsia"/>
                <w:sz w:val="26"/>
                <w:szCs w:val="26"/>
              </w:rPr>
              <w:t>是</w:t>
            </w:r>
          </w:p>
        </w:tc>
        <w:tc>
          <w:tcPr>
            <w:tcW w:w="2232" w:type="dxa"/>
            <w:vAlign w:val="center"/>
          </w:tcPr>
          <w:p w:rsidR="00307F06" w:rsidRDefault="00127C5E">
            <w:pPr>
              <w:spacing w:line="300" w:lineRule="exact"/>
              <w:jc w:val="center"/>
              <w:rPr>
                <w:rFonts w:ascii="宋体" w:hAnsi="宋体" w:cs="宋体"/>
                <w:sz w:val="26"/>
                <w:szCs w:val="26"/>
              </w:rPr>
            </w:pPr>
            <w:r>
              <w:rPr>
                <w:rFonts w:ascii="宋体" w:hAnsi="宋体" w:cs="宋体" w:hint="eastAsia"/>
                <w:sz w:val="26"/>
                <w:szCs w:val="26"/>
              </w:rPr>
              <w:t>本部门无此内容并已公开空表</w:t>
            </w:r>
          </w:p>
        </w:tc>
      </w:tr>
      <w:tr w:rsidR="0012613E">
        <w:trPr>
          <w:trHeight w:val="754"/>
        </w:trPr>
        <w:tc>
          <w:tcPr>
            <w:tcW w:w="1270" w:type="dxa"/>
            <w:vAlign w:val="center"/>
          </w:tcPr>
          <w:p w:rsidR="0012613E" w:rsidRDefault="0012613E" w:rsidP="006F4C25">
            <w:pPr>
              <w:spacing w:line="300" w:lineRule="exact"/>
              <w:jc w:val="center"/>
              <w:rPr>
                <w:rFonts w:ascii="宋体" w:hAnsi="宋体" w:cs="宋体"/>
                <w:sz w:val="26"/>
                <w:szCs w:val="26"/>
              </w:rPr>
            </w:pPr>
            <w:r>
              <w:rPr>
                <w:rFonts w:ascii="宋体" w:hAnsi="宋体" w:cs="宋体" w:hint="eastAsia"/>
                <w:sz w:val="26"/>
                <w:szCs w:val="26"/>
              </w:rPr>
              <w:t>表9</w:t>
            </w:r>
          </w:p>
        </w:tc>
        <w:tc>
          <w:tcPr>
            <w:tcW w:w="3905" w:type="dxa"/>
            <w:vAlign w:val="center"/>
          </w:tcPr>
          <w:p w:rsidR="0012613E" w:rsidRDefault="0012613E" w:rsidP="006F4C25">
            <w:pPr>
              <w:spacing w:line="300" w:lineRule="exact"/>
              <w:rPr>
                <w:rFonts w:ascii="宋体" w:hAnsi="宋体" w:cs="宋体"/>
                <w:sz w:val="26"/>
                <w:szCs w:val="26"/>
              </w:rPr>
            </w:pPr>
            <w:r>
              <w:rPr>
                <w:rFonts w:ascii="宋体" w:hAnsi="宋体" w:cs="宋体" w:hint="eastAsia"/>
                <w:sz w:val="26"/>
                <w:szCs w:val="26"/>
              </w:rPr>
              <w:t>政府国有资本经营财政拨款收入支出决算表</w:t>
            </w:r>
          </w:p>
        </w:tc>
        <w:tc>
          <w:tcPr>
            <w:tcW w:w="1410" w:type="dxa"/>
            <w:vAlign w:val="center"/>
          </w:tcPr>
          <w:p w:rsidR="0012613E" w:rsidRDefault="0012613E" w:rsidP="006F4C25">
            <w:pPr>
              <w:spacing w:line="300" w:lineRule="exact"/>
              <w:ind w:firstLine="522"/>
              <w:rPr>
                <w:rFonts w:ascii="宋体" w:hAnsi="宋体" w:cs="宋体"/>
                <w:sz w:val="26"/>
                <w:szCs w:val="26"/>
              </w:rPr>
            </w:pPr>
            <w:r>
              <w:rPr>
                <w:rFonts w:ascii="宋体" w:hAnsi="宋体" w:cs="宋体" w:hint="eastAsia"/>
                <w:sz w:val="26"/>
                <w:szCs w:val="26"/>
              </w:rPr>
              <w:t>是</w:t>
            </w:r>
          </w:p>
        </w:tc>
        <w:tc>
          <w:tcPr>
            <w:tcW w:w="2232" w:type="dxa"/>
            <w:vAlign w:val="center"/>
          </w:tcPr>
          <w:p w:rsidR="0012613E" w:rsidRDefault="0012613E" w:rsidP="006F4C25">
            <w:pPr>
              <w:spacing w:line="300" w:lineRule="exact"/>
              <w:jc w:val="center"/>
              <w:rPr>
                <w:rFonts w:ascii="宋体" w:hAnsi="宋体" w:cs="宋体"/>
                <w:sz w:val="26"/>
                <w:szCs w:val="26"/>
              </w:rPr>
            </w:pPr>
            <w:r>
              <w:rPr>
                <w:rFonts w:ascii="宋体" w:hAnsi="宋体" w:cs="宋体" w:hint="eastAsia"/>
                <w:sz w:val="26"/>
                <w:szCs w:val="26"/>
              </w:rPr>
              <w:t>本部门无此内容并已公开空表</w:t>
            </w:r>
          </w:p>
        </w:tc>
      </w:tr>
    </w:tbl>
    <w:p w:rsidR="00307F06" w:rsidRDefault="00127C5E">
      <w:pPr>
        <w:rPr>
          <w:rFonts w:ascii="方正小标宋简体" w:eastAsia="方正小标宋简体" w:hAnsi="方正小标宋简体" w:cs="方正小标宋简体"/>
          <w:sz w:val="36"/>
          <w:szCs w:val="36"/>
        </w:rPr>
      </w:pPr>
      <w:r>
        <w:rPr>
          <w:rFonts w:ascii="仿宋_GB2312" w:eastAsia="仿宋_GB2312" w:hAnsi="仿宋_GB2312" w:cs="仿宋_GB2312" w:hint="eastAsia"/>
          <w:sz w:val="32"/>
          <w:szCs w:val="32"/>
        </w:rPr>
        <w:br w:type="page"/>
      </w:r>
      <w:r>
        <w:rPr>
          <w:rFonts w:ascii="仿宋_GB2312" w:eastAsia="仿宋_GB2312" w:hAnsi="仿宋_GB2312" w:cs="仿宋_GB2312" w:hint="eastAsia"/>
          <w:sz w:val="32"/>
          <w:szCs w:val="32"/>
        </w:rPr>
        <w:lastRenderedPageBreak/>
        <w:t xml:space="preserve">                 </w:t>
      </w:r>
      <w:r>
        <w:rPr>
          <w:rFonts w:ascii="方正小标宋简体" w:eastAsia="方正小标宋简体" w:hAnsi="方正小标宋简体" w:cs="方正小标宋简体" w:hint="eastAsia"/>
          <w:sz w:val="36"/>
          <w:szCs w:val="36"/>
        </w:rPr>
        <w:t>收入支出决算总表</w:t>
      </w:r>
    </w:p>
    <w:p w:rsidR="00307F06" w:rsidRDefault="00127C5E">
      <w:pPr>
        <w:ind w:firstLineChars="3200" w:firstLine="7710"/>
        <w:rPr>
          <w:rFonts w:ascii="仿宋_GB2312" w:eastAsia="仿宋_GB2312" w:hAnsi="仿宋_GB2312" w:cs="仿宋_GB2312"/>
          <w:b/>
          <w:bCs/>
          <w:sz w:val="24"/>
        </w:rPr>
      </w:pPr>
      <w:r>
        <w:rPr>
          <w:rFonts w:ascii="仿宋_GB2312" w:eastAsia="仿宋_GB2312" w:hAnsi="仿宋_GB2312" w:cs="仿宋_GB2312" w:hint="eastAsia"/>
          <w:b/>
          <w:bCs/>
          <w:sz w:val="24"/>
        </w:rPr>
        <w:t>公开01表</w:t>
      </w:r>
    </w:p>
    <w:p w:rsidR="00307F06" w:rsidRDefault="00127C5E">
      <w:pPr>
        <w:rPr>
          <w:rFonts w:ascii="仿宋_GB2312" w:eastAsia="仿宋_GB2312" w:hAnsi="仿宋_GB2312" w:cs="仿宋_GB2312"/>
          <w:b/>
          <w:bCs/>
          <w:sz w:val="24"/>
        </w:rPr>
      </w:pPr>
      <w:r>
        <w:rPr>
          <w:rFonts w:ascii="仿宋_GB2312" w:eastAsia="仿宋_GB2312" w:hAnsi="仿宋_GB2312" w:cs="仿宋_GB2312" w:hint="eastAsia"/>
          <w:b/>
          <w:bCs/>
          <w:sz w:val="24"/>
        </w:rPr>
        <w:t>编制部门：镇安县科学技术协会                             金额单位：万元</w:t>
      </w:r>
    </w:p>
    <w:tbl>
      <w:tblPr>
        <w:tblW w:w="890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9"/>
        <w:gridCol w:w="1233"/>
        <w:gridCol w:w="3105"/>
        <w:gridCol w:w="1305"/>
      </w:tblGrid>
      <w:tr w:rsidR="00307F06">
        <w:trPr>
          <w:trHeight w:val="368"/>
        </w:trPr>
        <w:tc>
          <w:tcPr>
            <w:tcW w:w="4492" w:type="dxa"/>
            <w:gridSpan w:val="2"/>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收入</w:t>
            </w:r>
          </w:p>
        </w:tc>
        <w:tc>
          <w:tcPr>
            <w:tcW w:w="4410" w:type="dxa"/>
            <w:gridSpan w:val="2"/>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支出</w:t>
            </w:r>
          </w:p>
        </w:tc>
      </w:tr>
      <w:tr w:rsidR="00307F06">
        <w:trPr>
          <w:trHeight w:val="368"/>
        </w:trPr>
        <w:tc>
          <w:tcPr>
            <w:tcW w:w="3259" w:type="dxa"/>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项目</w:t>
            </w:r>
          </w:p>
        </w:tc>
        <w:tc>
          <w:tcPr>
            <w:tcW w:w="1233" w:type="dxa"/>
            <w:vAlign w:val="center"/>
          </w:tcPr>
          <w:p w:rsidR="00307F06" w:rsidRDefault="00127C5E">
            <w:pPr>
              <w:rPr>
                <w:rFonts w:ascii="宋体" w:hAnsi="宋体" w:cs="宋体"/>
                <w:bCs/>
                <w:sz w:val="20"/>
                <w:szCs w:val="20"/>
              </w:rPr>
            </w:pPr>
            <w:r>
              <w:rPr>
                <w:rFonts w:ascii="宋体" w:hAnsi="宋体" w:cs="宋体" w:hint="eastAsia"/>
                <w:b/>
                <w:bCs/>
                <w:sz w:val="20"/>
                <w:szCs w:val="20"/>
              </w:rPr>
              <w:t>决算数</w:t>
            </w:r>
          </w:p>
        </w:tc>
        <w:tc>
          <w:tcPr>
            <w:tcW w:w="3105" w:type="dxa"/>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项目</w:t>
            </w:r>
          </w:p>
        </w:tc>
        <w:tc>
          <w:tcPr>
            <w:tcW w:w="1305" w:type="dxa"/>
            <w:vAlign w:val="center"/>
          </w:tcPr>
          <w:p w:rsidR="00307F06" w:rsidRDefault="00127C5E">
            <w:pPr>
              <w:rPr>
                <w:rFonts w:ascii="宋体" w:hAnsi="宋体" w:cs="宋体"/>
                <w:bCs/>
                <w:sz w:val="20"/>
                <w:szCs w:val="20"/>
              </w:rPr>
            </w:pPr>
            <w:r>
              <w:rPr>
                <w:rFonts w:ascii="宋体" w:hAnsi="宋体" w:cs="宋体" w:hint="eastAsia"/>
                <w:b/>
                <w:bCs/>
                <w:sz w:val="20"/>
                <w:szCs w:val="20"/>
              </w:rPr>
              <w:t>决算数</w:t>
            </w:r>
          </w:p>
        </w:tc>
      </w:tr>
      <w:tr w:rsidR="00307F06">
        <w:trPr>
          <w:trHeight w:val="368"/>
        </w:trPr>
        <w:tc>
          <w:tcPr>
            <w:tcW w:w="3259"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1、一般公共预算财政拨款</w:t>
            </w:r>
          </w:p>
        </w:tc>
        <w:tc>
          <w:tcPr>
            <w:tcW w:w="1233" w:type="dxa"/>
            <w:vAlign w:val="center"/>
          </w:tcPr>
          <w:p w:rsidR="00307F06" w:rsidRDefault="00127C5E">
            <w:pPr>
              <w:ind w:firstLine="402"/>
              <w:jc w:val="center"/>
              <w:rPr>
                <w:rFonts w:ascii="宋体" w:hAnsi="宋体" w:cs="宋体"/>
                <w:sz w:val="20"/>
                <w:szCs w:val="20"/>
              </w:rPr>
            </w:pPr>
            <w:r>
              <w:rPr>
                <w:rFonts w:ascii="宋体" w:hAnsi="宋体" w:cs="宋体" w:hint="eastAsia"/>
                <w:sz w:val="20"/>
                <w:szCs w:val="20"/>
              </w:rPr>
              <w:t>121.06</w:t>
            </w:r>
          </w:p>
        </w:tc>
        <w:tc>
          <w:tcPr>
            <w:tcW w:w="3105" w:type="dxa"/>
            <w:vAlign w:val="center"/>
          </w:tcPr>
          <w:p w:rsidR="00307F06" w:rsidRDefault="00127C5E">
            <w:pPr>
              <w:ind w:firstLine="402"/>
              <w:rPr>
                <w:rFonts w:ascii="宋体" w:hAnsi="宋体" w:cs="宋体"/>
                <w:sz w:val="20"/>
                <w:szCs w:val="20"/>
              </w:rPr>
            </w:pPr>
            <w:r>
              <w:rPr>
                <w:rFonts w:ascii="宋体" w:hAnsi="宋体" w:cs="宋体" w:hint="eastAsia"/>
                <w:sz w:val="20"/>
                <w:szCs w:val="20"/>
              </w:rPr>
              <w:t>1、一般公共服务支出</w:t>
            </w:r>
          </w:p>
        </w:tc>
        <w:tc>
          <w:tcPr>
            <w:tcW w:w="1305" w:type="dxa"/>
            <w:vAlign w:val="center"/>
          </w:tcPr>
          <w:p w:rsidR="00307F06" w:rsidRDefault="00307F06">
            <w:pPr>
              <w:ind w:firstLine="402"/>
              <w:jc w:val="center"/>
              <w:rPr>
                <w:rFonts w:ascii="宋体" w:hAnsi="宋体" w:cs="宋体"/>
                <w:sz w:val="20"/>
                <w:szCs w:val="20"/>
              </w:rPr>
            </w:pPr>
          </w:p>
        </w:tc>
      </w:tr>
      <w:tr w:rsidR="00307F06">
        <w:trPr>
          <w:trHeight w:val="368"/>
        </w:trPr>
        <w:tc>
          <w:tcPr>
            <w:tcW w:w="3259"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2、政府性基金预算财政拨款</w:t>
            </w:r>
          </w:p>
        </w:tc>
        <w:tc>
          <w:tcPr>
            <w:tcW w:w="1233" w:type="dxa"/>
            <w:vAlign w:val="center"/>
          </w:tcPr>
          <w:p w:rsidR="00307F06" w:rsidRDefault="00307F06">
            <w:pPr>
              <w:ind w:firstLine="402"/>
              <w:jc w:val="center"/>
              <w:rPr>
                <w:rFonts w:ascii="宋体" w:hAnsi="宋体" w:cs="宋体"/>
                <w:sz w:val="20"/>
                <w:szCs w:val="20"/>
              </w:rPr>
            </w:pPr>
          </w:p>
        </w:tc>
        <w:tc>
          <w:tcPr>
            <w:tcW w:w="3105"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2、外交支出</w:t>
            </w:r>
          </w:p>
        </w:tc>
        <w:tc>
          <w:tcPr>
            <w:tcW w:w="1305" w:type="dxa"/>
            <w:vAlign w:val="center"/>
          </w:tcPr>
          <w:p w:rsidR="00307F06" w:rsidRDefault="00307F06">
            <w:pPr>
              <w:ind w:firstLine="402"/>
              <w:jc w:val="center"/>
              <w:rPr>
                <w:rFonts w:ascii="宋体" w:hAnsi="宋体" w:cs="宋体"/>
                <w:sz w:val="20"/>
                <w:szCs w:val="20"/>
              </w:rPr>
            </w:pPr>
          </w:p>
        </w:tc>
      </w:tr>
      <w:tr w:rsidR="00307F06">
        <w:trPr>
          <w:trHeight w:val="343"/>
        </w:trPr>
        <w:tc>
          <w:tcPr>
            <w:tcW w:w="3259"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3、国有资本经营预算财政拨款</w:t>
            </w:r>
          </w:p>
        </w:tc>
        <w:tc>
          <w:tcPr>
            <w:tcW w:w="1233" w:type="dxa"/>
            <w:vAlign w:val="center"/>
          </w:tcPr>
          <w:p w:rsidR="00307F06" w:rsidRDefault="00307F06">
            <w:pPr>
              <w:ind w:firstLine="402"/>
              <w:jc w:val="center"/>
              <w:rPr>
                <w:rFonts w:ascii="宋体" w:hAnsi="宋体" w:cs="宋体"/>
                <w:sz w:val="20"/>
                <w:szCs w:val="20"/>
              </w:rPr>
            </w:pPr>
          </w:p>
        </w:tc>
        <w:tc>
          <w:tcPr>
            <w:tcW w:w="3105"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3、国防支出</w:t>
            </w:r>
          </w:p>
        </w:tc>
        <w:tc>
          <w:tcPr>
            <w:tcW w:w="1305" w:type="dxa"/>
            <w:vAlign w:val="center"/>
          </w:tcPr>
          <w:p w:rsidR="00307F06" w:rsidRDefault="00307F06">
            <w:pPr>
              <w:ind w:firstLine="402"/>
              <w:jc w:val="center"/>
              <w:rPr>
                <w:rFonts w:ascii="宋体" w:hAnsi="宋体" w:cs="宋体"/>
                <w:sz w:val="20"/>
                <w:szCs w:val="20"/>
              </w:rPr>
            </w:pPr>
          </w:p>
        </w:tc>
      </w:tr>
      <w:tr w:rsidR="00307F06">
        <w:trPr>
          <w:trHeight w:val="368"/>
        </w:trPr>
        <w:tc>
          <w:tcPr>
            <w:tcW w:w="3259"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4、上级补助收入</w:t>
            </w:r>
          </w:p>
        </w:tc>
        <w:tc>
          <w:tcPr>
            <w:tcW w:w="1233" w:type="dxa"/>
            <w:vAlign w:val="center"/>
          </w:tcPr>
          <w:p w:rsidR="00307F06" w:rsidRDefault="00307F06">
            <w:pPr>
              <w:ind w:firstLine="402"/>
              <w:jc w:val="center"/>
              <w:rPr>
                <w:rFonts w:ascii="宋体" w:hAnsi="宋体" w:cs="宋体"/>
                <w:sz w:val="20"/>
                <w:szCs w:val="20"/>
              </w:rPr>
            </w:pPr>
          </w:p>
        </w:tc>
        <w:tc>
          <w:tcPr>
            <w:tcW w:w="3105"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4、公共安全支出</w:t>
            </w:r>
          </w:p>
        </w:tc>
        <w:tc>
          <w:tcPr>
            <w:tcW w:w="1305" w:type="dxa"/>
            <w:vAlign w:val="center"/>
          </w:tcPr>
          <w:p w:rsidR="00307F06" w:rsidRDefault="00307F06">
            <w:pPr>
              <w:ind w:firstLine="402"/>
              <w:jc w:val="center"/>
              <w:rPr>
                <w:rFonts w:ascii="宋体" w:hAnsi="宋体" w:cs="宋体"/>
                <w:sz w:val="20"/>
                <w:szCs w:val="20"/>
              </w:rPr>
            </w:pPr>
          </w:p>
        </w:tc>
      </w:tr>
      <w:tr w:rsidR="00307F06">
        <w:trPr>
          <w:trHeight w:val="368"/>
        </w:trPr>
        <w:tc>
          <w:tcPr>
            <w:tcW w:w="3259"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5、事业收入</w:t>
            </w:r>
          </w:p>
        </w:tc>
        <w:tc>
          <w:tcPr>
            <w:tcW w:w="1233" w:type="dxa"/>
            <w:vAlign w:val="center"/>
          </w:tcPr>
          <w:p w:rsidR="00307F06" w:rsidRDefault="00307F06">
            <w:pPr>
              <w:ind w:firstLine="402"/>
              <w:jc w:val="center"/>
              <w:rPr>
                <w:rFonts w:ascii="宋体" w:hAnsi="宋体" w:cs="宋体"/>
                <w:sz w:val="20"/>
                <w:szCs w:val="20"/>
              </w:rPr>
            </w:pPr>
          </w:p>
        </w:tc>
        <w:tc>
          <w:tcPr>
            <w:tcW w:w="3105"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5、教育支出</w:t>
            </w:r>
          </w:p>
        </w:tc>
        <w:tc>
          <w:tcPr>
            <w:tcW w:w="1305" w:type="dxa"/>
            <w:vAlign w:val="center"/>
          </w:tcPr>
          <w:p w:rsidR="00307F06" w:rsidRDefault="00307F06">
            <w:pPr>
              <w:ind w:firstLine="402"/>
              <w:jc w:val="center"/>
              <w:rPr>
                <w:rFonts w:ascii="宋体" w:hAnsi="宋体" w:cs="宋体"/>
                <w:sz w:val="20"/>
                <w:szCs w:val="20"/>
              </w:rPr>
            </w:pPr>
          </w:p>
        </w:tc>
      </w:tr>
      <w:tr w:rsidR="00307F06">
        <w:trPr>
          <w:trHeight w:val="368"/>
        </w:trPr>
        <w:tc>
          <w:tcPr>
            <w:tcW w:w="3259"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6、经营收入</w:t>
            </w:r>
          </w:p>
        </w:tc>
        <w:tc>
          <w:tcPr>
            <w:tcW w:w="1233" w:type="dxa"/>
            <w:vAlign w:val="center"/>
          </w:tcPr>
          <w:p w:rsidR="00307F06" w:rsidRDefault="00307F06">
            <w:pPr>
              <w:ind w:firstLine="402"/>
              <w:jc w:val="center"/>
              <w:rPr>
                <w:rFonts w:ascii="宋体" w:hAnsi="宋体" w:cs="宋体"/>
                <w:sz w:val="20"/>
                <w:szCs w:val="20"/>
              </w:rPr>
            </w:pPr>
          </w:p>
        </w:tc>
        <w:tc>
          <w:tcPr>
            <w:tcW w:w="3105"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6、科学技术支出</w:t>
            </w:r>
          </w:p>
        </w:tc>
        <w:tc>
          <w:tcPr>
            <w:tcW w:w="1305" w:type="dxa"/>
            <w:vAlign w:val="center"/>
          </w:tcPr>
          <w:p w:rsidR="00307F06" w:rsidRDefault="00127C5E">
            <w:pPr>
              <w:ind w:firstLine="402"/>
              <w:jc w:val="center"/>
              <w:rPr>
                <w:rFonts w:ascii="宋体" w:hAnsi="宋体" w:cs="宋体"/>
                <w:sz w:val="20"/>
                <w:szCs w:val="20"/>
              </w:rPr>
            </w:pPr>
            <w:r>
              <w:rPr>
                <w:rFonts w:ascii="宋体" w:hAnsi="宋体" w:cs="宋体" w:hint="eastAsia"/>
                <w:sz w:val="20"/>
                <w:szCs w:val="20"/>
              </w:rPr>
              <w:t>151.06</w:t>
            </w:r>
          </w:p>
        </w:tc>
      </w:tr>
      <w:tr w:rsidR="00307F06">
        <w:trPr>
          <w:trHeight w:val="368"/>
        </w:trPr>
        <w:tc>
          <w:tcPr>
            <w:tcW w:w="3259"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7、附属单位上缴收入</w:t>
            </w:r>
          </w:p>
        </w:tc>
        <w:tc>
          <w:tcPr>
            <w:tcW w:w="1233" w:type="dxa"/>
            <w:vAlign w:val="center"/>
          </w:tcPr>
          <w:p w:rsidR="00307F06" w:rsidRDefault="00307F06">
            <w:pPr>
              <w:ind w:firstLine="402"/>
              <w:jc w:val="center"/>
              <w:rPr>
                <w:rFonts w:ascii="宋体" w:hAnsi="宋体" w:cs="宋体"/>
                <w:sz w:val="20"/>
                <w:szCs w:val="20"/>
              </w:rPr>
            </w:pPr>
          </w:p>
        </w:tc>
        <w:tc>
          <w:tcPr>
            <w:tcW w:w="3105"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7、文化旅游体育和传媒支出</w:t>
            </w:r>
          </w:p>
        </w:tc>
        <w:tc>
          <w:tcPr>
            <w:tcW w:w="1305" w:type="dxa"/>
            <w:vAlign w:val="center"/>
          </w:tcPr>
          <w:p w:rsidR="00307F06" w:rsidRDefault="00307F06">
            <w:pPr>
              <w:ind w:firstLine="402"/>
              <w:jc w:val="center"/>
              <w:rPr>
                <w:rFonts w:ascii="宋体" w:hAnsi="宋体" w:cs="宋体"/>
                <w:sz w:val="20"/>
                <w:szCs w:val="20"/>
              </w:rPr>
            </w:pPr>
          </w:p>
        </w:tc>
      </w:tr>
      <w:tr w:rsidR="00307F06">
        <w:trPr>
          <w:trHeight w:val="368"/>
        </w:trPr>
        <w:tc>
          <w:tcPr>
            <w:tcW w:w="3259"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8、其他收入</w:t>
            </w:r>
          </w:p>
        </w:tc>
        <w:tc>
          <w:tcPr>
            <w:tcW w:w="1233" w:type="dxa"/>
            <w:vAlign w:val="center"/>
          </w:tcPr>
          <w:p w:rsidR="00307F06" w:rsidRDefault="00307F06">
            <w:pPr>
              <w:ind w:firstLine="402"/>
              <w:jc w:val="center"/>
              <w:rPr>
                <w:rFonts w:ascii="宋体" w:hAnsi="宋体" w:cs="宋体"/>
                <w:sz w:val="20"/>
                <w:szCs w:val="20"/>
              </w:rPr>
            </w:pPr>
          </w:p>
        </w:tc>
        <w:tc>
          <w:tcPr>
            <w:tcW w:w="3105"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8、社会保障和就业支出</w:t>
            </w:r>
          </w:p>
        </w:tc>
        <w:tc>
          <w:tcPr>
            <w:tcW w:w="1305" w:type="dxa"/>
            <w:vAlign w:val="center"/>
          </w:tcPr>
          <w:p w:rsidR="00307F06" w:rsidRDefault="00307F06">
            <w:pPr>
              <w:ind w:firstLine="402"/>
              <w:jc w:val="center"/>
              <w:rPr>
                <w:rFonts w:ascii="宋体" w:hAnsi="宋体" w:cs="宋体"/>
                <w:sz w:val="20"/>
                <w:szCs w:val="20"/>
              </w:rPr>
            </w:pPr>
          </w:p>
        </w:tc>
      </w:tr>
      <w:tr w:rsidR="00307F06">
        <w:trPr>
          <w:trHeight w:val="368"/>
        </w:trPr>
        <w:tc>
          <w:tcPr>
            <w:tcW w:w="3259" w:type="dxa"/>
            <w:vAlign w:val="center"/>
          </w:tcPr>
          <w:p w:rsidR="00307F06" w:rsidRDefault="00307F06">
            <w:pPr>
              <w:ind w:firstLine="402"/>
              <w:jc w:val="center"/>
              <w:rPr>
                <w:rFonts w:ascii="宋体" w:hAnsi="宋体" w:cs="宋体"/>
                <w:sz w:val="20"/>
                <w:szCs w:val="20"/>
              </w:rPr>
            </w:pPr>
          </w:p>
        </w:tc>
        <w:tc>
          <w:tcPr>
            <w:tcW w:w="1233" w:type="dxa"/>
            <w:vAlign w:val="center"/>
          </w:tcPr>
          <w:p w:rsidR="00307F06" w:rsidRDefault="00307F06">
            <w:pPr>
              <w:ind w:firstLine="402"/>
              <w:jc w:val="center"/>
              <w:rPr>
                <w:rFonts w:ascii="宋体" w:hAnsi="宋体" w:cs="宋体"/>
                <w:sz w:val="20"/>
                <w:szCs w:val="20"/>
              </w:rPr>
            </w:pPr>
          </w:p>
        </w:tc>
        <w:tc>
          <w:tcPr>
            <w:tcW w:w="3105"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9、卫生健康支出</w:t>
            </w:r>
          </w:p>
        </w:tc>
        <w:tc>
          <w:tcPr>
            <w:tcW w:w="1305" w:type="dxa"/>
            <w:vAlign w:val="center"/>
          </w:tcPr>
          <w:p w:rsidR="00307F06" w:rsidRDefault="00307F06">
            <w:pPr>
              <w:ind w:firstLine="402"/>
              <w:jc w:val="center"/>
              <w:rPr>
                <w:rFonts w:ascii="宋体" w:hAnsi="宋体" w:cs="宋体"/>
                <w:sz w:val="20"/>
                <w:szCs w:val="20"/>
              </w:rPr>
            </w:pPr>
          </w:p>
        </w:tc>
      </w:tr>
      <w:tr w:rsidR="00307F06">
        <w:trPr>
          <w:trHeight w:val="368"/>
        </w:trPr>
        <w:tc>
          <w:tcPr>
            <w:tcW w:w="3259" w:type="dxa"/>
            <w:vAlign w:val="center"/>
          </w:tcPr>
          <w:p w:rsidR="00307F06" w:rsidRDefault="00307F06">
            <w:pPr>
              <w:ind w:firstLine="402"/>
              <w:jc w:val="center"/>
              <w:rPr>
                <w:rFonts w:ascii="宋体" w:hAnsi="宋体" w:cs="宋体"/>
                <w:sz w:val="20"/>
                <w:szCs w:val="20"/>
              </w:rPr>
            </w:pPr>
          </w:p>
        </w:tc>
        <w:tc>
          <w:tcPr>
            <w:tcW w:w="1233" w:type="dxa"/>
            <w:vAlign w:val="center"/>
          </w:tcPr>
          <w:p w:rsidR="00307F06" w:rsidRDefault="00307F06">
            <w:pPr>
              <w:ind w:firstLine="402"/>
              <w:jc w:val="center"/>
              <w:rPr>
                <w:rFonts w:ascii="宋体" w:hAnsi="宋体" w:cs="宋体"/>
                <w:sz w:val="20"/>
                <w:szCs w:val="20"/>
              </w:rPr>
            </w:pPr>
          </w:p>
        </w:tc>
        <w:tc>
          <w:tcPr>
            <w:tcW w:w="3105"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10、节能环保支出</w:t>
            </w:r>
          </w:p>
        </w:tc>
        <w:tc>
          <w:tcPr>
            <w:tcW w:w="1305" w:type="dxa"/>
            <w:vAlign w:val="center"/>
          </w:tcPr>
          <w:p w:rsidR="00307F06" w:rsidRDefault="00307F06">
            <w:pPr>
              <w:ind w:firstLine="402"/>
              <w:jc w:val="center"/>
              <w:rPr>
                <w:rFonts w:ascii="宋体" w:hAnsi="宋体" w:cs="宋体"/>
                <w:sz w:val="20"/>
                <w:szCs w:val="20"/>
              </w:rPr>
            </w:pPr>
          </w:p>
        </w:tc>
      </w:tr>
      <w:tr w:rsidR="00307F06">
        <w:trPr>
          <w:trHeight w:val="368"/>
        </w:trPr>
        <w:tc>
          <w:tcPr>
            <w:tcW w:w="3259" w:type="dxa"/>
            <w:vAlign w:val="center"/>
          </w:tcPr>
          <w:p w:rsidR="00307F06" w:rsidRDefault="00307F06">
            <w:pPr>
              <w:ind w:firstLine="402"/>
              <w:jc w:val="center"/>
              <w:rPr>
                <w:rFonts w:ascii="宋体" w:hAnsi="宋体" w:cs="宋体"/>
                <w:sz w:val="20"/>
                <w:szCs w:val="20"/>
              </w:rPr>
            </w:pPr>
          </w:p>
        </w:tc>
        <w:tc>
          <w:tcPr>
            <w:tcW w:w="1233" w:type="dxa"/>
            <w:vAlign w:val="center"/>
          </w:tcPr>
          <w:p w:rsidR="00307F06" w:rsidRDefault="00307F06">
            <w:pPr>
              <w:ind w:firstLine="402"/>
              <w:jc w:val="center"/>
              <w:rPr>
                <w:rFonts w:ascii="宋体" w:hAnsi="宋体" w:cs="宋体"/>
                <w:sz w:val="20"/>
                <w:szCs w:val="20"/>
              </w:rPr>
            </w:pPr>
          </w:p>
        </w:tc>
        <w:tc>
          <w:tcPr>
            <w:tcW w:w="3105"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11、城乡社区支出</w:t>
            </w:r>
          </w:p>
        </w:tc>
        <w:tc>
          <w:tcPr>
            <w:tcW w:w="1305" w:type="dxa"/>
            <w:vAlign w:val="center"/>
          </w:tcPr>
          <w:p w:rsidR="00307F06" w:rsidRDefault="00307F06">
            <w:pPr>
              <w:ind w:firstLine="402"/>
              <w:jc w:val="center"/>
              <w:rPr>
                <w:rFonts w:ascii="宋体" w:hAnsi="宋体" w:cs="宋体"/>
                <w:sz w:val="20"/>
                <w:szCs w:val="20"/>
              </w:rPr>
            </w:pPr>
          </w:p>
        </w:tc>
      </w:tr>
      <w:tr w:rsidR="00307F06">
        <w:trPr>
          <w:trHeight w:val="368"/>
        </w:trPr>
        <w:tc>
          <w:tcPr>
            <w:tcW w:w="3259" w:type="dxa"/>
            <w:vAlign w:val="center"/>
          </w:tcPr>
          <w:p w:rsidR="00307F06" w:rsidRDefault="00307F06">
            <w:pPr>
              <w:ind w:firstLine="402"/>
              <w:jc w:val="center"/>
              <w:rPr>
                <w:rFonts w:ascii="宋体" w:hAnsi="宋体" w:cs="宋体"/>
                <w:sz w:val="20"/>
                <w:szCs w:val="20"/>
              </w:rPr>
            </w:pPr>
          </w:p>
        </w:tc>
        <w:tc>
          <w:tcPr>
            <w:tcW w:w="1233" w:type="dxa"/>
            <w:vAlign w:val="center"/>
          </w:tcPr>
          <w:p w:rsidR="00307F06" w:rsidRDefault="00307F06">
            <w:pPr>
              <w:ind w:firstLine="402"/>
              <w:jc w:val="center"/>
              <w:rPr>
                <w:rFonts w:ascii="宋体" w:hAnsi="宋体" w:cs="宋体"/>
                <w:sz w:val="20"/>
                <w:szCs w:val="20"/>
              </w:rPr>
            </w:pPr>
          </w:p>
        </w:tc>
        <w:tc>
          <w:tcPr>
            <w:tcW w:w="3105"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12、农林水支出</w:t>
            </w:r>
          </w:p>
        </w:tc>
        <w:tc>
          <w:tcPr>
            <w:tcW w:w="1305" w:type="dxa"/>
            <w:vAlign w:val="center"/>
          </w:tcPr>
          <w:p w:rsidR="00307F06" w:rsidRDefault="00307F06">
            <w:pPr>
              <w:ind w:firstLine="402"/>
              <w:jc w:val="center"/>
              <w:rPr>
                <w:rFonts w:ascii="宋体" w:hAnsi="宋体" w:cs="宋体"/>
                <w:sz w:val="20"/>
                <w:szCs w:val="20"/>
              </w:rPr>
            </w:pPr>
          </w:p>
        </w:tc>
      </w:tr>
      <w:tr w:rsidR="00307F06">
        <w:trPr>
          <w:trHeight w:val="368"/>
        </w:trPr>
        <w:tc>
          <w:tcPr>
            <w:tcW w:w="3259" w:type="dxa"/>
            <w:vAlign w:val="center"/>
          </w:tcPr>
          <w:p w:rsidR="00307F06" w:rsidRDefault="00307F06">
            <w:pPr>
              <w:ind w:firstLine="402"/>
              <w:jc w:val="center"/>
              <w:rPr>
                <w:rFonts w:ascii="宋体" w:hAnsi="宋体" w:cs="宋体"/>
                <w:sz w:val="20"/>
                <w:szCs w:val="20"/>
              </w:rPr>
            </w:pPr>
          </w:p>
        </w:tc>
        <w:tc>
          <w:tcPr>
            <w:tcW w:w="1233" w:type="dxa"/>
            <w:vAlign w:val="center"/>
          </w:tcPr>
          <w:p w:rsidR="00307F06" w:rsidRDefault="00307F06">
            <w:pPr>
              <w:ind w:firstLine="402"/>
              <w:jc w:val="center"/>
              <w:rPr>
                <w:rFonts w:ascii="宋体" w:hAnsi="宋体" w:cs="宋体"/>
                <w:sz w:val="20"/>
                <w:szCs w:val="20"/>
              </w:rPr>
            </w:pPr>
          </w:p>
        </w:tc>
        <w:tc>
          <w:tcPr>
            <w:tcW w:w="3105"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13、交通运输支出</w:t>
            </w:r>
          </w:p>
        </w:tc>
        <w:tc>
          <w:tcPr>
            <w:tcW w:w="1305" w:type="dxa"/>
            <w:vAlign w:val="center"/>
          </w:tcPr>
          <w:p w:rsidR="00307F06" w:rsidRDefault="00307F06">
            <w:pPr>
              <w:ind w:firstLine="402"/>
              <w:jc w:val="center"/>
              <w:rPr>
                <w:rFonts w:ascii="宋体" w:hAnsi="宋体" w:cs="宋体"/>
                <w:sz w:val="20"/>
                <w:szCs w:val="20"/>
              </w:rPr>
            </w:pPr>
          </w:p>
        </w:tc>
      </w:tr>
      <w:tr w:rsidR="00307F06">
        <w:trPr>
          <w:trHeight w:val="368"/>
        </w:trPr>
        <w:tc>
          <w:tcPr>
            <w:tcW w:w="3259" w:type="dxa"/>
            <w:vAlign w:val="center"/>
          </w:tcPr>
          <w:p w:rsidR="00307F06" w:rsidRDefault="00307F06">
            <w:pPr>
              <w:ind w:firstLine="402"/>
              <w:jc w:val="center"/>
              <w:rPr>
                <w:rFonts w:ascii="宋体" w:hAnsi="宋体" w:cs="宋体"/>
                <w:sz w:val="20"/>
                <w:szCs w:val="20"/>
              </w:rPr>
            </w:pPr>
          </w:p>
        </w:tc>
        <w:tc>
          <w:tcPr>
            <w:tcW w:w="1233" w:type="dxa"/>
            <w:vAlign w:val="center"/>
          </w:tcPr>
          <w:p w:rsidR="00307F06" w:rsidRDefault="00307F06">
            <w:pPr>
              <w:ind w:firstLine="402"/>
              <w:jc w:val="center"/>
              <w:rPr>
                <w:rFonts w:ascii="宋体" w:hAnsi="宋体" w:cs="宋体"/>
                <w:sz w:val="20"/>
                <w:szCs w:val="20"/>
              </w:rPr>
            </w:pPr>
          </w:p>
        </w:tc>
        <w:tc>
          <w:tcPr>
            <w:tcW w:w="3105"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14、资源勘探信息等支出</w:t>
            </w:r>
          </w:p>
        </w:tc>
        <w:tc>
          <w:tcPr>
            <w:tcW w:w="1305" w:type="dxa"/>
            <w:vAlign w:val="center"/>
          </w:tcPr>
          <w:p w:rsidR="00307F06" w:rsidRDefault="00307F06">
            <w:pPr>
              <w:ind w:firstLine="402"/>
              <w:jc w:val="center"/>
              <w:rPr>
                <w:rFonts w:ascii="宋体" w:hAnsi="宋体" w:cs="宋体"/>
                <w:sz w:val="20"/>
                <w:szCs w:val="20"/>
              </w:rPr>
            </w:pPr>
          </w:p>
        </w:tc>
      </w:tr>
      <w:tr w:rsidR="00307F06">
        <w:trPr>
          <w:trHeight w:val="368"/>
        </w:trPr>
        <w:tc>
          <w:tcPr>
            <w:tcW w:w="3259" w:type="dxa"/>
            <w:vAlign w:val="center"/>
          </w:tcPr>
          <w:p w:rsidR="00307F06" w:rsidRDefault="00307F06">
            <w:pPr>
              <w:ind w:firstLine="402"/>
              <w:jc w:val="center"/>
              <w:rPr>
                <w:rFonts w:ascii="宋体" w:hAnsi="宋体" w:cs="宋体"/>
                <w:sz w:val="20"/>
                <w:szCs w:val="20"/>
              </w:rPr>
            </w:pPr>
          </w:p>
        </w:tc>
        <w:tc>
          <w:tcPr>
            <w:tcW w:w="1233" w:type="dxa"/>
            <w:vAlign w:val="center"/>
          </w:tcPr>
          <w:p w:rsidR="00307F06" w:rsidRDefault="00307F06">
            <w:pPr>
              <w:ind w:firstLine="402"/>
              <w:jc w:val="center"/>
              <w:rPr>
                <w:rFonts w:ascii="宋体" w:hAnsi="宋体" w:cs="宋体"/>
                <w:sz w:val="20"/>
                <w:szCs w:val="20"/>
              </w:rPr>
            </w:pPr>
          </w:p>
        </w:tc>
        <w:tc>
          <w:tcPr>
            <w:tcW w:w="3105"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15、商业服务业等支出</w:t>
            </w:r>
          </w:p>
        </w:tc>
        <w:tc>
          <w:tcPr>
            <w:tcW w:w="1305" w:type="dxa"/>
            <w:vAlign w:val="center"/>
          </w:tcPr>
          <w:p w:rsidR="00307F06" w:rsidRDefault="00307F06">
            <w:pPr>
              <w:ind w:firstLine="402"/>
              <w:jc w:val="center"/>
              <w:rPr>
                <w:rFonts w:ascii="宋体" w:hAnsi="宋体" w:cs="宋体"/>
                <w:sz w:val="20"/>
                <w:szCs w:val="20"/>
              </w:rPr>
            </w:pPr>
          </w:p>
        </w:tc>
      </w:tr>
      <w:tr w:rsidR="00307F06">
        <w:trPr>
          <w:trHeight w:val="368"/>
        </w:trPr>
        <w:tc>
          <w:tcPr>
            <w:tcW w:w="3259" w:type="dxa"/>
            <w:vAlign w:val="center"/>
          </w:tcPr>
          <w:p w:rsidR="00307F06" w:rsidRDefault="00307F06">
            <w:pPr>
              <w:ind w:firstLine="402"/>
              <w:jc w:val="center"/>
              <w:rPr>
                <w:rFonts w:ascii="宋体" w:hAnsi="宋体" w:cs="宋体"/>
                <w:sz w:val="20"/>
                <w:szCs w:val="20"/>
              </w:rPr>
            </w:pPr>
          </w:p>
        </w:tc>
        <w:tc>
          <w:tcPr>
            <w:tcW w:w="1233" w:type="dxa"/>
            <w:vAlign w:val="center"/>
          </w:tcPr>
          <w:p w:rsidR="00307F06" w:rsidRDefault="00307F06">
            <w:pPr>
              <w:ind w:firstLine="402"/>
              <w:jc w:val="center"/>
              <w:rPr>
                <w:rFonts w:ascii="宋体" w:hAnsi="宋体" w:cs="宋体"/>
                <w:sz w:val="20"/>
                <w:szCs w:val="20"/>
              </w:rPr>
            </w:pPr>
          </w:p>
        </w:tc>
        <w:tc>
          <w:tcPr>
            <w:tcW w:w="3105"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16、金融支出</w:t>
            </w:r>
          </w:p>
        </w:tc>
        <w:tc>
          <w:tcPr>
            <w:tcW w:w="1305" w:type="dxa"/>
            <w:vAlign w:val="center"/>
          </w:tcPr>
          <w:p w:rsidR="00307F06" w:rsidRDefault="00307F06">
            <w:pPr>
              <w:ind w:firstLine="402"/>
              <w:jc w:val="center"/>
              <w:rPr>
                <w:rFonts w:ascii="宋体" w:hAnsi="宋体" w:cs="宋体"/>
                <w:sz w:val="20"/>
                <w:szCs w:val="20"/>
              </w:rPr>
            </w:pPr>
          </w:p>
        </w:tc>
      </w:tr>
      <w:tr w:rsidR="00307F06">
        <w:trPr>
          <w:trHeight w:val="368"/>
        </w:trPr>
        <w:tc>
          <w:tcPr>
            <w:tcW w:w="3259" w:type="dxa"/>
            <w:vAlign w:val="center"/>
          </w:tcPr>
          <w:p w:rsidR="00307F06" w:rsidRDefault="00307F06">
            <w:pPr>
              <w:ind w:firstLine="402"/>
              <w:jc w:val="center"/>
              <w:rPr>
                <w:rFonts w:ascii="宋体" w:hAnsi="宋体" w:cs="宋体"/>
                <w:sz w:val="20"/>
                <w:szCs w:val="20"/>
              </w:rPr>
            </w:pPr>
          </w:p>
        </w:tc>
        <w:tc>
          <w:tcPr>
            <w:tcW w:w="1233" w:type="dxa"/>
            <w:vAlign w:val="center"/>
          </w:tcPr>
          <w:p w:rsidR="00307F06" w:rsidRDefault="00307F06">
            <w:pPr>
              <w:ind w:firstLine="402"/>
              <w:jc w:val="center"/>
              <w:rPr>
                <w:rFonts w:ascii="宋体" w:hAnsi="宋体" w:cs="宋体"/>
                <w:sz w:val="20"/>
                <w:szCs w:val="20"/>
              </w:rPr>
            </w:pPr>
          </w:p>
        </w:tc>
        <w:tc>
          <w:tcPr>
            <w:tcW w:w="3105"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17、援助其他地区支出</w:t>
            </w:r>
          </w:p>
        </w:tc>
        <w:tc>
          <w:tcPr>
            <w:tcW w:w="1305" w:type="dxa"/>
            <w:vAlign w:val="center"/>
          </w:tcPr>
          <w:p w:rsidR="00307F06" w:rsidRDefault="00307F06">
            <w:pPr>
              <w:ind w:firstLine="402"/>
              <w:jc w:val="center"/>
              <w:rPr>
                <w:rFonts w:ascii="宋体" w:hAnsi="宋体" w:cs="宋体"/>
                <w:sz w:val="20"/>
                <w:szCs w:val="20"/>
              </w:rPr>
            </w:pPr>
          </w:p>
        </w:tc>
      </w:tr>
      <w:tr w:rsidR="00307F06">
        <w:trPr>
          <w:trHeight w:val="434"/>
        </w:trPr>
        <w:tc>
          <w:tcPr>
            <w:tcW w:w="3259" w:type="dxa"/>
            <w:vAlign w:val="center"/>
          </w:tcPr>
          <w:p w:rsidR="00307F06" w:rsidRDefault="00307F06">
            <w:pPr>
              <w:ind w:firstLine="402"/>
              <w:jc w:val="center"/>
              <w:rPr>
                <w:rFonts w:ascii="宋体" w:hAnsi="宋体" w:cs="宋体"/>
                <w:sz w:val="20"/>
                <w:szCs w:val="20"/>
              </w:rPr>
            </w:pPr>
          </w:p>
        </w:tc>
        <w:tc>
          <w:tcPr>
            <w:tcW w:w="1233" w:type="dxa"/>
            <w:vAlign w:val="center"/>
          </w:tcPr>
          <w:p w:rsidR="00307F06" w:rsidRDefault="00307F06">
            <w:pPr>
              <w:ind w:firstLine="402"/>
              <w:jc w:val="center"/>
              <w:rPr>
                <w:rFonts w:ascii="宋体" w:hAnsi="宋体" w:cs="宋体"/>
                <w:sz w:val="20"/>
                <w:szCs w:val="20"/>
              </w:rPr>
            </w:pPr>
          </w:p>
        </w:tc>
        <w:tc>
          <w:tcPr>
            <w:tcW w:w="3105"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18、自然资源海洋气象等支</w:t>
            </w:r>
          </w:p>
        </w:tc>
        <w:tc>
          <w:tcPr>
            <w:tcW w:w="1305" w:type="dxa"/>
            <w:vAlign w:val="center"/>
          </w:tcPr>
          <w:p w:rsidR="00307F06" w:rsidRDefault="00307F06">
            <w:pPr>
              <w:ind w:firstLine="402"/>
              <w:jc w:val="center"/>
              <w:rPr>
                <w:rFonts w:ascii="宋体" w:hAnsi="宋体" w:cs="宋体"/>
                <w:sz w:val="20"/>
                <w:szCs w:val="20"/>
              </w:rPr>
            </w:pPr>
          </w:p>
        </w:tc>
      </w:tr>
      <w:tr w:rsidR="00307F06">
        <w:trPr>
          <w:trHeight w:val="368"/>
        </w:trPr>
        <w:tc>
          <w:tcPr>
            <w:tcW w:w="3259" w:type="dxa"/>
            <w:vAlign w:val="center"/>
          </w:tcPr>
          <w:p w:rsidR="00307F06" w:rsidRDefault="00307F06">
            <w:pPr>
              <w:ind w:firstLine="402"/>
              <w:jc w:val="center"/>
              <w:rPr>
                <w:rFonts w:ascii="宋体" w:hAnsi="宋体" w:cs="宋体"/>
                <w:sz w:val="20"/>
                <w:szCs w:val="20"/>
              </w:rPr>
            </w:pPr>
          </w:p>
        </w:tc>
        <w:tc>
          <w:tcPr>
            <w:tcW w:w="1233" w:type="dxa"/>
            <w:vAlign w:val="center"/>
          </w:tcPr>
          <w:p w:rsidR="00307F06" w:rsidRDefault="00307F06">
            <w:pPr>
              <w:ind w:firstLine="402"/>
              <w:jc w:val="center"/>
              <w:rPr>
                <w:rFonts w:ascii="宋体" w:hAnsi="宋体" w:cs="宋体"/>
                <w:sz w:val="20"/>
                <w:szCs w:val="20"/>
              </w:rPr>
            </w:pPr>
          </w:p>
        </w:tc>
        <w:tc>
          <w:tcPr>
            <w:tcW w:w="3105"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19、住房保障支出</w:t>
            </w:r>
          </w:p>
        </w:tc>
        <w:tc>
          <w:tcPr>
            <w:tcW w:w="1305" w:type="dxa"/>
            <w:vAlign w:val="center"/>
          </w:tcPr>
          <w:p w:rsidR="00307F06" w:rsidRDefault="00307F06">
            <w:pPr>
              <w:ind w:firstLine="402"/>
              <w:jc w:val="center"/>
              <w:rPr>
                <w:rFonts w:ascii="宋体" w:hAnsi="宋体" w:cs="宋体"/>
                <w:sz w:val="20"/>
                <w:szCs w:val="20"/>
              </w:rPr>
            </w:pPr>
          </w:p>
        </w:tc>
      </w:tr>
      <w:tr w:rsidR="00307F06">
        <w:trPr>
          <w:trHeight w:val="368"/>
        </w:trPr>
        <w:tc>
          <w:tcPr>
            <w:tcW w:w="3259" w:type="dxa"/>
            <w:vAlign w:val="center"/>
          </w:tcPr>
          <w:p w:rsidR="00307F06" w:rsidRDefault="00307F06">
            <w:pPr>
              <w:ind w:firstLine="402"/>
              <w:jc w:val="center"/>
              <w:rPr>
                <w:rFonts w:ascii="宋体" w:hAnsi="宋体" w:cs="宋体"/>
                <w:sz w:val="20"/>
                <w:szCs w:val="20"/>
              </w:rPr>
            </w:pPr>
          </w:p>
        </w:tc>
        <w:tc>
          <w:tcPr>
            <w:tcW w:w="1233" w:type="dxa"/>
            <w:vAlign w:val="center"/>
          </w:tcPr>
          <w:p w:rsidR="00307F06" w:rsidRDefault="00307F06">
            <w:pPr>
              <w:ind w:firstLine="402"/>
              <w:jc w:val="center"/>
              <w:rPr>
                <w:rFonts w:ascii="宋体" w:hAnsi="宋体" w:cs="宋体"/>
                <w:sz w:val="20"/>
                <w:szCs w:val="20"/>
              </w:rPr>
            </w:pPr>
          </w:p>
        </w:tc>
        <w:tc>
          <w:tcPr>
            <w:tcW w:w="3105"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20、粮油物资储备支出</w:t>
            </w:r>
          </w:p>
        </w:tc>
        <w:tc>
          <w:tcPr>
            <w:tcW w:w="1305" w:type="dxa"/>
            <w:vAlign w:val="center"/>
          </w:tcPr>
          <w:p w:rsidR="00307F06" w:rsidRDefault="00307F06">
            <w:pPr>
              <w:ind w:firstLine="402"/>
              <w:jc w:val="center"/>
              <w:rPr>
                <w:rFonts w:ascii="宋体" w:hAnsi="宋体" w:cs="宋体"/>
                <w:sz w:val="20"/>
                <w:szCs w:val="20"/>
              </w:rPr>
            </w:pPr>
          </w:p>
        </w:tc>
      </w:tr>
      <w:tr w:rsidR="00307F06">
        <w:trPr>
          <w:trHeight w:val="464"/>
        </w:trPr>
        <w:tc>
          <w:tcPr>
            <w:tcW w:w="3259" w:type="dxa"/>
            <w:vAlign w:val="center"/>
          </w:tcPr>
          <w:p w:rsidR="00307F06" w:rsidRDefault="00307F06">
            <w:pPr>
              <w:ind w:firstLine="402"/>
              <w:jc w:val="center"/>
              <w:rPr>
                <w:rFonts w:ascii="宋体" w:hAnsi="宋体" w:cs="宋体"/>
                <w:sz w:val="20"/>
                <w:szCs w:val="20"/>
              </w:rPr>
            </w:pPr>
          </w:p>
        </w:tc>
        <w:tc>
          <w:tcPr>
            <w:tcW w:w="1233" w:type="dxa"/>
            <w:vAlign w:val="center"/>
          </w:tcPr>
          <w:p w:rsidR="00307F06" w:rsidRDefault="00307F06">
            <w:pPr>
              <w:ind w:firstLine="402"/>
              <w:jc w:val="center"/>
              <w:rPr>
                <w:rFonts w:ascii="宋体" w:hAnsi="宋体" w:cs="宋体"/>
                <w:sz w:val="20"/>
                <w:szCs w:val="20"/>
              </w:rPr>
            </w:pPr>
          </w:p>
        </w:tc>
        <w:tc>
          <w:tcPr>
            <w:tcW w:w="3105"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21、灾害防治及应急管理支出</w:t>
            </w:r>
          </w:p>
        </w:tc>
        <w:tc>
          <w:tcPr>
            <w:tcW w:w="1305" w:type="dxa"/>
            <w:vAlign w:val="center"/>
          </w:tcPr>
          <w:p w:rsidR="00307F06" w:rsidRDefault="00307F06">
            <w:pPr>
              <w:ind w:firstLine="402"/>
              <w:jc w:val="center"/>
              <w:rPr>
                <w:rFonts w:ascii="宋体" w:hAnsi="宋体" w:cs="宋体"/>
                <w:sz w:val="20"/>
                <w:szCs w:val="20"/>
              </w:rPr>
            </w:pPr>
          </w:p>
        </w:tc>
      </w:tr>
      <w:tr w:rsidR="00307F06">
        <w:trPr>
          <w:trHeight w:val="368"/>
        </w:trPr>
        <w:tc>
          <w:tcPr>
            <w:tcW w:w="3259" w:type="dxa"/>
            <w:vAlign w:val="center"/>
          </w:tcPr>
          <w:p w:rsidR="00307F06" w:rsidRDefault="00307F06">
            <w:pPr>
              <w:ind w:firstLine="402"/>
              <w:jc w:val="center"/>
              <w:rPr>
                <w:rFonts w:ascii="宋体" w:hAnsi="宋体" w:cs="宋体"/>
                <w:sz w:val="20"/>
                <w:szCs w:val="20"/>
              </w:rPr>
            </w:pPr>
          </w:p>
        </w:tc>
        <w:tc>
          <w:tcPr>
            <w:tcW w:w="1233" w:type="dxa"/>
            <w:vAlign w:val="center"/>
          </w:tcPr>
          <w:p w:rsidR="00307F06" w:rsidRDefault="00307F06">
            <w:pPr>
              <w:ind w:firstLine="402"/>
              <w:jc w:val="center"/>
              <w:rPr>
                <w:rFonts w:ascii="宋体" w:hAnsi="宋体" w:cs="宋体"/>
                <w:sz w:val="20"/>
                <w:szCs w:val="20"/>
              </w:rPr>
            </w:pPr>
          </w:p>
        </w:tc>
        <w:tc>
          <w:tcPr>
            <w:tcW w:w="3105" w:type="dxa"/>
            <w:vAlign w:val="center"/>
          </w:tcPr>
          <w:p w:rsidR="00307F06" w:rsidRDefault="00127C5E">
            <w:pPr>
              <w:ind w:firstLine="402"/>
              <w:jc w:val="left"/>
              <w:rPr>
                <w:rFonts w:ascii="宋体" w:hAnsi="宋体" w:cs="宋体"/>
                <w:sz w:val="20"/>
                <w:szCs w:val="20"/>
              </w:rPr>
            </w:pPr>
            <w:r>
              <w:rPr>
                <w:rFonts w:ascii="宋体" w:hAnsi="宋体" w:cs="宋体" w:hint="eastAsia"/>
                <w:sz w:val="20"/>
                <w:szCs w:val="20"/>
              </w:rPr>
              <w:t>22、其他支出</w:t>
            </w:r>
          </w:p>
        </w:tc>
        <w:tc>
          <w:tcPr>
            <w:tcW w:w="1305" w:type="dxa"/>
            <w:vAlign w:val="center"/>
          </w:tcPr>
          <w:p w:rsidR="00307F06" w:rsidRDefault="00307F06">
            <w:pPr>
              <w:ind w:firstLine="402"/>
              <w:jc w:val="center"/>
              <w:rPr>
                <w:rFonts w:ascii="宋体" w:hAnsi="宋体" w:cs="宋体"/>
                <w:sz w:val="20"/>
                <w:szCs w:val="20"/>
              </w:rPr>
            </w:pPr>
          </w:p>
        </w:tc>
      </w:tr>
      <w:tr w:rsidR="00307F06">
        <w:trPr>
          <w:trHeight w:val="368"/>
        </w:trPr>
        <w:tc>
          <w:tcPr>
            <w:tcW w:w="3259" w:type="dxa"/>
            <w:vAlign w:val="center"/>
          </w:tcPr>
          <w:p w:rsidR="00307F06" w:rsidRDefault="00127C5E">
            <w:pPr>
              <w:ind w:firstLine="402"/>
              <w:jc w:val="center"/>
              <w:rPr>
                <w:rFonts w:ascii="宋体" w:hAnsi="宋体" w:cs="宋体"/>
                <w:sz w:val="20"/>
                <w:szCs w:val="20"/>
              </w:rPr>
            </w:pPr>
            <w:r>
              <w:rPr>
                <w:rFonts w:ascii="宋体" w:hAnsi="宋体" w:cs="宋体" w:hint="eastAsia"/>
                <w:b/>
                <w:bCs/>
                <w:sz w:val="20"/>
                <w:szCs w:val="20"/>
              </w:rPr>
              <w:t>本年收入合计</w:t>
            </w:r>
          </w:p>
        </w:tc>
        <w:tc>
          <w:tcPr>
            <w:tcW w:w="1233" w:type="dxa"/>
            <w:vAlign w:val="center"/>
          </w:tcPr>
          <w:p w:rsidR="00307F06" w:rsidRDefault="00127C5E">
            <w:pPr>
              <w:ind w:firstLine="402"/>
              <w:jc w:val="center"/>
              <w:rPr>
                <w:rFonts w:ascii="宋体" w:hAnsi="宋体" w:cs="宋体"/>
                <w:color w:val="FF0000"/>
                <w:sz w:val="20"/>
                <w:szCs w:val="20"/>
              </w:rPr>
            </w:pPr>
            <w:r>
              <w:rPr>
                <w:rFonts w:ascii="宋体" w:hAnsi="宋体" w:cs="宋体" w:hint="eastAsia"/>
                <w:sz w:val="20"/>
                <w:szCs w:val="20"/>
              </w:rPr>
              <w:t>121.06</w:t>
            </w:r>
          </w:p>
        </w:tc>
        <w:tc>
          <w:tcPr>
            <w:tcW w:w="3105" w:type="dxa"/>
            <w:vAlign w:val="center"/>
          </w:tcPr>
          <w:p w:rsidR="00307F06" w:rsidRDefault="00127C5E">
            <w:pPr>
              <w:ind w:firstLine="402"/>
              <w:jc w:val="center"/>
              <w:rPr>
                <w:rFonts w:ascii="宋体" w:hAnsi="宋体" w:cs="宋体"/>
                <w:sz w:val="20"/>
                <w:szCs w:val="20"/>
              </w:rPr>
            </w:pPr>
            <w:r>
              <w:rPr>
                <w:rFonts w:ascii="宋体" w:hAnsi="宋体" w:cs="宋体" w:hint="eastAsia"/>
                <w:b/>
                <w:bCs/>
                <w:sz w:val="20"/>
                <w:szCs w:val="20"/>
              </w:rPr>
              <w:t>本年支出合计</w:t>
            </w:r>
          </w:p>
        </w:tc>
        <w:tc>
          <w:tcPr>
            <w:tcW w:w="1305" w:type="dxa"/>
            <w:vAlign w:val="center"/>
          </w:tcPr>
          <w:p w:rsidR="00307F06" w:rsidRDefault="00127C5E">
            <w:pPr>
              <w:ind w:firstLine="402"/>
              <w:jc w:val="center"/>
              <w:rPr>
                <w:rFonts w:ascii="宋体" w:hAnsi="宋体" w:cs="宋体"/>
                <w:color w:val="FF0000"/>
                <w:sz w:val="20"/>
                <w:szCs w:val="20"/>
              </w:rPr>
            </w:pPr>
            <w:r>
              <w:rPr>
                <w:rFonts w:ascii="宋体" w:hAnsi="宋体" w:cs="宋体" w:hint="eastAsia"/>
                <w:sz w:val="20"/>
                <w:szCs w:val="20"/>
              </w:rPr>
              <w:t>151.06</w:t>
            </w:r>
          </w:p>
        </w:tc>
      </w:tr>
      <w:tr w:rsidR="00307F06">
        <w:trPr>
          <w:trHeight w:val="368"/>
        </w:trPr>
        <w:tc>
          <w:tcPr>
            <w:tcW w:w="3259" w:type="dxa"/>
            <w:vAlign w:val="center"/>
          </w:tcPr>
          <w:p w:rsidR="00307F06" w:rsidRDefault="00127C5E">
            <w:pPr>
              <w:ind w:firstLine="402"/>
              <w:jc w:val="center"/>
              <w:rPr>
                <w:rFonts w:ascii="宋体" w:hAnsi="宋体" w:cs="宋体"/>
                <w:sz w:val="20"/>
                <w:szCs w:val="20"/>
              </w:rPr>
            </w:pPr>
            <w:r>
              <w:rPr>
                <w:rFonts w:ascii="宋体" w:hAnsi="宋体" w:cs="宋体" w:hint="eastAsia"/>
                <w:sz w:val="20"/>
                <w:szCs w:val="20"/>
              </w:rPr>
              <w:t>用事业基金弥补收支差额</w:t>
            </w:r>
          </w:p>
        </w:tc>
        <w:tc>
          <w:tcPr>
            <w:tcW w:w="1233" w:type="dxa"/>
            <w:vAlign w:val="center"/>
          </w:tcPr>
          <w:p w:rsidR="00307F06" w:rsidRDefault="00307F06">
            <w:pPr>
              <w:ind w:firstLine="402"/>
              <w:jc w:val="center"/>
              <w:rPr>
                <w:rFonts w:ascii="宋体" w:hAnsi="宋体" w:cs="宋体"/>
                <w:sz w:val="20"/>
                <w:szCs w:val="20"/>
              </w:rPr>
            </w:pPr>
          </w:p>
        </w:tc>
        <w:tc>
          <w:tcPr>
            <w:tcW w:w="3105" w:type="dxa"/>
            <w:vAlign w:val="center"/>
          </w:tcPr>
          <w:p w:rsidR="00307F06" w:rsidRDefault="00127C5E">
            <w:pPr>
              <w:ind w:firstLine="402"/>
              <w:jc w:val="center"/>
              <w:rPr>
                <w:rFonts w:ascii="宋体" w:hAnsi="宋体" w:cs="宋体"/>
                <w:sz w:val="20"/>
                <w:szCs w:val="20"/>
              </w:rPr>
            </w:pPr>
            <w:r>
              <w:rPr>
                <w:rFonts w:ascii="宋体" w:hAnsi="宋体" w:cs="宋体" w:hint="eastAsia"/>
                <w:sz w:val="20"/>
                <w:szCs w:val="20"/>
              </w:rPr>
              <w:t>结余分配</w:t>
            </w:r>
          </w:p>
        </w:tc>
        <w:tc>
          <w:tcPr>
            <w:tcW w:w="1305" w:type="dxa"/>
            <w:vAlign w:val="center"/>
          </w:tcPr>
          <w:p w:rsidR="00307F06" w:rsidRDefault="00307F06">
            <w:pPr>
              <w:ind w:firstLine="402"/>
              <w:jc w:val="center"/>
              <w:rPr>
                <w:rFonts w:ascii="宋体" w:hAnsi="宋体" w:cs="宋体"/>
                <w:sz w:val="20"/>
                <w:szCs w:val="20"/>
              </w:rPr>
            </w:pPr>
          </w:p>
        </w:tc>
      </w:tr>
      <w:tr w:rsidR="00307F06">
        <w:trPr>
          <w:trHeight w:val="368"/>
        </w:trPr>
        <w:tc>
          <w:tcPr>
            <w:tcW w:w="3259" w:type="dxa"/>
            <w:vAlign w:val="center"/>
          </w:tcPr>
          <w:p w:rsidR="00307F06" w:rsidRDefault="00127C5E">
            <w:pPr>
              <w:ind w:firstLine="402"/>
              <w:jc w:val="center"/>
              <w:rPr>
                <w:rFonts w:ascii="宋体" w:hAnsi="宋体" w:cs="宋体"/>
                <w:sz w:val="20"/>
                <w:szCs w:val="20"/>
              </w:rPr>
            </w:pPr>
            <w:r>
              <w:rPr>
                <w:rFonts w:ascii="宋体" w:hAnsi="宋体" w:cs="宋体" w:hint="eastAsia"/>
                <w:sz w:val="20"/>
                <w:szCs w:val="20"/>
              </w:rPr>
              <w:t>年初结转和结余</w:t>
            </w:r>
          </w:p>
        </w:tc>
        <w:tc>
          <w:tcPr>
            <w:tcW w:w="1233" w:type="dxa"/>
            <w:vAlign w:val="center"/>
          </w:tcPr>
          <w:p w:rsidR="00307F06" w:rsidRDefault="00127C5E">
            <w:pPr>
              <w:ind w:firstLine="402"/>
              <w:jc w:val="center"/>
              <w:rPr>
                <w:rFonts w:ascii="宋体" w:hAnsi="宋体" w:cs="宋体"/>
                <w:sz w:val="20"/>
                <w:szCs w:val="20"/>
              </w:rPr>
            </w:pPr>
            <w:r>
              <w:rPr>
                <w:rFonts w:ascii="宋体" w:hAnsi="宋体" w:cs="宋体" w:hint="eastAsia"/>
                <w:sz w:val="20"/>
                <w:szCs w:val="20"/>
              </w:rPr>
              <w:t>30</w:t>
            </w:r>
          </w:p>
        </w:tc>
        <w:tc>
          <w:tcPr>
            <w:tcW w:w="3105" w:type="dxa"/>
            <w:vAlign w:val="center"/>
          </w:tcPr>
          <w:p w:rsidR="00307F06" w:rsidRDefault="00127C5E">
            <w:pPr>
              <w:ind w:firstLine="402"/>
              <w:jc w:val="center"/>
              <w:rPr>
                <w:rFonts w:ascii="宋体" w:hAnsi="宋体" w:cs="宋体"/>
                <w:sz w:val="20"/>
                <w:szCs w:val="20"/>
              </w:rPr>
            </w:pPr>
            <w:r>
              <w:rPr>
                <w:rFonts w:ascii="宋体" w:hAnsi="宋体" w:cs="宋体" w:hint="eastAsia"/>
                <w:sz w:val="20"/>
                <w:szCs w:val="20"/>
              </w:rPr>
              <w:t>年末结转和结余</w:t>
            </w:r>
          </w:p>
        </w:tc>
        <w:tc>
          <w:tcPr>
            <w:tcW w:w="1305" w:type="dxa"/>
            <w:vAlign w:val="center"/>
          </w:tcPr>
          <w:p w:rsidR="00307F06" w:rsidRDefault="00307F06">
            <w:pPr>
              <w:ind w:firstLine="402"/>
              <w:jc w:val="center"/>
              <w:rPr>
                <w:rFonts w:ascii="宋体" w:hAnsi="宋体" w:cs="宋体"/>
                <w:sz w:val="20"/>
                <w:szCs w:val="20"/>
              </w:rPr>
            </w:pPr>
          </w:p>
        </w:tc>
      </w:tr>
      <w:tr w:rsidR="00307F06">
        <w:trPr>
          <w:trHeight w:val="380"/>
        </w:trPr>
        <w:tc>
          <w:tcPr>
            <w:tcW w:w="3259" w:type="dxa"/>
            <w:vAlign w:val="center"/>
          </w:tcPr>
          <w:p w:rsidR="00307F06" w:rsidRDefault="00127C5E">
            <w:pPr>
              <w:ind w:firstLine="402"/>
              <w:jc w:val="center"/>
              <w:rPr>
                <w:rFonts w:ascii="宋体" w:hAnsi="宋体" w:cs="宋体"/>
                <w:sz w:val="20"/>
                <w:szCs w:val="20"/>
              </w:rPr>
            </w:pPr>
            <w:r>
              <w:rPr>
                <w:rFonts w:ascii="宋体" w:hAnsi="宋体" w:cs="宋体" w:hint="eastAsia"/>
                <w:b/>
                <w:bCs/>
                <w:sz w:val="20"/>
                <w:szCs w:val="20"/>
              </w:rPr>
              <w:t>收入总计</w:t>
            </w:r>
          </w:p>
        </w:tc>
        <w:tc>
          <w:tcPr>
            <w:tcW w:w="1233" w:type="dxa"/>
            <w:vAlign w:val="center"/>
          </w:tcPr>
          <w:p w:rsidR="00307F06" w:rsidRDefault="00127C5E">
            <w:pPr>
              <w:ind w:firstLine="402"/>
              <w:jc w:val="center"/>
              <w:rPr>
                <w:rFonts w:ascii="宋体" w:hAnsi="宋体" w:cs="宋体"/>
                <w:sz w:val="20"/>
                <w:szCs w:val="20"/>
              </w:rPr>
            </w:pPr>
            <w:r>
              <w:rPr>
                <w:rFonts w:ascii="宋体" w:hAnsi="宋体" w:cs="宋体" w:hint="eastAsia"/>
                <w:sz w:val="20"/>
                <w:szCs w:val="20"/>
              </w:rPr>
              <w:t>151.06</w:t>
            </w:r>
          </w:p>
        </w:tc>
        <w:tc>
          <w:tcPr>
            <w:tcW w:w="3105" w:type="dxa"/>
            <w:vAlign w:val="center"/>
          </w:tcPr>
          <w:p w:rsidR="00307F06" w:rsidRDefault="00127C5E">
            <w:pPr>
              <w:ind w:firstLine="402"/>
              <w:jc w:val="center"/>
              <w:rPr>
                <w:rFonts w:ascii="宋体" w:hAnsi="宋体" w:cs="宋体"/>
                <w:sz w:val="20"/>
                <w:szCs w:val="20"/>
              </w:rPr>
            </w:pPr>
            <w:r>
              <w:rPr>
                <w:rFonts w:ascii="宋体" w:hAnsi="宋体" w:cs="宋体" w:hint="eastAsia"/>
                <w:b/>
                <w:bCs/>
                <w:sz w:val="20"/>
                <w:szCs w:val="20"/>
              </w:rPr>
              <w:t>支出总计</w:t>
            </w:r>
          </w:p>
        </w:tc>
        <w:tc>
          <w:tcPr>
            <w:tcW w:w="1305" w:type="dxa"/>
            <w:vAlign w:val="center"/>
          </w:tcPr>
          <w:p w:rsidR="00307F06" w:rsidRDefault="00127C5E">
            <w:pPr>
              <w:ind w:firstLine="402"/>
              <w:jc w:val="center"/>
              <w:rPr>
                <w:rFonts w:ascii="宋体" w:hAnsi="宋体" w:cs="宋体"/>
                <w:sz w:val="20"/>
                <w:szCs w:val="20"/>
              </w:rPr>
            </w:pPr>
            <w:r>
              <w:rPr>
                <w:rFonts w:ascii="宋体" w:hAnsi="宋体" w:cs="宋体" w:hint="eastAsia"/>
                <w:sz w:val="20"/>
                <w:szCs w:val="20"/>
              </w:rPr>
              <w:t>151.06</w:t>
            </w:r>
          </w:p>
        </w:tc>
      </w:tr>
    </w:tbl>
    <w:p w:rsidR="00307F06" w:rsidRDefault="00307F06">
      <w:pPr>
        <w:spacing w:line="240" w:lineRule="exact"/>
        <w:rPr>
          <w:rFonts w:ascii="仿宋_GB2312" w:eastAsia="仿宋_GB2312" w:hAnsi="仿宋_GB2312" w:cs="仿宋_GB2312"/>
          <w:b/>
          <w:bCs/>
          <w:sz w:val="24"/>
        </w:rPr>
      </w:pPr>
    </w:p>
    <w:p w:rsidR="00307F06" w:rsidRDefault="00127C5E">
      <w:pPr>
        <w:rPr>
          <w:rFonts w:ascii="仿宋_GB2312" w:eastAsia="仿宋_GB2312" w:hAnsi="仿宋_GB2312" w:cs="仿宋_GB2312"/>
          <w:sz w:val="24"/>
        </w:rPr>
      </w:pPr>
      <w:r>
        <w:rPr>
          <w:rFonts w:ascii="仿宋_GB2312" w:eastAsia="仿宋_GB2312" w:hAnsi="仿宋_GB2312" w:cs="仿宋_GB2312" w:hint="eastAsia"/>
          <w:sz w:val="24"/>
        </w:rPr>
        <w:t>注：本表反映部门本年度的总收支和年末结转结余情况。本表金额转换为万元时，因四舍五入可能存在尾差。</w:t>
      </w:r>
    </w:p>
    <w:p w:rsidR="00307F06" w:rsidRDefault="00127C5E">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收入决算表</w:t>
      </w:r>
    </w:p>
    <w:p w:rsidR="00307F06" w:rsidRDefault="00127C5E">
      <w:pPr>
        <w:ind w:firstLineChars="3200" w:firstLine="7710"/>
        <w:rPr>
          <w:rFonts w:ascii="仿宋_GB2312" w:eastAsia="仿宋_GB2312" w:hAnsi="仿宋_GB2312" w:cs="仿宋_GB2312"/>
          <w:b/>
          <w:bCs/>
          <w:sz w:val="24"/>
        </w:rPr>
      </w:pPr>
      <w:r>
        <w:rPr>
          <w:rFonts w:ascii="仿宋_GB2312" w:eastAsia="仿宋_GB2312" w:hAnsi="仿宋_GB2312" w:cs="仿宋_GB2312" w:hint="eastAsia"/>
          <w:b/>
          <w:bCs/>
          <w:sz w:val="24"/>
        </w:rPr>
        <w:t>公开02表</w:t>
      </w:r>
    </w:p>
    <w:p w:rsidR="00307F06" w:rsidRDefault="00127C5E">
      <w:pPr>
        <w:rPr>
          <w:rFonts w:ascii="仿宋_GB2312" w:eastAsia="仿宋_GB2312" w:hAnsi="仿宋_GB2312" w:cs="仿宋_GB2312"/>
          <w:b/>
          <w:bCs/>
          <w:sz w:val="24"/>
        </w:rPr>
      </w:pPr>
      <w:r>
        <w:rPr>
          <w:rFonts w:ascii="仿宋_GB2312" w:eastAsia="仿宋_GB2312" w:hAnsi="仿宋_GB2312" w:cs="仿宋_GB2312" w:hint="eastAsia"/>
          <w:b/>
          <w:bCs/>
          <w:sz w:val="24"/>
        </w:rPr>
        <w:t>编制部门：镇安县科学技术协会                              金额单位：万元</w:t>
      </w:r>
    </w:p>
    <w:tbl>
      <w:tblPr>
        <w:tblW w:w="9526"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8"/>
        <w:gridCol w:w="1559"/>
        <w:gridCol w:w="992"/>
        <w:gridCol w:w="830"/>
        <w:gridCol w:w="871"/>
        <w:gridCol w:w="709"/>
        <w:gridCol w:w="850"/>
        <w:gridCol w:w="554"/>
        <w:gridCol w:w="906"/>
        <w:gridCol w:w="907"/>
      </w:tblGrid>
      <w:tr w:rsidR="00307F06">
        <w:tc>
          <w:tcPr>
            <w:tcW w:w="2907" w:type="dxa"/>
            <w:gridSpan w:val="2"/>
            <w:vAlign w:val="center"/>
          </w:tcPr>
          <w:p w:rsidR="00307F06" w:rsidRDefault="00127C5E">
            <w:pPr>
              <w:ind w:firstLine="361"/>
              <w:jc w:val="center"/>
              <w:rPr>
                <w:rFonts w:ascii="宋体" w:hAnsi="宋体" w:cs="宋体"/>
                <w:bCs/>
                <w:sz w:val="18"/>
                <w:szCs w:val="18"/>
              </w:rPr>
            </w:pPr>
            <w:r>
              <w:rPr>
                <w:rFonts w:ascii="宋体" w:hAnsi="宋体" w:cs="宋体" w:hint="eastAsia"/>
                <w:b/>
                <w:bCs/>
                <w:sz w:val="18"/>
                <w:szCs w:val="18"/>
              </w:rPr>
              <w:t>功能</w:t>
            </w:r>
          </w:p>
        </w:tc>
        <w:tc>
          <w:tcPr>
            <w:tcW w:w="992" w:type="dxa"/>
            <w:vMerge w:val="restart"/>
            <w:vAlign w:val="center"/>
          </w:tcPr>
          <w:p w:rsidR="00307F06" w:rsidRDefault="00127C5E">
            <w:pPr>
              <w:ind w:firstLine="361"/>
              <w:jc w:val="center"/>
              <w:rPr>
                <w:rFonts w:ascii="宋体" w:hAnsi="宋体" w:cs="宋体"/>
                <w:bCs/>
                <w:sz w:val="18"/>
                <w:szCs w:val="18"/>
              </w:rPr>
            </w:pPr>
            <w:r>
              <w:rPr>
                <w:rFonts w:ascii="宋体" w:hAnsi="宋体" w:cs="宋体" w:hint="eastAsia"/>
                <w:b/>
                <w:bCs/>
                <w:sz w:val="18"/>
                <w:szCs w:val="18"/>
              </w:rPr>
              <w:t>本年收入合计</w:t>
            </w:r>
          </w:p>
        </w:tc>
        <w:tc>
          <w:tcPr>
            <w:tcW w:w="830" w:type="dxa"/>
            <w:vMerge w:val="restart"/>
            <w:vAlign w:val="center"/>
          </w:tcPr>
          <w:p w:rsidR="00307F06" w:rsidRDefault="00127C5E">
            <w:pPr>
              <w:ind w:firstLine="361"/>
              <w:jc w:val="center"/>
              <w:rPr>
                <w:rFonts w:ascii="宋体" w:hAnsi="宋体" w:cs="宋体"/>
                <w:bCs/>
                <w:sz w:val="18"/>
                <w:szCs w:val="18"/>
              </w:rPr>
            </w:pPr>
            <w:r>
              <w:rPr>
                <w:rFonts w:ascii="宋体" w:hAnsi="宋体" w:cs="宋体" w:hint="eastAsia"/>
                <w:b/>
                <w:bCs/>
                <w:sz w:val="18"/>
                <w:szCs w:val="18"/>
              </w:rPr>
              <w:t>财政拨款收入</w:t>
            </w:r>
          </w:p>
        </w:tc>
        <w:tc>
          <w:tcPr>
            <w:tcW w:w="871" w:type="dxa"/>
            <w:vMerge w:val="restart"/>
            <w:vAlign w:val="center"/>
          </w:tcPr>
          <w:p w:rsidR="00307F06" w:rsidRDefault="00127C5E">
            <w:pPr>
              <w:ind w:firstLine="361"/>
              <w:jc w:val="center"/>
              <w:rPr>
                <w:rFonts w:ascii="宋体" w:hAnsi="宋体" w:cs="宋体"/>
                <w:bCs/>
                <w:sz w:val="18"/>
                <w:szCs w:val="18"/>
              </w:rPr>
            </w:pPr>
            <w:r>
              <w:rPr>
                <w:rFonts w:ascii="宋体" w:hAnsi="宋体" w:cs="宋体" w:hint="eastAsia"/>
                <w:b/>
                <w:bCs/>
                <w:sz w:val="18"/>
                <w:szCs w:val="18"/>
              </w:rPr>
              <w:t>上级补助收入</w:t>
            </w:r>
          </w:p>
        </w:tc>
        <w:tc>
          <w:tcPr>
            <w:tcW w:w="1559" w:type="dxa"/>
            <w:gridSpan w:val="2"/>
            <w:vAlign w:val="center"/>
          </w:tcPr>
          <w:p w:rsidR="00307F06" w:rsidRDefault="00127C5E">
            <w:pPr>
              <w:ind w:firstLine="361"/>
              <w:jc w:val="center"/>
              <w:rPr>
                <w:rFonts w:ascii="宋体" w:hAnsi="宋体" w:cs="宋体"/>
                <w:bCs/>
                <w:sz w:val="18"/>
                <w:szCs w:val="18"/>
              </w:rPr>
            </w:pPr>
            <w:r>
              <w:rPr>
                <w:rFonts w:ascii="宋体" w:hAnsi="宋体" w:cs="宋体" w:hint="eastAsia"/>
                <w:b/>
                <w:bCs/>
                <w:sz w:val="18"/>
                <w:szCs w:val="18"/>
              </w:rPr>
              <w:t>事业收入</w:t>
            </w:r>
          </w:p>
        </w:tc>
        <w:tc>
          <w:tcPr>
            <w:tcW w:w="554" w:type="dxa"/>
            <w:vMerge w:val="restart"/>
            <w:vAlign w:val="center"/>
          </w:tcPr>
          <w:p w:rsidR="00307F06" w:rsidRDefault="00127C5E">
            <w:pPr>
              <w:rPr>
                <w:rFonts w:ascii="宋体" w:hAnsi="宋体" w:cs="宋体"/>
                <w:bCs/>
                <w:sz w:val="18"/>
                <w:szCs w:val="18"/>
              </w:rPr>
            </w:pPr>
            <w:r>
              <w:rPr>
                <w:rFonts w:ascii="宋体" w:hAnsi="宋体" w:cs="宋体" w:hint="eastAsia"/>
                <w:b/>
                <w:bCs/>
                <w:sz w:val="18"/>
                <w:szCs w:val="18"/>
              </w:rPr>
              <w:t>经营</w:t>
            </w:r>
          </w:p>
          <w:p w:rsidR="00307F06" w:rsidRDefault="00127C5E">
            <w:pPr>
              <w:rPr>
                <w:rFonts w:ascii="宋体" w:hAnsi="宋体" w:cs="宋体"/>
                <w:bCs/>
                <w:sz w:val="18"/>
                <w:szCs w:val="18"/>
              </w:rPr>
            </w:pPr>
            <w:r>
              <w:rPr>
                <w:rFonts w:ascii="宋体" w:hAnsi="宋体" w:cs="宋体" w:hint="eastAsia"/>
                <w:b/>
                <w:bCs/>
                <w:sz w:val="18"/>
                <w:szCs w:val="18"/>
              </w:rPr>
              <w:t>收入</w:t>
            </w:r>
          </w:p>
        </w:tc>
        <w:tc>
          <w:tcPr>
            <w:tcW w:w="906" w:type="dxa"/>
            <w:vMerge w:val="restart"/>
            <w:vAlign w:val="center"/>
          </w:tcPr>
          <w:p w:rsidR="00307F06" w:rsidRDefault="00127C5E">
            <w:pPr>
              <w:jc w:val="left"/>
              <w:rPr>
                <w:rFonts w:ascii="宋体" w:hAnsi="宋体" w:cs="宋体"/>
                <w:bCs/>
                <w:sz w:val="18"/>
                <w:szCs w:val="18"/>
              </w:rPr>
            </w:pPr>
            <w:r>
              <w:rPr>
                <w:rFonts w:ascii="宋体" w:hAnsi="宋体" w:cs="宋体" w:hint="eastAsia"/>
                <w:b/>
                <w:bCs/>
                <w:sz w:val="18"/>
                <w:szCs w:val="18"/>
              </w:rPr>
              <w:t>附属单位上缴收入</w:t>
            </w:r>
          </w:p>
        </w:tc>
        <w:tc>
          <w:tcPr>
            <w:tcW w:w="907" w:type="dxa"/>
            <w:vMerge w:val="restart"/>
            <w:vAlign w:val="center"/>
          </w:tcPr>
          <w:p w:rsidR="00307F06" w:rsidRDefault="00127C5E">
            <w:pPr>
              <w:rPr>
                <w:rFonts w:ascii="宋体" w:hAnsi="宋体" w:cs="宋体"/>
                <w:bCs/>
                <w:sz w:val="18"/>
                <w:szCs w:val="18"/>
              </w:rPr>
            </w:pPr>
            <w:r>
              <w:rPr>
                <w:rFonts w:ascii="宋体" w:hAnsi="宋体" w:cs="宋体" w:hint="eastAsia"/>
                <w:b/>
                <w:bCs/>
                <w:sz w:val="18"/>
                <w:szCs w:val="18"/>
              </w:rPr>
              <w:t>其他</w:t>
            </w:r>
          </w:p>
          <w:p w:rsidR="00307F06" w:rsidRDefault="00127C5E">
            <w:pPr>
              <w:rPr>
                <w:rFonts w:ascii="宋体" w:hAnsi="宋体" w:cs="宋体"/>
                <w:bCs/>
                <w:sz w:val="18"/>
                <w:szCs w:val="18"/>
              </w:rPr>
            </w:pPr>
            <w:r>
              <w:rPr>
                <w:rFonts w:ascii="宋体" w:hAnsi="宋体" w:cs="宋体" w:hint="eastAsia"/>
                <w:b/>
                <w:bCs/>
                <w:sz w:val="18"/>
                <w:szCs w:val="18"/>
              </w:rPr>
              <w:t>收入</w:t>
            </w:r>
          </w:p>
        </w:tc>
      </w:tr>
      <w:tr w:rsidR="00307F06">
        <w:trPr>
          <w:trHeight w:val="822"/>
        </w:trPr>
        <w:tc>
          <w:tcPr>
            <w:tcW w:w="1348" w:type="dxa"/>
          </w:tcPr>
          <w:p w:rsidR="00307F06" w:rsidRDefault="00127C5E">
            <w:pPr>
              <w:ind w:firstLine="361"/>
              <w:jc w:val="center"/>
              <w:rPr>
                <w:rFonts w:ascii="宋体" w:hAnsi="宋体" w:cs="宋体"/>
                <w:bCs/>
                <w:sz w:val="18"/>
                <w:szCs w:val="18"/>
              </w:rPr>
            </w:pPr>
            <w:r>
              <w:rPr>
                <w:rFonts w:ascii="宋体" w:hAnsi="宋体" w:cs="宋体" w:hint="eastAsia"/>
                <w:b/>
                <w:bCs/>
                <w:sz w:val="18"/>
                <w:szCs w:val="18"/>
              </w:rPr>
              <w:t>功能分类科目编码</w:t>
            </w:r>
          </w:p>
        </w:tc>
        <w:tc>
          <w:tcPr>
            <w:tcW w:w="1559" w:type="dxa"/>
            <w:vAlign w:val="center"/>
          </w:tcPr>
          <w:p w:rsidR="00307F06" w:rsidRDefault="00127C5E">
            <w:pPr>
              <w:ind w:firstLine="361"/>
              <w:jc w:val="center"/>
              <w:rPr>
                <w:rFonts w:ascii="宋体" w:hAnsi="宋体" w:cs="宋体"/>
                <w:bCs/>
                <w:sz w:val="18"/>
                <w:szCs w:val="18"/>
              </w:rPr>
            </w:pPr>
            <w:r>
              <w:rPr>
                <w:rFonts w:ascii="宋体" w:hAnsi="宋体" w:cs="宋体" w:hint="eastAsia"/>
                <w:b/>
                <w:bCs/>
                <w:sz w:val="18"/>
                <w:szCs w:val="18"/>
              </w:rPr>
              <w:t>科目名称</w:t>
            </w:r>
          </w:p>
        </w:tc>
        <w:tc>
          <w:tcPr>
            <w:tcW w:w="992" w:type="dxa"/>
            <w:vMerge/>
          </w:tcPr>
          <w:p w:rsidR="00307F06" w:rsidRDefault="00307F06">
            <w:pPr>
              <w:ind w:firstLine="360"/>
              <w:jc w:val="center"/>
              <w:rPr>
                <w:rFonts w:ascii="宋体" w:hAnsi="宋体" w:cs="宋体"/>
                <w:bCs/>
                <w:sz w:val="18"/>
                <w:szCs w:val="18"/>
              </w:rPr>
            </w:pPr>
          </w:p>
        </w:tc>
        <w:tc>
          <w:tcPr>
            <w:tcW w:w="830" w:type="dxa"/>
            <w:vMerge/>
          </w:tcPr>
          <w:p w:rsidR="00307F06" w:rsidRDefault="00307F06">
            <w:pPr>
              <w:ind w:firstLine="360"/>
              <w:jc w:val="center"/>
              <w:rPr>
                <w:rFonts w:ascii="宋体" w:hAnsi="宋体" w:cs="宋体"/>
                <w:bCs/>
                <w:sz w:val="18"/>
                <w:szCs w:val="18"/>
              </w:rPr>
            </w:pPr>
          </w:p>
        </w:tc>
        <w:tc>
          <w:tcPr>
            <w:tcW w:w="871" w:type="dxa"/>
            <w:vMerge/>
          </w:tcPr>
          <w:p w:rsidR="00307F06" w:rsidRDefault="00307F06">
            <w:pPr>
              <w:ind w:firstLine="360"/>
              <w:jc w:val="center"/>
              <w:rPr>
                <w:rFonts w:ascii="宋体" w:hAnsi="宋体" w:cs="宋体"/>
                <w:bCs/>
                <w:sz w:val="18"/>
                <w:szCs w:val="18"/>
              </w:rPr>
            </w:pPr>
          </w:p>
        </w:tc>
        <w:tc>
          <w:tcPr>
            <w:tcW w:w="709" w:type="dxa"/>
            <w:vAlign w:val="center"/>
          </w:tcPr>
          <w:p w:rsidR="00307F06" w:rsidRDefault="00127C5E">
            <w:pPr>
              <w:rPr>
                <w:rFonts w:ascii="宋体" w:hAnsi="宋体" w:cs="宋体"/>
                <w:bCs/>
                <w:sz w:val="18"/>
                <w:szCs w:val="18"/>
              </w:rPr>
            </w:pPr>
            <w:r>
              <w:rPr>
                <w:rFonts w:ascii="宋体" w:hAnsi="宋体" w:cs="宋体" w:hint="eastAsia"/>
                <w:b/>
                <w:bCs/>
                <w:sz w:val="18"/>
                <w:szCs w:val="18"/>
              </w:rPr>
              <w:t>小计</w:t>
            </w:r>
          </w:p>
        </w:tc>
        <w:tc>
          <w:tcPr>
            <w:tcW w:w="850" w:type="dxa"/>
            <w:vAlign w:val="center"/>
          </w:tcPr>
          <w:p w:rsidR="00307F06" w:rsidRDefault="00127C5E">
            <w:pPr>
              <w:ind w:firstLine="361"/>
              <w:jc w:val="center"/>
              <w:rPr>
                <w:rFonts w:ascii="宋体" w:hAnsi="宋体" w:cs="宋体"/>
                <w:bCs/>
                <w:sz w:val="18"/>
                <w:szCs w:val="18"/>
              </w:rPr>
            </w:pPr>
            <w:r>
              <w:rPr>
                <w:rFonts w:ascii="宋体" w:hAnsi="宋体" w:cs="宋体" w:hint="eastAsia"/>
                <w:b/>
                <w:bCs/>
                <w:sz w:val="18"/>
                <w:szCs w:val="18"/>
              </w:rPr>
              <w:t>其中：教育收费</w:t>
            </w:r>
          </w:p>
        </w:tc>
        <w:tc>
          <w:tcPr>
            <w:tcW w:w="554" w:type="dxa"/>
            <w:vMerge/>
          </w:tcPr>
          <w:p w:rsidR="00307F06" w:rsidRDefault="00307F06">
            <w:pPr>
              <w:ind w:firstLine="360"/>
              <w:jc w:val="center"/>
              <w:rPr>
                <w:rFonts w:ascii="宋体" w:hAnsi="宋体" w:cs="宋体"/>
                <w:bCs/>
                <w:sz w:val="18"/>
                <w:szCs w:val="18"/>
              </w:rPr>
            </w:pPr>
          </w:p>
        </w:tc>
        <w:tc>
          <w:tcPr>
            <w:tcW w:w="906" w:type="dxa"/>
            <w:vMerge/>
          </w:tcPr>
          <w:p w:rsidR="00307F06" w:rsidRDefault="00307F06">
            <w:pPr>
              <w:ind w:firstLine="360"/>
              <w:jc w:val="center"/>
              <w:rPr>
                <w:rFonts w:ascii="宋体" w:hAnsi="宋体" w:cs="宋体"/>
                <w:bCs/>
                <w:sz w:val="18"/>
                <w:szCs w:val="18"/>
              </w:rPr>
            </w:pPr>
          </w:p>
        </w:tc>
        <w:tc>
          <w:tcPr>
            <w:tcW w:w="907" w:type="dxa"/>
            <w:vMerge/>
          </w:tcPr>
          <w:p w:rsidR="00307F06" w:rsidRDefault="00307F06">
            <w:pPr>
              <w:ind w:firstLine="360"/>
              <w:jc w:val="center"/>
              <w:rPr>
                <w:rFonts w:ascii="宋体" w:hAnsi="宋体" w:cs="宋体"/>
                <w:bCs/>
                <w:sz w:val="18"/>
                <w:szCs w:val="18"/>
              </w:rPr>
            </w:pPr>
          </w:p>
        </w:tc>
      </w:tr>
      <w:tr w:rsidR="00307F06">
        <w:trPr>
          <w:trHeight w:val="389"/>
        </w:trPr>
        <w:tc>
          <w:tcPr>
            <w:tcW w:w="2907" w:type="dxa"/>
            <w:gridSpan w:val="2"/>
            <w:vAlign w:val="center"/>
          </w:tcPr>
          <w:p w:rsidR="00307F06" w:rsidRDefault="00127C5E">
            <w:pPr>
              <w:ind w:firstLine="361"/>
              <w:jc w:val="center"/>
              <w:rPr>
                <w:rFonts w:ascii="宋体" w:hAnsi="宋体" w:cs="宋体"/>
                <w:bCs/>
                <w:sz w:val="18"/>
                <w:szCs w:val="18"/>
              </w:rPr>
            </w:pPr>
            <w:r>
              <w:rPr>
                <w:rFonts w:ascii="宋体" w:hAnsi="宋体" w:cs="宋体" w:hint="eastAsia"/>
                <w:b/>
                <w:bCs/>
                <w:sz w:val="18"/>
                <w:szCs w:val="18"/>
              </w:rPr>
              <w:t>合计</w:t>
            </w:r>
          </w:p>
        </w:tc>
        <w:tc>
          <w:tcPr>
            <w:tcW w:w="992" w:type="dxa"/>
          </w:tcPr>
          <w:p w:rsidR="00307F06" w:rsidRDefault="00127C5E">
            <w:pPr>
              <w:rPr>
                <w:rFonts w:ascii="宋体" w:hAnsi="宋体" w:cs="宋体"/>
                <w:bCs/>
                <w:sz w:val="18"/>
                <w:szCs w:val="18"/>
              </w:rPr>
            </w:pPr>
            <w:r>
              <w:rPr>
                <w:rFonts w:ascii="宋体" w:hAnsi="宋体" w:cs="宋体" w:hint="eastAsia"/>
                <w:bCs/>
                <w:sz w:val="18"/>
                <w:szCs w:val="18"/>
              </w:rPr>
              <w:t>121.06</w:t>
            </w:r>
          </w:p>
        </w:tc>
        <w:tc>
          <w:tcPr>
            <w:tcW w:w="830" w:type="dxa"/>
          </w:tcPr>
          <w:p w:rsidR="00307F06" w:rsidRDefault="00127C5E">
            <w:pPr>
              <w:rPr>
                <w:rFonts w:ascii="宋体" w:hAnsi="宋体" w:cs="宋体"/>
                <w:bCs/>
                <w:sz w:val="18"/>
                <w:szCs w:val="18"/>
              </w:rPr>
            </w:pPr>
            <w:r>
              <w:rPr>
                <w:rFonts w:ascii="宋体" w:hAnsi="宋体" w:cs="宋体" w:hint="eastAsia"/>
                <w:bCs/>
                <w:sz w:val="18"/>
                <w:szCs w:val="18"/>
              </w:rPr>
              <w:t>121.06</w:t>
            </w:r>
          </w:p>
        </w:tc>
        <w:tc>
          <w:tcPr>
            <w:tcW w:w="871" w:type="dxa"/>
          </w:tcPr>
          <w:p w:rsidR="00307F06" w:rsidRDefault="00307F06">
            <w:pPr>
              <w:ind w:firstLine="360"/>
              <w:rPr>
                <w:rFonts w:ascii="宋体" w:hAnsi="宋体" w:cs="宋体"/>
                <w:bCs/>
                <w:sz w:val="18"/>
                <w:szCs w:val="18"/>
              </w:rPr>
            </w:pPr>
          </w:p>
        </w:tc>
        <w:tc>
          <w:tcPr>
            <w:tcW w:w="709" w:type="dxa"/>
          </w:tcPr>
          <w:p w:rsidR="00307F06" w:rsidRDefault="00307F06">
            <w:pPr>
              <w:ind w:firstLine="360"/>
              <w:rPr>
                <w:rFonts w:ascii="宋体" w:hAnsi="宋体" w:cs="宋体"/>
                <w:bCs/>
                <w:sz w:val="18"/>
                <w:szCs w:val="18"/>
              </w:rPr>
            </w:pPr>
          </w:p>
        </w:tc>
        <w:tc>
          <w:tcPr>
            <w:tcW w:w="850" w:type="dxa"/>
          </w:tcPr>
          <w:p w:rsidR="00307F06" w:rsidRDefault="00307F06">
            <w:pPr>
              <w:ind w:firstLine="360"/>
              <w:rPr>
                <w:rFonts w:ascii="宋体" w:hAnsi="宋体" w:cs="宋体"/>
                <w:bCs/>
                <w:sz w:val="18"/>
                <w:szCs w:val="18"/>
              </w:rPr>
            </w:pPr>
          </w:p>
        </w:tc>
        <w:tc>
          <w:tcPr>
            <w:tcW w:w="554" w:type="dxa"/>
          </w:tcPr>
          <w:p w:rsidR="00307F06" w:rsidRDefault="00307F06">
            <w:pPr>
              <w:ind w:firstLine="360"/>
              <w:rPr>
                <w:rFonts w:ascii="宋体" w:hAnsi="宋体" w:cs="宋体"/>
                <w:bCs/>
                <w:sz w:val="18"/>
                <w:szCs w:val="18"/>
              </w:rPr>
            </w:pPr>
          </w:p>
        </w:tc>
        <w:tc>
          <w:tcPr>
            <w:tcW w:w="906" w:type="dxa"/>
          </w:tcPr>
          <w:p w:rsidR="00307F06" w:rsidRDefault="00307F06">
            <w:pPr>
              <w:ind w:firstLine="360"/>
              <w:rPr>
                <w:rFonts w:ascii="宋体" w:hAnsi="宋体" w:cs="宋体"/>
                <w:bCs/>
                <w:sz w:val="18"/>
                <w:szCs w:val="18"/>
              </w:rPr>
            </w:pPr>
          </w:p>
        </w:tc>
        <w:tc>
          <w:tcPr>
            <w:tcW w:w="907" w:type="dxa"/>
          </w:tcPr>
          <w:p w:rsidR="00307F06" w:rsidRDefault="00307F06">
            <w:pPr>
              <w:ind w:firstLine="360"/>
              <w:rPr>
                <w:rFonts w:ascii="宋体" w:hAnsi="宋体" w:cs="宋体"/>
                <w:bCs/>
                <w:sz w:val="18"/>
                <w:szCs w:val="18"/>
              </w:rPr>
            </w:pPr>
          </w:p>
        </w:tc>
      </w:tr>
      <w:tr w:rsidR="00307F06">
        <w:trPr>
          <w:trHeight w:val="423"/>
        </w:trPr>
        <w:tc>
          <w:tcPr>
            <w:tcW w:w="1348" w:type="dxa"/>
            <w:vAlign w:val="center"/>
          </w:tcPr>
          <w:p w:rsidR="00307F06" w:rsidRDefault="00127C5E">
            <w:pPr>
              <w:spacing w:line="300" w:lineRule="exact"/>
              <w:jc w:val="left"/>
              <w:rPr>
                <w:rFonts w:ascii="宋体" w:hAnsi="宋体" w:cs="宋体"/>
                <w:sz w:val="18"/>
                <w:szCs w:val="18"/>
              </w:rPr>
            </w:pPr>
            <w:r>
              <w:rPr>
                <w:rFonts w:ascii="宋体" w:hAnsi="宋体" w:cs="宋体" w:hint="eastAsia"/>
                <w:sz w:val="18"/>
                <w:szCs w:val="18"/>
              </w:rPr>
              <w:t>206</w:t>
            </w:r>
          </w:p>
        </w:tc>
        <w:tc>
          <w:tcPr>
            <w:tcW w:w="1559" w:type="dxa"/>
            <w:vAlign w:val="center"/>
          </w:tcPr>
          <w:p w:rsidR="00307F06" w:rsidRDefault="00127C5E">
            <w:pPr>
              <w:spacing w:line="300" w:lineRule="exact"/>
              <w:rPr>
                <w:rFonts w:ascii="宋体" w:hAnsi="宋体" w:cs="宋体"/>
                <w:sz w:val="18"/>
                <w:szCs w:val="18"/>
              </w:rPr>
            </w:pPr>
            <w:r>
              <w:rPr>
                <w:rFonts w:ascii="宋体" w:hAnsi="宋体" w:cs="宋体" w:hint="eastAsia"/>
                <w:sz w:val="18"/>
                <w:szCs w:val="18"/>
              </w:rPr>
              <w:t>科学技术支出</w:t>
            </w:r>
          </w:p>
        </w:tc>
        <w:tc>
          <w:tcPr>
            <w:tcW w:w="992" w:type="dxa"/>
            <w:vAlign w:val="center"/>
          </w:tcPr>
          <w:p w:rsidR="00307F06" w:rsidRDefault="00127C5E">
            <w:pPr>
              <w:rPr>
                <w:rFonts w:ascii="宋体" w:hAnsi="宋体" w:cs="宋体"/>
                <w:sz w:val="18"/>
                <w:szCs w:val="18"/>
              </w:rPr>
            </w:pPr>
            <w:r>
              <w:rPr>
                <w:rFonts w:ascii="宋体" w:hAnsi="宋体" w:cs="宋体" w:hint="eastAsia"/>
                <w:sz w:val="18"/>
                <w:szCs w:val="18"/>
              </w:rPr>
              <w:t>121.06</w:t>
            </w:r>
          </w:p>
        </w:tc>
        <w:tc>
          <w:tcPr>
            <w:tcW w:w="830" w:type="dxa"/>
            <w:vAlign w:val="center"/>
          </w:tcPr>
          <w:p w:rsidR="00307F06" w:rsidRDefault="00127C5E">
            <w:pPr>
              <w:rPr>
                <w:rFonts w:ascii="宋体" w:hAnsi="宋体" w:cs="宋体"/>
                <w:sz w:val="18"/>
                <w:szCs w:val="18"/>
              </w:rPr>
            </w:pPr>
            <w:r>
              <w:rPr>
                <w:rFonts w:ascii="宋体" w:hAnsi="宋体" w:cs="宋体" w:hint="eastAsia"/>
                <w:sz w:val="18"/>
                <w:szCs w:val="18"/>
              </w:rPr>
              <w:t>121.06</w:t>
            </w:r>
          </w:p>
        </w:tc>
        <w:tc>
          <w:tcPr>
            <w:tcW w:w="871" w:type="dxa"/>
            <w:vAlign w:val="center"/>
          </w:tcPr>
          <w:p w:rsidR="00307F06" w:rsidRDefault="00307F06">
            <w:pPr>
              <w:ind w:firstLine="361"/>
              <w:jc w:val="center"/>
              <w:rPr>
                <w:rFonts w:ascii="宋体" w:hAnsi="宋体" w:cs="宋体"/>
                <w:sz w:val="18"/>
                <w:szCs w:val="18"/>
              </w:rPr>
            </w:pPr>
          </w:p>
        </w:tc>
        <w:tc>
          <w:tcPr>
            <w:tcW w:w="709" w:type="dxa"/>
            <w:vAlign w:val="center"/>
          </w:tcPr>
          <w:p w:rsidR="00307F06" w:rsidRDefault="00307F06">
            <w:pPr>
              <w:ind w:firstLine="361"/>
              <w:jc w:val="center"/>
              <w:rPr>
                <w:rFonts w:ascii="宋体" w:hAnsi="宋体" w:cs="宋体"/>
                <w:sz w:val="18"/>
                <w:szCs w:val="18"/>
              </w:rPr>
            </w:pPr>
          </w:p>
        </w:tc>
        <w:tc>
          <w:tcPr>
            <w:tcW w:w="850" w:type="dxa"/>
            <w:vAlign w:val="center"/>
          </w:tcPr>
          <w:p w:rsidR="00307F06" w:rsidRDefault="00307F06">
            <w:pPr>
              <w:ind w:firstLine="361"/>
              <w:jc w:val="center"/>
              <w:rPr>
                <w:rFonts w:ascii="宋体" w:hAnsi="宋体" w:cs="宋体"/>
                <w:sz w:val="18"/>
                <w:szCs w:val="18"/>
              </w:rPr>
            </w:pPr>
          </w:p>
        </w:tc>
        <w:tc>
          <w:tcPr>
            <w:tcW w:w="554" w:type="dxa"/>
            <w:vAlign w:val="center"/>
          </w:tcPr>
          <w:p w:rsidR="00307F06" w:rsidRDefault="00307F06">
            <w:pPr>
              <w:ind w:firstLine="361"/>
              <w:jc w:val="center"/>
              <w:rPr>
                <w:rFonts w:ascii="宋体" w:hAnsi="宋体" w:cs="宋体"/>
                <w:sz w:val="18"/>
                <w:szCs w:val="18"/>
              </w:rPr>
            </w:pPr>
          </w:p>
        </w:tc>
        <w:tc>
          <w:tcPr>
            <w:tcW w:w="906" w:type="dxa"/>
            <w:vAlign w:val="center"/>
          </w:tcPr>
          <w:p w:rsidR="00307F06" w:rsidRDefault="00307F06">
            <w:pPr>
              <w:ind w:firstLine="361"/>
              <w:jc w:val="center"/>
              <w:rPr>
                <w:rFonts w:ascii="宋体" w:hAnsi="宋体" w:cs="宋体"/>
                <w:sz w:val="18"/>
                <w:szCs w:val="18"/>
              </w:rPr>
            </w:pPr>
          </w:p>
        </w:tc>
        <w:tc>
          <w:tcPr>
            <w:tcW w:w="907" w:type="dxa"/>
            <w:vAlign w:val="center"/>
          </w:tcPr>
          <w:p w:rsidR="00307F06" w:rsidRDefault="00307F06">
            <w:pPr>
              <w:ind w:firstLine="361"/>
              <w:jc w:val="center"/>
              <w:rPr>
                <w:rFonts w:ascii="宋体" w:hAnsi="宋体" w:cs="宋体"/>
                <w:sz w:val="18"/>
                <w:szCs w:val="18"/>
              </w:rPr>
            </w:pPr>
          </w:p>
        </w:tc>
      </w:tr>
      <w:tr w:rsidR="00307F06">
        <w:trPr>
          <w:trHeight w:val="389"/>
        </w:trPr>
        <w:tc>
          <w:tcPr>
            <w:tcW w:w="1348" w:type="dxa"/>
            <w:vAlign w:val="center"/>
          </w:tcPr>
          <w:p w:rsidR="00307F06" w:rsidRDefault="00127C5E">
            <w:pPr>
              <w:spacing w:line="300" w:lineRule="exact"/>
              <w:jc w:val="left"/>
              <w:rPr>
                <w:rFonts w:ascii="宋体" w:hAnsi="宋体" w:cs="宋体"/>
                <w:sz w:val="18"/>
                <w:szCs w:val="18"/>
              </w:rPr>
            </w:pPr>
            <w:r>
              <w:rPr>
                <w:rFonts w:ascii="宋体" w:hAnsi="宋体" w:cs="宋体" w:hint="eastAsia"/>
                <w:sz w:val="18"/>
                <w:szCs w:val="18"/>
              </w:rPr>
              <w:t>20607</w:t>
            </w:r>
          </w:p>
        </w:tc>
        <w:tc>
          <w:tcPr>
            <w:tcW w:w="1559" w:type="dxa"/>
            <w:vAlign w:val="center"/>
          </w:tcPr>
          <w:p w:rsidR="00307F06" w:rsidRDefault="00127C5E">
            <w:pPr>
              <w:spacing w:line="300" w:lineRule="exact"/>
              <w:rPr>
                <w:rFonts w:ascii="宋体" w:hAnsi="宋体" w:cs="宋体"/>
                <w:sz w:val="18"/>
                <w:szCs w:val="18"/>
              </w:rPr>
            </w:pPr>
            <w:r>
              <w:rPr>
                <w:rFonts w:ascii="宋体" w:hAnsi="宋体" w:cs="宋体" w:hint="eastAsia"/>
                <w:sz w:val="18"/>
                <w:szCs w:val="18"/>
              </w:rPr>
              <w:t>科学技术普及</w:t>
            </w:r>
          </w:p>
        </w:tc>
        <w:tc>
          <w:tcPr>
            <w:tcW w:w="992" w:type="dxa"/>
            <w:vAlign w:val="center"/>
          </w:tcPr>
          <w:p w:rsidR="00307F06" w:rsidRDefault="00127C5E">
            <w:pPr>
              <w:rPr>
                <w:rFonts w:ascii="宋体" w:hAnsi="宋体" w:cs="宋体"/>
                <w:sz w:val="18"/>
                <w:szCs w:val="18"/>
              </w:rPr>
            </w:pPr>
            <w:r>
              <w:rPr>
                <w:rFonts w:ascii="宋体" w:hAnsi="宋体" w:cs="宋体" w:hint="eastAsia"/>
                <w:sz w:val="18"/>
                <w:szCs w:val="18"/>
              </w:rPr>
              <w:t>121.06</w:t>
            </w:r>
          </w:p>
        </w:tc>
        <w:tc>
          <w:tcPr>
            <w:tcW w:w="830" w:type="dxa"/>
            <w:vAlign w:val="center"/>
          </w:tcPr>
          <w:p w:rsidR="00307F06" w:rsidRDefault="00127C5E">
            <w:pPr>
              <w:rPr>
                <w:rFonts w:ascii="宋体" w:hAnsi="宋体" w:cs="宋体"/>
                <w:sz w:val="18"/>
                <w:szCs w:val="18"/>
              </w:rPr>
            </w:pPr>
            <w:r>
              <w:rPr>
                <w:rFonts w:ascii="宋体" w:hAnsi="宋体" w:cs="宋体" w:hint="eastAsia"/>
                <w:sz w:val="18"/>
                <w:szCs w:val="18"/>
              </w:rPr>
              <w:t>121.06</w:t>
            </w:r>
          </w:p>
        </w:tc>
        <w:tc>
          <w:tcPr>
            <w:tcW w:w="871" w:type="dxa"/>
            <w:vAlign w:val="center"/>
          </w:tcPr>
          <w:p w:rsidR="00307F06" w:rsidRDefault="00307F06">
            <w:pPr>
              <w:ind w:firstLine="361"/>
              <w:jc w:val="center"/>
              <w:rPr>
                <w:rFonts w:ascii="宋体" w:hAnsi="宋体" w:cs="宋体"/>
                <w:sz w:val="18"/>
                <w:szCs w:val="18"/>
              </w:rPr>
            </w:pPr>
          </w:p>
        </w:tc>
        <w:tc>
          <w:tcPr>
            <w:tcW w:w="709" w:type="dxa"/>
            <w:vAlign w:val="center"/>
          </w:tcPr>
          <w:p w:rsidR="00307F06" w:rsidRDefault="00307F06">
            <w:pPr>
              <w:ind w:firstLine="361"/>
              <w:jc w:val="center"/>
              <w:rPr>
                <w:rFonts w:ascii="宋体" w:hAnsi="宋体" w:cs="宋体"/>
                <w:sz w:val="18"/>
                <w:szCs w:val="18"/>
              </w:rPr>
            </w:pPr>
          </w:p>
        </w:tc>
        <w:tc>
          <w:tcPr>
            <w:tcW w:w="850" w:type="dxa"/>
            <w:vAlign w:val="center"/>
          </w:tcPr>
          <w:p w:rsidR="00307F06" w:rsidRDefault="00307F06">
            <w:pPr>
              <w:ind w:firstLine="361"/>
              <w:jc w:val="center"/>
              <w:rPr>
                <w:rFonts w:ascii="宋体" w:hAnsi="宋体" w:cs="宋体"/>
                <w:sz w:val="18"/>
                <w:szCs w:val="18"/>
              </w:rPr>
            </w:pPr>
          </w:p>
        </w:tc>
        <w:tc>
          <w:tcPr>
            <w:tcW w:w="554" w:type="dxa"/>
            <w:vAlign w:val="center"/>
          </w:tcPr>
          <w:p w:rsidR="00307F06" w:rsidRDefault="00307F06">
            <w:pPr>
              <w:ind w:firstLine="361"/>
              <w:jc w:val="center"/>
              <w:rPr>
                <w:rFonts w:ascii="宋体" w:hAnsi="宋体" w:cs="宋体"/>
                <w:sz w:val="18"/>
                <w:szCs w:val="18"/>
              </w:rPr>
            </w:pPr>
          </w:p>
        </w:tc>
        <w:tc>
          <w:tcPr>
            <w:tcW w:w="906" w:type="dxa"/>
            <w:vAlign w:val="center"/>
          </w:tcPr>
          <w:p w:rsidR="00307F06" w:rsidRDefault="00307F06">
            <w:pPr>
              <w:ind w:firstLine="361"/>
              <w:jc w:val="center"/>
              <w:rPr>
                <w:rFonts w:ascii="宋体" w:hAnsi="宋体" w:cs="宋体"/>
                <w:sz w:val="18"/>
                <w:szCs w:val="18"/>
              </w:rPr>
            </w:pPr>
          </w:p>
        </w:tc>
        <w:tc>
          <w:tcPr>
            <w:tcW w:w="907" w:type="dxa"/>
            <w:vAlign w:val="center"/>
          </w:tcPr>
          <w:p w:rsidR="00307F06" w:rsidRDefault="00307F06">
            <w:pPr>
              <w:ind w:firstLine="361"/>
              <w:jc w:val="center"/>
              <w:rPr>
                <w:rFonts w:ascii="宋体" w:hAnsi="宋体" w:cs="宋体"/>
                <w:sz w:val="18"/>
                <w:szCs w:val="18"/>
              </w:rPr>
            </w:pPr>
          </w:p>
        </w:tc>
      </w:tr>
      <w:tr w:rsidR="00307F06">
        <w:trPr>
          <w:trHeight w:val="389"/>
        </w:trPr>
        <w:tc>
          <w:tcPr>
            <w:tcW w:w="1348" w:type="dxa"/>
            <w:vAlign w:val="center"/>
          </w:tcPr>
          <w:p w:rsidR="00307F06" w:rsidRDefault="00127C5E">
            <w:pPr>
              <w:spacing w:line="300" w:lineRule="exact"/>
              <w:jc w:val="left"/>
              <w:rPr>
                <w:rFonts w:ascii="宋体" w:hAnsi="宋体" w:cs="宋体"/>
                <w:sz w:val="18"/>
                <w:szCs w:val="18"/>
              </w:rPr>
            </w:pPr>
            <w:r>
              <w:rPr>
                <w:rFonts w:ascii="宋体" w:hAnsi="宋体" w:cs="宋体" w:hint="eastAsia"/>
                <w:sz w:val="18"/>
                <w:szCs w:val="18"/>
              </w:rPr>
              <w:t>2060701</w:t>
            </w:r>
          </w:p>
        </w:tc>
        <w:tc>
          <w:tcPr>
            <w:tcW w:w="1559" w:type="dxa"/>
            <w:vAlign w:val="center"/>
          </w:tcPr>
          <w:p w:rsidR="00307F06" w:rsidRDefault="00127C5E">
            <w:pPr>
              <w:spacing w:line="300" w:lineRule="exact"/>
              <w:rPr>
                <w:rFonts w:ascii="宋体" w:hAnsi="宋体" w:cs="宋体"/>
                <w:sz w:val="18"/>
                <w:szCs w:val="18"/>
              </w:rPr>
            </w:pPr>
            <w:r>
              <w:rPr>
                <w:rFonts w:ascii="宋体" w:hAnsi="宋体" w:cs="宋体" w:hint="eastAsia"/>
                <w:sz w:val="18"/>
                <w:szCs w:val="18"/>
              </w:rPr>
              <w:t>机构运行</w:t>
            </w:r>
          </w:p>
        </w:tc>
        <w:tc>
          <w:tcPr>
            <w:tcW w:w="992" w:type="dxa"/>
            <w:vAlign w:val="center"/>
          </w:tcPr>
          <w:p w:rsidR="00307F06" w:rsidRDefault="00127C5E">
            <w:pPr>
              <w:rPr>
                <w:rFonts w:ascii="宋体" w:hAnsi="宋体" w:cs="宋体"/>
                <w:sz w:val="18"/>
                <w:szCs w:val="18"/>
              </w:rPr>
            </w:pPr>
            <w:r>
              <w:rPr>
                <w:rFonts w:ascii="宋体" w:hAnsi="宋体" w:cs="宋体" w:hint="eastAsia"/>
                <w:sz w:val="18"/>
                <w:szCs w:val="18"/>
              </w:rPr>
              <w:t>78.66</w:t>
            </w:r>
          </w:p>
        </w:tc>
        <w:tc>
          <w:tcPr>
            <w:tcW w:w="830" w:type="dxa"/>
            <w:vAlign w:val="center"/>
          </w:tcPr>
          <w:p w:rsidR="00307F06" w:rsidRDefault="00127C5E">
            <w:pPr>
              <w:rPr>
                <w:rFonts w:ascii="宋体" w:hAnsi="宋体" w:cs="宋体"/>
                <w:sz w:val="18"/>
                <w:szCs w:val="18"/>
              </w:rPr>
            </w:pPr>
            <w:r>
              <w:rPr>
                <w:rFonts w:ascii="宋体" w:hAnsi="宋体" w:cs="宋体" w:hint="eastAsia"/>
                <w:sz w:val="18"/>
                <w:szCs w:val="18"/>
              </w:rPr>
              <w:t>78.66</w:t>
            </w:r>
          </w:p>
        </w:tc>
        <w:tc>
          <w:tcPr>
            <w:tcW w:w="871" w:type="dxa"/>
            <w:vAlign w:val="center"/>
          </w:tcPr>
          <w:p w:rsidR="00307F06" w:rsidRDefault="00307F06">
            <w:pPr>
              <w:ind w:firstLine="361"/>
              <w:jc w:val="center"/>
              <w:rPr>
                <w:rFonts w:ascii="宋体" w:hAnsi="宋体" w:cs="宋体"/>
                <w:sz w:val="18"/>
                <w:szCs w:val="18"/>
              </w:rPr>
            </w:pPr>
          </w:p>
        </w:tc>
        <w:tc>
          <w:tcPr>
            <w:tcW w:w="709" w:type="dxa"/>
            <w:vAlign w:val="center"/>
          </w:tcPr>
          <w:p w:rsidR="00307F06" w:rsidRDefault="00307F06">
            <w:pPr>
              <w:ind w:firstLine="361"/>
              <w:jc w:val="center"/>
              <w:rPr>
                <w:rFonts w:ascii="宋体" w:hAnsi="宋体" w:cs="宋体"/>
                <w:sz w:val="18"/>
                <w:szCs w:val="18"/>
              </w:rPr>
            </w:pPr>
          </w:p>
        </w:tc>
        <w:tc>
          <w:tcPr>
            <w:tcW w:w="850" w:type="dxa"/>
            <w:vAlign w:val="center"/>
          </w:tcPr>
          <w:p w:rsidR="00307F06" w:rsidRDefault="00307F06">
            <w:pPr>
              <w:ind w:firstLine="361"/>
              <w:jc w:val="center"/>
              <w:rPr>
                <w:rFonts w:ascii="宋体" w:hAnsi="宋体" w:cs="宋体"/>
                <w:sz w:val="18"/>
                <w:szCs w:val="18"/>
              </w:rPr>
            </w:pPr>
          </w:p>
        </w:tc>
        <w:tc>
          <w:tcPr>
            <w:tcW w:w="554" w:type="dxa"/>
            <w:vAlign w:val="center"/>
          </w:tcPr>
          <w:p w:rsidR="00307F06" w:rsidRDefault="00307F06">
            <w:pPr>
              <w:ind w:firstLine="361"/>
              <w:jc w:val="center"/>
              <w:rPr>
                <w:rFonts w:ascii="宋体" w:hAnsi="宋体" w:cs="宋体"/>
                <w:sz w:val="18"/>
                <w:szCs w:val="18"/>
              </w:rPr>
            </w:pPr>
          </w:p>
        </w:tc>
        <w:tc>
          <w:tcPr>
            <w:tcW w:w="906" w:type="dxa"/>
            <w:vAlign w:val="center"/>
          </w:tcPr>
          <w:p w:rsidR="00307F06" w:rsidRDefault="00307F06">
            <w:pPr>
              <w:ind w:firstLine="361"/>
              <w:jc w:val="center"/>
              <w:rPr>
                <w:rFonts w:ascii="宋体" w:hAnsi="宋体" w:cs="宋体"/>
                <w:sz w:val="18"/>
                <w:szCs w:val="18"/>
              </w:rPr>
            </w:pPr>
          </w:p>
        </w:tc>
        <w:tc>
          <w:tcPr>
            <w:tcW w:w="907" w:type="dxa"/>
            <w:vAlign w:val="center"/>
          </w:tcPr>
          <w:p w:rsidR="00307F06" w:rsidRDefault="00307F06">
            <w:pPr>
              <w:ind w:firstLine="361"/>
              <w:jc w:val="center"/>
              <w:rPr>
                <w:rFonts w:ascii="宋体" w:hAnsi="宋体" w:cs="宋体"/>
                <w:sz w:val="18"/>
                <w:szCs w:val="18"/>
              </w:rPr>
            </w:pPr>
          </w:p>
        </w:tc>
      </w:tr>
      <w:tr w:rsidR="00307F06">
        <w:trPr>
          <w:trHeight w:val="389"/>
        </w:trPr>
        <w:tc>
          <w:tcPr>
            <w:tcW w:w="1348" w:type="dxa"/>
            <w:vAlign w:val="center"/>
          </w:tcPr>
          <w:p w:rsidR="00307F06" w:rsidRDefault="00127C5E">
            <w:pPr>
              <w:spacing w:line="300" w:lineRule="exact"/>
              <w:jc w:val="left"/>
              <w:rPr>
                <w:rFonts w:ascii="宋体" w:hAnsi="宋体" w:cs="宋体"/>
                <w:sz w:val="18"/>
                <w:szCs w:val="18"/>
              </w:rPr>
            </w:pPr>
            <w:r>
              <w:rPr>
                <w:rFonts w:ascii="宋体" w:hAnsi="宋体" w:cs="宋体" w:hint="eastAsia"/>
                <w:sz w:val="18"/>
                <w:szCs w:val="18"/>
              </w:rPr>
              <w:t>2060799</w:t>
            </w:r>
          </w:p>
        </w:tc>
        <w:tc>
          <w:tcPr>
            <w:tcW w:w="1559" w:type="dxa"/>
            <w:vAlign w:val="center"/>
          </w:tcPr>
          <w:p w:rsidR="00307F06" w:rsidRDefault="00127C5E">
            <w:pPr>
              <w:spacing w:line="300" w:lineRule="exact"/>
              <w:rPr>
                <w:rFonts w:ascii="宋体" w:hAnsi="宋体" w:cs="宋体"/>
                <w:sz w:val="18"/>
                <w:szCs w:val="18"/>
              </w:rPr>
            </w:pPr>
            <w:r>
              <w:rPr>
                <w:rFonts w:ascii="宋体" w:hAnsi="宋体" w:cs="宋体" w:hint="eastAsia"/>
                <w:sz w:val="18"/>
                <w:szCs w:val="18"/>
              </w:rPr>
              <w:t>其他科学技术普及支出</w:t>
            </w:r>
          </w:p>
        </w:tc>
        <w:tc>
          <w:tcPr>
            <w:tcW w:w="992" w:type="dxa"/>
            <w:vAlign w:val="center"/>
          </w:tcPr>
          <w:p w:rsidR="00307F06" w:rsidRDefault="00127C5E">
            <w:pPr>
              <w:rPr>
                <w:rFonts w:ascii="宋体" w:hAnsi="宋体" w:cs="宋体"/>
                <w:sz w:val="18"/>
                <w:szCs w:val="18"/>
              </w:rPr>
            </w:pPr>
            <w:r>
              <w:rPr>
                <w:rFonts w:ascii="宋体" w:hAnsi="宋体" w:cs="宋体" w:hint="eastAsia"/>
                <w:sz w:val="18"/>
                <w:szCs w:val="18"/>
              </w:rPr>
              <w:t>42.4</w:t>
            </w:r>
          </w:p>
        </w:tc>
        <w:tc>
          <w:tcPr>
            <w:tcW w:w="830" w:type="dxa"/>
            <w:vAlign w:val="center"/>
          </w:tcPr>
          <w:p w:rsidR="00307F06" w:rsidRDefault="00127C5E">
            <w:pPr>
              <w:rPr>
                <w:rFonts w:ascii="宋体" w:hAnsi="宋体" w:cs="宋体"/>
                <w:sz w:val="18"/>
                <w:szCs w:val="18"/>
              </w:rPr>
            </w:pPr>
            <w:r>
              <w:rPr>
                <w:rFonts w:ascii="宋体" w:hAnsi="宋体" w:cs="宋体" w:hint="eastAsia"/>
                <w:sz w:val="18"/>
                <w:szCs w:val="18"/>
              </w:rPr>
              <w:t>42.4</w:t>
            </w:r>
          </w:p>
        </w:tc>
        <w:tc>
          <w:tcPr>
            <w:tcW w:w="871" w:type="dxa"/>
            <w:vAlign w:val="center"/>
          </w:tcPr>
          <w:p w:rsidR="00307F06" w:rsidRDefault="00307F06">
            <w:pPr>
              <w:ind w:firstLine="361"/>
              <w:jc w:val="center"/>
              <w:rPr>
                <w:rFonts w:ascii="宋体" w:hAnsi="宋体" w:cs="宋体"/>
                <w:sz w:val="18"/>
                <w:szCs w:val="18"/>
              </w:rPr>
            </w:pPr>
          </w:p>
        </w:tc>
        <w:tc>
          <w:tcPr>
            <w:tcW w:w="709" w:type="dxa"/>
            <w:vAlign w:val="center"/>
          </w:tcPr>
          <w:p w:rsidR="00307F06" w:rsidRDefault="00307F06">
            <w:pPr>
              <w:ind w:firstLine="361"/>
              <w:jc w:val="center"/>
              <w:rPr>
                <w:rFonts w:ascii="宋体" w:hAnsi="宋体" w:cs="宋体"/>
                <w:sz w:val="18"/>
                <w:szCs w:val="18"/>
              </w:rPr>
            </w:pPr>
          </w:p>
        </w:tc>
        <w:tc>
          <w:tcPr>
            <w:tcW w:w="850" w:type="dxa"/>
            <w:vAlign w:val="center"/>
          </w:tcPr>
          <w:p w:rsidR="00307F06" w:rsidRDefault="00307F06">
            <w:pPr>
              <w:ind w:firstLine="361"/>
              <w:jc w:val="center"/>
              <w:rPr>
                <w:rFonts w:ascii="宋体" w:hAnsi="宋体" w:cs="宋体"/>
                <w:sz w:val="18"/>
                <w:szCs w:val="18"/>
              </w:rPr>
            </w:pPr>
          </w:p>
        </w:tc>
        <w:tc>
          <w:tcPr>
            <w:tcW w:w="554" w:type="dxa"/>
            <w:vAlign w:val="center"/>
          </w:tcPr>
          <w:p w:rsidR="00307F06" w:rsidRDefault="00307F06">
            <w:pPr>
              <w:ind w:firstLine="361"/>
              <w:jc w:val="center"/>
              <w:rPr>
                <w:rFonts w:ascii="宋体" w:hAnsi="宋体" w:cs="宋体"/>
                <w:sz w:val="18"/>
                <w:szCs w:val="18"/>
              </w:rPr>
            </w:pPr>
          </w:p>
        </w:tc>
        <w:tc>
          <w:tcPr>
            <w:tcW w:w="906" w:type="dxa"/>
            <w:vAlign w:val="center"/>
          </w:tcPr>
          <w:p w:rsidR="00307F06" w:rsidRDefault="00307F06">
            <w:pPr>
              <w:ind w:firstLine="361"/>
              <w:jc w:val="center"/>
              <w:rPr>
                <w:rFonts w:ascii="宋体" w:hAnsi="宋体" w:cs="宋体"/>
                <w:sz w:val="18"/>
                <w:szCs w:val="18"/>
              </w:rPr>
            </w:pPr>
          </w:p>
        </w:tc>
        <w:tc>
          <w:tcPr>
            <w:tcW w:w="907" w:type="dxa"/>
            <w:vAlign w:val="center"/>
          </w:tcPr>
          <w:p w:rsidR="00307F06" w:rsidRDefault="00307F06">
            <w:pPr>
              <w:ind w:firstLine="361"/>
              <w:jc w:val="center"/>
              <w:rPr>
                <w:rFonts w:ascii="宋体" w:hAnsi="宋体" w:cs="宋体"/>
                <w:sz w:val="18"/>
                <w:szCs w:val="18"/>
              </w:rPr>
            </w:pPr>
          </w:p>
        </w:tc>
      </w:tr>
    </w:tbl>
    <w:p w:rsidR="00307F06" w:rsidRDefault="00127C5E">
      <w:pPr>
        <w:rPr>
          <w:rFonts w:ascii="仿宋_GB2312" w:eastAsia="仿宋_GB2312" w:hAnsi="仿宋_GB2312" w:cs="仿宋_GB2312"/>
          <w:sz w:val="24"/>
        </w:rPr>
      </w:pPr>
      <w:r>
        <w:rPr>
          <w:rFonts w:ascii="仿宋_GB2312" w:eastAsia="仿宋_GB2312" w:hAnsi="仿宋_GB2312" w:cs="仿宋_GB2312" w:hint="eastAsia"/>
          <w:sz w:val="24"/>
        </w:rPr>
        <w:t>注：本表反映部门本年度取得的各项收入情况。本表金额转换为万元时，因四舍五入可能存在尾差。</w:t>
      </w:r>
    </w:p>
    <w:p w:rsidR="00307F06" w:rsidRDefault="00127C5E">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支出决算表</w:t>
      </w:r>
    </w:p>
    <w:p w:rsidR="00307F06" w:rsidRDefault="00127C5E">
      <w:pPr>
        <w:ind w:firstLineChars="3200" w:firstLine="7710"/>
        <w:rPr>
          <w:rFonts w:ascii="仿宋_GB2312" w:eastAsia="仿宋_GB2312" w:hAnsi="仿宋_GB2312" w:cs="仿宋_GB2312"/>
          <w:b/>
          <w:bCs/>
          <w:sz w:val="24"/>
        </w:rPr>
      </w:pPr>
      <w:r>
        <w:rPr>
          <w:rFonts w:ascii="仿宋_GB2312" w:eastAsia="仿宋_GB2312" w:hAnsi="仿宋_GB2312" w:cs="仿宋_GB2312" w:hint="eastAsia"/>
          <w:b/>
          <w:bCs/>
          <w:sz w:val="24"/>
        </w:rPr>
        <w:t>公开03表</w:t>
      </w:r>
    </w:p>
    <w:p w:rsidR="00307F06" w:rsidRDefault="00127C5E">
      <w:pPr>
        <w:rPr>
          <w:rFonts w:ascii="仿宋_GB2312" w:eastAsia="仿宋_GB2312" w:hAnsi="仿宋_GB2312" w:cs="仿宋_GB2312"/>
          <w:b/>
          <w:bCs/>
          <w:sz w:val="24"/>
        </w:rPr>
      </w:pPr>
      <w:r>
        <w:rPr>
          <w:rFonts w:ascii="仿宋_GB2312" w:eastAsia="仿宋_GB2312" w:hAnsi="仿宋_GB2312" w:cs="仿宋_GB2312" w:hint="eastAsia"/>
          <w:b/>
          <w:bCs/>
          <w:sz w:val="24"/>
        </w:rPr>
        <w:t>编制部门：镇安县科学技术协会                            金额单位：万元</w:t>
      </w: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7"/>
        <w:gridCol w:w="2098"/>
        <w:gridCol w:w="1007"/>
        <w:gridCol w:w="990"/>
        <w:gridCol w:w="1095"/>
        <w:gridCol w:w="704"/>
        <w:gridCol w:w="661"/>
        <w:gridCol w:w="1469"/>
      </w:tblGrid>
      <w:tr w:rsidR="00307F06">
        <w:tc>
          <w:tcPr>
            <w:tcW w:w="3085" w:type="dxa"/>
            <w:gridSpan w:val="2"/>
            <w:vAlign w:val="center"/>
          </w:tcPr>
          <w:p w:rsidR="00307F06" w:rsidRDefault="00127C5E">
            <w:pPr>
              <w:ind w:firstLine="361"/>
              <w:jc w:val="center"/>
              <w:rPr>
                <w:rFonts w:ascii="宋体" w:hAnsi="宋体" w:cs="宋体"/>
                <w:bCs/>
                <w:sz w:val="18"/>
                <w:szCs w:val="18"/>
              </w:rPr>
            </w:pPr>
            <w:r>
              <w:rPr>
                <w:rFonts w:ascii="宋体" w:hAnsi="宋体" w:cs="宋体" w:hint="eastAsia"/>
                <w:b/>
                <w:bCs/>
                <w:sz w:val="18"/>
                <w:szCs w:val="18"/>
              </w:rPr>
              <w:t>功能</w:t>
            </w:r>
          </w:p>
        </w:tc>
        <w:tc>
          <w:tcPr>
            <w:tcW w:w="1007" w:type="dxa"/>
            <w:vMerge w:val="restart"/>
            <w:vAlign w:val="center"/>
          </w:tcPr>
          <w:p w:rsidR="00307F06" w:rsidRDefault="00127C5E">
            <w:pPr>
              <w:rPr>
                <w:rFonts w:ascii="宋体" w:hAnsi="宋体" w:cs="宋体"/>
                <w:bCs/>
                <w:sz w:val="18"/>
                <w:szCs w:val="18"/>
              </w:rPr>
            </w:pPr>
            <w:r>
              <w:rPr>
                <w:rFonts w:ascii="宋体" w:hAnsi="宋体" w:cs="宋体" w:hint="eastAsia"/>
                <w:b/>
                <w:bCs/>
                <w:sz w:val="18"/>
                <w:szCs w:val="18"/>
              </w:rPr>
              <w:t>合计</w:t>
            </w:r>
          </w:p>
        </w:tc>
        <w:tc>
          <w:tcPr>
            <w:tcW w:w="990" w:type="dxa"/>
            <w:vMerge w:val="restart"/>
            <w:vAlign w:val="center"/>
          </w:tcPr>
          <w:p w:rsidR="00307F06" w:rsidRDefault="00127C5E">
            <w:pPr>
              <w:rPr>
                <w:rFonts w:ascii="宋体" w:hAnsi="宋体" w:cs="宋体"/>
                <w:bCs/>
                <w:sz w:val="18"/>
                <w:szCs w:val="18"/>
              </w:rPr>
            </w:pPr>
            <w:r>
              <w:rPr>
                <w:rFonts w:ascii="宋体" w:hAnsi="宋体" w:cs="宋体" w:hint="eastAsia"/>
                <w:b/>
                <w:bCs/>
                <w:sz w:val="18"/>
                <w:szCs w:val="18"/>
              </w:rPr>
              <w:t>基本支出</w:t>
            </w:r>
          </w:p>
        </w:tc>
        <w:tc>
          <w:tcPr>
            <w:tcW w:w="1095" w:type="dxa"/>
            <w:vMerge w:val="restart"/>
            <w:vAlign w:val="center"/>
          </w:tcPr>
          <w:p w:rsidR="00307F06" w:rsidRDefault="00127C5E">
            <w:pPr>
              <w:rPr>
                <w:rFonts w:ascii="宋体" w:hAnsi="宋体" w:cs="宋体"/>
                <w:bCs/>
                <w:sz w:val="18"/>
                <w:szCs w:val="18"/>
              </w:rPr>
            </w:pPr>
            <w:r>
              <w:rPr>
                <w:rFonts w:ascii="宋体" w:hAnsi="宋体" w:cs="宋体" w:hint="eastAsia"/>
                <w:b/>
                <w:bCs/>
                <w:sz w:val="18"/>
                <w:szCs w:val="18"/>
              </w:rPr>
              <w:t>项目支出</w:t>
            </w:r>
          </w:p>
        </w:tc>
        <w:tc>
          <w:tcPr>
            <w:tcW w:w="704" w:type="dxa"/>
            <w:vMerge w:val="restart"/>
            <w:vAlign w:val="center"/>
          </w:tcPr>
          <w:p w:rsidR="00307F06" w:rsidRDefault="00127C5E">
            <w:pPr>
              <w:rPr>
                <w:rFonts w:ascii="宋体" w:hAnsi="宋体" w:cs="宋体"/>
                <w:bCs/>
                <w:sz w:val="18"/>
                <w:szCs w:val="18"/>
              </w:rPr>
            </w:pPr>
            <w:r>
              <w:rPr>
                <w:rFonts w:ascii="宋体" w:hAnsi="宋体" w:cs="宋体" w:hint="eastAsia"/>
                <w:b/>
                <w:bCs/>
                <w:sz w:val="18"/>
                <w:szCs w:val="18"/>
              </w:rPr>
              <w:t>上缴上级支出</w:t>
            </w:r>
          </w:p>
        </w:tc>
        <w:tc>
          <w:tcPr>
            <w:tcW w:w="661" w:type="dxa"/>
            <w:vMerge w:val="restart"/>
            <w:vAlign w:val="center"/>
          </w:tcPr>
          <w:p w:rsidR="00307F06" w:rsidRDefault="00127C5E">
            <w:pPr>
              <w:rPr>
                <w:rFonts w:ascii="宋体" w:hAnsi="宋体" w:cs="宋体"/>
                <w:bCs/>
                <w:sz w:val="18"/>
                <w:szCs w:val="18"/>
              </w:rPr>
            </w:pPr>
            <w:r>
              <w:rPr>
                <w:rFonts w:ascii="宋体" w:hAnsi="宋体" w:cs="宋体" w:hint="eastAsia"/>
                <w:b/>
                <w:bCs/>
                <w:sz w:val="18"/>
                <w:szCs w:val="18"/>
              </w:rPr>
              <w:t>经营支出</w:t>
            </w:r>
          </w:p>
        </w:tc>
        <w:tc>
          <w:tcPr>
            <w:tcW w:w="1469" w:type="dxa"/>
            <w:vMerge w:val="restart"/>
            <w:vAlign w:val="center"/>
          </w:tcPr>
          <w:p w:rsidR="00307F06" w:rsidRDefault="00127C5E">
            <w:pPr>
              <w:rPr>
                <w:rFonts w:ascii="宋体" w:hAnsi="宋体" w:cs="宋体"/>
                <w:bCs/>
                <w:sz w:val="18"/>
                <w:szCs w:val="18"/>
              </w:rPr>
            </w:pPr>
            <w:r>
              <w:rPr>
                <w:rFonts w:ascii="宋体" w:hAnsi="宋体" w:cs="宋体" w:hint="eastAsia"/>
                <w:b/>
                <w:bCs/>
                <w:sz w:val="18"/>
                <w:szCs w:val="18"/>
              </w:rPr>
              <w:t>对附属单位补助支出</w:t>
            </w:r>
          </w:p>
        </w:tc>
      </w:tr>
      <w:tr w:rsidR="00307F06">
        <w:tc>
          <w:tcPr>
            <w:tcW w:w="987" w:type="dxa"/>
          </w:tcPr>
          <w:p w:rsidR="00307F06" w:rsidRDefault="00127C5E">
            <w:pPr>
              <w:rPr>
                <w:rFonts w:ascii="宋体" w:hAnsi="宋体" w:cs="宋体"/>
                <w:bCs/>
                <w:sz w:val="18"/>
                <w:szCs w:val="18"/>
              </w:rPr>
            </w:pPr>
            <w:r>
              <w:rPr>
                <w:rFonts w:ascii="宋体" w:hAnsi="宋体" w:cs="宋体" w:hint="eastAsia"/>
                <w:b/>
                <w:bCs/>
                <w:sz w:val="18"/>
                <w:szCs w:val="18"/>
              </w:rPr>
              <w:t>功能科目编码</w:t>
            </w:r>
          </w:p>
        </w:tc>
        <w:tc>
          <w:tcPr>
            <w:tcW w:w="2098" w:type="dxa"/>
          </w:tcPr>
          <w:p w:rsidR="00307F06" w:rsidRDefault="00127C5E">
            <w:pPr>
              <w:ind w:firstLine="361"/>
              <w:rPr>
                <w:rFonts w:ascii="宋体" w:hAnsi="宋体" w:cs="宋体"/>
                <w:bCs/>
                <w:sz w:val="18"/>
                <w:szCs w:val="18"/>
              </w:rPr>
            </w:pPr>
            <w:r>
              <w:rPr>
                <w:rFonts w:ascii="宋体" w:hAnsi="宋体" w:cs="宋体" w:hint="eastAsia"/>
                <w:b/>
                <w:bCs/>
                <w:sz w:val="18"/>
                <w:szCs w:val="18"/>
              </w:rPr>
              <w:t>科目名称</w:t>
            </w:r>
          </w:p>
        </w:tc>
        <w:tc>
          <w:tcPr>
            <w:tcW w:w="1007" w:type="dxa"/>
            <w:vMerge/>
          </w:tcPr>
          <w:p w:rsidR="00307F06" w:rsidRDefault="00307F06">
            <w:pPr>
              <w:ind w:firstLine="360"/>
              <w:rPr>
                <w:rFonts w:ascii="宋体" w:hAnsi="宋体" w:cs="宋体"/>
                <w:bCs/>
                <w:sz w:val="18"/>
                <w:szCs w:val="18"/>
              </w:rPr>
            </w:pPr>
          </w:p>
        </w:tc>
        <w:tc>
          <w:tcPr>
            <w:tcW w:w="990" w:type="dxa"/>
            <w:vMerge/>
          </w:tcPr>
          <w:p w:rsidR="00307F06" w:rsidRDefault="00307F06">
            <w:pPr>
              <w:ind w:firstLine="360"/>
              <w:rPr>
                <w:rFonts w:ascii="宋体" w:hAnsi="宋体" w:cs="宋体"/>
                <w:bCs/>
                <w:sz w:val="18"/>
                <w:szCs w:val="18"/>
              </w:rPr>
            </w:pPr>
          </w:p>
        </w:tc>
        <w:tc>
          <w:tcPr>
            <w:tcW w:w="1095" w:type="dxa"/>
            <w:vMerge/>
          </w:tcPr>
          <w:p w:rsidR="00307F06" w:rsidRDefault="00307F06">
            <w:pPr>
              <w:ind w:firstLine="360"/>
              <w:rPr>
                <w:rFonts w:ascii="宋体" w:hAnsi="宋体" w:cs="宋体"/>
                <w:bCs/>
                <w:sz w:val="18"/>
                <w:szCs w:val="18"/>
              </w:rPr>
            </w:pPr>
          </w:p>
        </w:tc>
        <w:tc>
          <w:tcPr>
            <w:tcW w:w="704" w:type="dxa"/>
            <w:vMerge/>
          </w:tcPr>
          <w:p w:rsidR="00307F06" w:rsidRDefault="00307F06">
            <w:pPr>
              <w:ind w:firstLine="360"/>
              <w:rPr>
                <w:rFonts w:ascii="宋体" w:hAnsi="宋体" w:cs="宋体"/>
                <w:bCs/>
                <w:sz w:val="18"/>
                <w:szCs w:val="18"/>
              </w:rPr>
            </w:pPr>
          </w:p>
        </w:tc>
        <w:tc>
          <w:tcPr>
            <w:tcW w:w="661" w:type="dxa"/>
            <w:vMerge/>
          </w:tcPr>
          <w:p w:rsidR="00307F06" w:rsidRDefault="00307F06">
            <w:pPr>
              <w:ind w:firstLine="360"/>
              <w:rPr>
                <w:rFonts w:ascii="宋体" w:hAnsi="宋体" w:cs="宋体"/>
                <w:bCs/>
                <w:sz w:val="18"/>
                <w:szCs w:val="18"/>
              </w:rPr>
            </w:pPr>
          </w:p>
        </w:tc>
        <w:tc>
          <w:tcPr>
            <w:tcW w:w="1469" w:type="dxa"/>
            <w:vMerge/>
          </w:tcPr>
          <w:p w:rsidR="00307F06" w:rsidRDefault="00307F06">
            <w:pPr>
              <w:ind w:firstLine="360"/>
              <w:rPr>
                <w:rFonts w:ascii="宋体" w:hAnsi="宋体" w:cs="宋体"/>
                <w:bCs/>
                <w:sz w:val="18"/>
                <w:szCs w:val="18"/>
              </w:rPr>
            </w:pPr>
          </w:p>
        </w:tc>
      </w:tr>
      <w:tr w:rsidR="00307F06">
        <w:trPr>
          <w:trHeight w:val="388"/>
        </w:trPr>
        <w:tc>
          <w:tcPr>
            <w:tcW w:w="3085" w:type="dxa"/>
            <w:gridSpan w:val="2"/>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合计</w:t>
            </w:r>
          </w:p>
        </w:tc>
        <w:tc>
          <w:tcPr>
            <w:tcW w:w="1007" w:type="dxa"/>
          </w:tcPr>
          <w:p w:rsidR="00307F06" w:rsidRDefault="00127C5E">
            <w:pPr>
              <w:rPr>
                <w:rFonts w:ascii="宋体" w:hAnsi="宋体" w:cs="宋体"/>
                <w:sz w:val="20"/>
                <w:szCs w:val="20"/>
              </w:rPr>
            </w:pPr>
            <w:r>
              <w:rPr>
                <w:rFonts w:ascii="宋体" w:hAnsi="宋体" w:cs="宋体" w:hint="eastAsia"/>
                <w:sz w:val="20"/>
                <w:szCs w:val="20"/>
              </w:rPr>
              <w:t>151.06</w:t>
            </w:r>
          </w:p>
        </w:tc>
        <w:tc>
          <w:tcPr>
            <w:tcW w:w="990" w:type="dxa"/>
          </w:tcPr>
          <w:p w:rsidR="00307F06" w:rsidRDefault="00127C5E">
            <w:pPr>
              <w:rPr>
                <w:rFonts w:ascii="宋体" w:hAnsi="宋体" w:cs="宋体"/>
                <w:color w:val="FF0000"/>
                <w:sz w:val="20"/>
                <w:szCs w:val="20"/>
              </w:rPr>
            </w:pPr>
            <w:r>
              <w:rPr>
                <w:rFonts w:ascii="宋体" w:hAnsi="宋体" w:cs="宋体" w:hint="eastAsia"/>
                <w:sz w:val="20"/>
                <w:szCs w:val="20"/>
              </w:rPr>
              <w:t>78.66</w:t>
            </w:r>
          </w:p>
        </w:tc>
        <w:tc>
          <w:tcPr>
            <w:tcW w:w="1095" w:type="dxa"/>
          </w:tcPr>
          <w:p w:rsidR="00307F06" w:rsidRDefault="00127C5E">
            <w:pPr>
              <w:ind w:firstLine="402"/>
              <w:rPr>
                <w:rFonts w:ascii="宋体" w:hAnsi="宋体" w:cs="宋体"/>
                <w:sz w:val="20"/>
                <w:szCs w:val="20"/>
              </w:rPr>
            </w:pPr>
            <w:r>
              <w:rPr>
                <w:rFonts w:ascii="宋体" w:hAnsi="宋体" w:cs="宋体" w:hint="eastAsia"/>
                <w:sz w:val="20"/>
                <w:szCs w:val="20"/>
              </w:rPr>
              <w:t>72.4</w:t>
            </w:r>
          </w:p>
        </w:tc>
        <w:tc>
          <w:tcPr>
            <w:tcW w:w="704" w:type="dxa"/>
          </w:tcPr>
          <w:p w:rsidR="00307F06" w:rsidRDefault="00307F06">
            <w:pPr>
              <w:ind w:firstLine="402"/>
              <w:rPr>
                <w:rFonts w:ascii="宋体" w:hAnsi="宋体" w:cs="宋体"/>
                <w:sz w:val="20"/>
                <w:szCs w:val="20"/>
              </w:rPr>
            </w:pPr>
          </w:p>
        </w:tc>
        <w:tc>
          <w:tcPr>
            <w:tcW w:w="661" w:type="dxa"/>
          </w:tcPr>
          <w:p w:rsidR="00307F06" w:rsidRDefault="00307F06">
            <w:pPr>
              <w:ind w:firstLine="402"/>
              <w:rPr>
                <w:rFonts w:ascii="宋体" w:hAnsi="宋体" w:cs="宋体"/>
                <w:sz w:val="20"/>
                <w:szCs w:val="20"/>
              </w:rPr>
            </w:pPr>
          </w:p>
        </w:tc>
        <w:tc>
          <w:tcPr>
            <w:tcW w:w="1469" w:type="dxa"/>
          </w:tcPr>
          <w:p w:rsidR="00307F06" w:rsidRDefault="00307F06">
            <w:pPr>
              <w:ind w:firstLine="402"/>
              <w:rPr>
                <w:rFonts w:ascii="宋体" w:hAnsi="宋体" w:cs="宋体"/>
                <w:sz w:val="20"/>
                <w:szCs w:val="20"/>
              </w:rPr>
            </w:pPr>
          </w:p>
        </w:tc>
      </w:tr>
      <w:tr w:rsidR="00307F06">
        <w:trPr>
          <w:trHeight w:val="446"/>
        </w:trPr>
        <w:tc>
          <w:tcPr>
            <w:tcW w:w="987" w:type="dxa"/>
            <w:vAlign w:val="center"/>
          </w:tcPr>
          <w:p w:rsidR="00307F06" w:rsidRDefault="00127C5E">
            <w:pPr>
              <w:spacing w:line="300" w:lineRule="exact"/>
              <w:jc w:val="left"/>
              <w:rPr>
                <w:rFonts w:ascii="宋体" w:hAnsi="宋体" w:cs="宋体"/>
                <w:sz w:val="20"/>
                <w:szCs w:val="20"/>
              </w:rPr>
            </w:pPr>
            <w:r>
              <w:rPr>
                <w:rFonts w:ascii="宋体" w:hAnsi="宋体" w:cs="宋体" w:hint="eastAsia"/>
                <w:sz w:val="18"/>
                <w:szCs w:val="18"/>
              </w:rPr>
              <w:t>206</w:t>
            </w:r>
          </w:p>
        </w:tc>
        <w:tc>
          <w:tcPr>
            <w:tcW w:w="2098" w:type="dxa"/>
            <w:vAlign w:val="center"/>
          </w:tcPr>
          <w:p w:rsidR="00307F06" w:rsidRDefault="00127C5E">
            <w:pPr>
              <w:spacing w:line="300" w:lineRule="exact"/>
              <w:rPr>
                <w:rFonts w:ascii="宋体" w:hAnsi="宋体" w:cs="宋体"/>
                <w:sz w:val="20"/>
                <w:szCs w:val="20"/>
              </w:rPr>
            </w:pPr>
            <w:r>
              <w:rPr>
                <w:rFonts w:ascii="宋体" w:hAnsi="宋体" w:cs="宋体" w:hint="eastAsia"/>
                <w:sz w:val="18"/>
                <w:szCs w:val="18"/>
              </w:rPr>
              <w:t>科学技术支出</w:t>
            </w:r>
          </w:p>
        </w:tc>
        <w:tc>
          <w:tcPr>
            <w:tcW w:w="1007" w:type="dxa"/>
          </w:tcPr>
          <w:p w:rsidR="00307F06" w:rsidRDefault="00127C5E">
            <w:pPr>
              <w:rPr>
                <w:rFonts w:ascii="宋体" w:hAnsi="宋体" w:cs="宋体"/>
                <w:sz w:val="20"/>
                <w:szCs w:val="20"/>
              </w:rPr>
            </w:pPr>
            <w:r>
              <w:rPr>
                <w:rFonts w:ascii="宋体" w:hAnsi="宋体" w:cs="宋体" w:hint="eastAsia"/>
                <w:sz w:val="20"/>
                <w:szCs w:val="20"/>
              </w:rPr>
              <w:t>151.06</w:t>
            </w:r>
          </w:p>
        </w:tc>
        <w:tc>
          <w:tcPr>
            <w:tcW w:w="990" w:type="dxa"/>
          </w:tcPr>
          <w:p w:rsidR="00307F06" w:rsidRDefault="00127C5E">
            <w:pPr>
              <w:rPr>
                <w:rFonts w:ascii="宋体" w:hAnsi="宋体" w:cs="宋体"/>
                <w:sz w:val="20"/>
                <w:szCs w:val="20"/>
              </w:rPr>
            </w:pPr>
            <w:r>
              <w:rPr>
                <w:rFonts w:ascii="宋体" w:hAnsi="宋体" w:cs="宋体" w:hint="eastAsia"/>
                <w:sz w:val="20"/>
                <w:szCs w:val="20"/>
              </w:rPr>
              <w:t>78.66</w:t>
            </w:r>
          </w:p>
        </w:tc>
        <w:tc>
          <w:tcPr>
            <w:tcW w:w="1095" w:type="dxa"/>
          </w:tcPr>
          <w:p w:rsidR="00307F06" w:rsidRDefault="00127C5E">
            <w:pPr>
              <w:ind w:firstLine="402"/>
              <w:rPr>
                <w:rFonts w:ascii="宋体" w:hAnsi="宋体" w:cs="宋体"/>
                <w:sz w:val="20"/>
                <w:szCs w:val="20"/>
              </w:rPr>
            </w:pPr>
            <w:r>
              <w:rPr>
                <w:rFonts w:ascii="宋体" w:hAnsi="宋体" w:cs="宋体" w:hint="eastAsia"/>
                <w:sz w:val="20"/>
                <w:szCs w:val="20"/>
              </w:rPr>
              <w:t>72.4</w:t>
            </w:r>
          </w:p>
        </w:tc>
        <w:tc>
          <w:tcPr>
            <w:tcW w:w="704" w:type="dxa"/>
          </w:tcPr>
          <w:p w:rsidR="00307F06" w:rsidRDefault="00307F06">
            <w:pPr>
              <w:ind w:firstLine="402"/>
              <w:rPr>
                <w:rFonts w:ascii="宋体" w:hAnsi="宋体" w:cs="宋体"/>
                <w:sz w:val="20"/>
                <w:szCs w:val="20"/>
              </w:rPr>
            </w:pPr>
          </w:p>
        </w:tc>
        <w:tc>
          <w:tcPr>
            <w:tcW w:w="661" w:type="dxa"/>
          </w:tcPr>
          <w:p w:rsidR="00307F06" w:rsidRDefault="00307F06">
            <w:pPr>
              <w:ind w:firstLine="402"/>
              <w:rPr>
                <w:rFonts w:ascii="宋体" w:hAnsi="宋体" w:cs="宋体"/>
                <w:sz w:val="20"/>
                <w:szCs w:val="20"/>
              </w:rPr>
            </w:pPr>
          </w:p>
        </w:tc>
        <w:tc>
          <w:tcPr>
            <w:tcW w:w="1469" w:type="dxa"/>
          </w:tcPr>
          <w:p w:rsidR="00307F06" w:rsidRDefault="00307F06">
            <w:pPr>
              <w:ind w:firstLine="402"/>
              <w:rPr>
                <w:rFonts w:ascii="宋体" w:hAnsi="宋体" w:cs="宋体"/>
                <w:sz w:val="20"/>
                <w:szCs w:val="20"/>
              </w:rPr>
            </w:pPr>
          </w:p>
        </w:tc>
      </w:tr>
      <w:tr w:rsidR="00307F06">
        <w:trPr>
          <w:trHeight w:val="384"/>
        </w:trPr>
        <w:tc>
          <w:tcPr>
            <w:tcW w:w="987" w:type="dxa"/>
            <w:vAlign w:val="center"/>
          </w:tcPr>
          <w:p w:rsidR="00307F06" w:rsidRDefault="00127C5E">
            <w:pPr>
              <w:spacing w:line="300" w:lineRule="exact"/>
              <w:jc w:val="left"/>
              <w:rPr>
                <w:rFonts w:ascii="宋体" w:hAnsi="宋体" w:cs="宋体"/>
                <w:sz w:val="20"/>
                <w:szCs w:val="20"/>
              </w:rPr>
            </w:pPr>
            <w:r>
              <w:rPr>
                <w:rFonts w:ascii="宋体" w:hAnsi="宋体" w:cs="宋体" w:hint="eastAsia"/>
                <w:sz w:val="18"/>
                <w:szCs w:val="18"/>
              </w:rPr>
              <w:t>20607</w:t>
            </w:r>
          </w:p>
        </w:tc>
        <w:tc>
          <w:tcPr>
            <w:tcW w:w="2098" w:type="dxa"/>
            <w:vAlign w:val="center"/>
          </w:tcPr>
          <w:p w:rsidR="00307F06" w:rsidRDefault="00127C5E">
            <w:pPr>
              <w:spacing w:line="300" w:lineRule="exact"/>
              <w:rPr>
                <w:rFonts w:ascii="宋体" w:hAnsi="宋体" w:cs="宋体"/>
                <w:sz w:val="20"/>
                <w:szCs w:val="20"/>
              </w:rPr>
            </w:pPr>
            <w:r>
              <w:rPr>
                <w:rFonts w:ascii="宋体" w:hAnsi="宋体" w:cs="宋体" w:hint="eastAsia"/>
                <w:sz w:val="18"/>
                <w:szCs w:val="18"/>
              </w:rPr>
              <w:t>科学技术普及</w:t>
            </w:r>
          </w:p>
        </w:tc>
        <w:tc>
          <w:tcPr>
            <w:tcW w:w="1007" w:type="dxa"/>
          </w:tcPr>
          <w:p w:rsidR="00307F06" w:rsidRDefault="00127C5E">
            <w:pPr>
              <w:rPr>
                <w:rFonts w:ascii="宋体" w:hAnsi="宋体" w:cs="宋体"/>
                <w:sz w:val="20"/>
                <w:szCs w:val="20"/>
              </w:rPr>
            </w:pPr>
            <w:r>
              <w:rPr>
                <w:rFonts w:ascii="宋体" w:hAnsi="宋体" w:cs="宋体" w:hint="eastAsia"/>
                <w:sz w:val="20"/>
                <w:szCs w:val="20"/>
              </w:rPr>
              <w:t>151.06</w:t>
            </w:r>
          </w:p>
        </w:tc>
        <w:tc>
          <w:tcPr>
            <w:tcW w:w="990" w:type="dxa"/>
          </w:tcPr>
          <w:p w:rsidR="00307F06" w:rsidRDefault="00127C5E">
            <w:pPr>
              <w:rPr>
                <w:rFonts w:ascii="宋体" w:hAnsi="宋体" w:cs="宋体"/>
                <w:sz w:val="20"/>
                <w:szCs w:val="20"/>
              </w:rPr>
            </w:pPr>
            <w:r>
              <w:rPr>
                <w:rFonts w:ascii="宋体" w:hAnsi="宋体" w:cs="宋体" w:hint="eastAsia"/>
                <w:sz w:val="20"/>
                <w:szCs w:val="20"/>
              </w:rPr>
              <w:t>78.66</w:t>
            </w:r>
          </w:p>
        </w:tc>
        <w:tc>
          <w:tcPr>
            <w:tcW w:w="1095" w:type="dxa"/>
          </w:tcPr>
          <w:p w:rsidR="00307F06" w:rsidRDefault="00127C5E">
            <w:pPr>
              <w:ind w:firstLineChars="200" w:firstLine="400"/>
              <w:rPr>
                <w:rFonts w:ascii="宋体" w:hAnsi="宋体" w:cs="宋体"/>
                <w:sz w:val="20"/>
                <w:szCs w:val="20"/>
              </w:rPr>
            </w:pPr>
            <w:r>
              <w:rPr>
                <w:rFonts w:ascii="宋体" w:hAnsi="宋体" w:cs="宋体" w:hint="eastAsia"/>
                <w:sz w:val="20"/>
                <w:szCs w:val="20"/>
              </w:rPr>
              <w:t>72.4</w:t>
            </w:r>
          </w:p>
        </w:tc>
        <w:tc>
          <w:tcPr>
            <w:tcW w:w="704" w:type="dxa"/>
          </w:tcPr>
          <w:p w:rsidR="00307F06" w:rsidRDefault="00307F06">
            <w:pPr>
              <w:ind w:firstLine="402"/>
              <w:rPr>
                <w:rFonts w:ascii="宋体" w:hAnsi="宋体" w:cs="宋体"/>
                <w:sz w:val="20"/>
                <w:szCs w:val="20"/>
              </w:rPr>
            </w:pPr>
          </w:p>
        </w:tc>
        <w:tc>
          <w:tcPr>
            <w:tcW w:w="661" w:type="dxa"/>
          </w:tcPr>
          <w:p w:rsidR="00307F06" w:rsidRDefault="00307F06">
            <w:pPr>
              <w:ind w:firstLine="402"/>
              <w:rPr>
                <w:rFonts w:ascii="宋体" w:hAnsi="宋体" w:cs="宋体"/>
                <w:sz w:val="20"/>
                <w:szCs w:val="20"/>
              </w:rPr>
            </w:pPr>
          </w:p>
        </w:tc>
        <w:tc>
          <w:tcPr>
            <w:tcW w:w="1469" w:type="dxa"/>
          </w:tcPr>
          <w:p w:rsidR="00307F06" w:rsidRDefault="00307F06">
            <w:pPr>
              <w:ind w:firstLine="402"/>
              <w:rPr>
                <w:rFonts w:ascii="宋体" w:hAnsi="宋体" w:cs="宋体"/>
                <w:sz w:val="20"/>
                <w:szCs w:val="20"/>
              </w:rPr>
            </w:pPr>
          </w:p>
        </w:tc>
      </w:tr>
      <w:tr w:rsidR="00307F06">
        <w:trPr>
          <w:trHeight w:val="458"/>
        </w:trPr>
        <w:tc>
          <w:tcPr>
            <w:tcW w:w="987" w:type="dxa"/>
            <w:vAlign w:val="center"/>
          </w:tcPr>
          <w:p w:rsidR="00307F06" w:rsidRDefault="00127C5E">
            <w:pPr>
              <w:spacing w:line="300" w:lineRule="exact"/>
              <w:jc w:val="left"/>
              <w:rPr>
                <w:rFonts w:ascii="宋体" w:hAnsi="宋体" w:cs="宋体"/>
                <w:sz w:val="20"/>
                <w:szCs w:val="20"/>
              </w:rPr>
            </w:pPr>
            <w:r>
              <w:rPr>
                <w:rFonts w:ascii="宋体" w:hAnsi="宋体" w:cs="宋体" w:hint="eastAsia"/>
                <w:sz w:val="18"/>
                <w:szCs w:val="18"/>
              </w:rPr>
              <w:t>2060701</w:t>
            </w:r>
          </w:p>
        </w:tc>
        <w:tc>
          <w:tcPr>
            <w:tcW w:w="2098" w:type="dxa"/>
            <w:vAlign w:val="center"/>
          </w:tcPr>
          <w:p w:rsidR="00307F06" w:rsidRDefault="00127C5E">
            <w:pPr>
              <w:spacing w:line="300" w:lineRule="exact"/>
              <w:rPr>
                <w:rFonts w:ascii="宋体" w:hAnsi="宋体" w:cs="宋体"/>
                <w:sz w:val="20"/>
                <w:szCs w:val="20"/>
              </w:rPr>
            </w:pPr>
            <w:r>
              <w:rPr>
                <w:rFonts w:ascii="宋体" w:hAnsi="宋体" w:cs="宋体" w:hint="eastAsia"/>
                <w:sz w:val="18"/>
                <w:szCs w:val="18"/>
              </w:rPr>
              <w:t>机构运行</w:t>
            </w:r>
          </w:p>
        </w:tc>
        <w:tc>
          <w:tcPr>
            <w:tcW w:w="1007" w:type="dxa"/>
          </w:tcPr>
          <w:p w:rsidR="00307F06" w:rsidRDefault="00127C5E">
            <w:pPr>
              <w:rPr>
                <w:rFonts w:ascii="宋体" w:hAnsi="宋体" w:cs="宋体"/>
                <w:sz w:val="20"/>
                <w:szCs w:val="20"/>
              </w:rPr>
            </w:pPr>
            <w:r>
              <w:rPr>
                <w:rFonts w:ascii="宋体" w:hAnsi="宋体" w:cs="宋体" w:hint="eastAsia"/>
                <w:sz w:val="20"/>
                <w:szCs w:val="20"/>
              </w:rPr>
              <w:t>78.66</w:t>
            </w:r>
          </w:p>
        </w:tc>
        <w:tc>
          <w:tcPr>
            <w:tcW w:w="990" w:type="dxa"/>
          </w:tcPr>
          <w:p w:rsidR="00307F06" w:rsidRDefault="00127C5E">
            <w:pPr>
              <w:rPr>
                <w:rFonts w:ascii="宋体" w:hAnsi="宋体" w:cs="宋体"/>
                <w:sz w:val="20"/>
                <w:szCs w:val="20"/>
              </w:rPr>
            </w:pPr>
            <w:r>
              <w:rPr>
                <w:rFonts w:ascii="宋体" w:hAnsi="宋体" w:cs="宋体" w:hint="eastAsia"/>
                <w:sz w:val="20"/>
                <w:szCs w:val="20"/>
              </w:rPr>
              <w:t>78.66</w:t>
            </w:r>
          </w:p>
        </w:tc>
        <w:tc>
          <w:tcPr>
            <w:tcW w:w="1095" w:type="dxa"/>
          </w:tcPr>
          <w:p w:rsidR="00307F06" w:rsidRDefault="00127C5E">
            <w:pPr>
              <w:ind w:firstLine="402"/>
              <w:rPr>
                <w:rFonts w:ascii="宋体" w:hAnsi="宋体" w:cs="宋体"/>
                <w:sz w:val="20"/>
                <w:szCs w:val="20"/>
              </w:rPr>
            </w:pPr>
            <w:r>
              <w:rPr>
                <w:rFonts w:ascii="宋体" w:hAnsi="宋体" w:cs="宋体" w:hint="eastAsia"/>
                <w:sz w:val="20"/>
                <w:szCs w:val="20"/>
              </w:rPr>
              <w:t>0.00</w:t>
            </w:r>
          </w:p>
        </w:tc>
        <w:tc>
          <w:tcPr>
            <w:tcW w:w="704" w:type="dxa"/>
          </w:tcPr>
          <w:p w:rsidR="00307F06" w:rsidRDefault="00307F06">
            <w:pPr>
              <w:ind w:firstLine="402"/>
              <w:rPr>
                <w:rFonts w:ascii="宋体" w:hAnsi="宋体" w:cs="宋体"/>
                <w:sz w:val="20"/>
                <w:szCs w:val="20"/>
              </w:rPr>
            </w:pPr>
          </w:p>
        </w:tc>
        <w:tc>
          <w:tcPr>
            <w:tcW w:w="661" w:type="dxa"/>
          </w:tcPr>
          <w:p w:rsidR="00307F06" w:rsidRDefault="00307F06">
            <w:pPr>
              <w:ind w:firstLine="402"/>
              <w:rPr>
                <w:rFonts w:ascii="宋体" w:hAnsi="宋体" w:cs="宋体"/>
                <w:sz w:val="20"/>
                <w:szCs w:val="20"/>
              </w:rPr>
            </w:pPr>
          </w:p>
        </w:tc>
        <w:tc>
          <w:tcPr>
            <w:tcW w:w="1469" w:type="dxa"/>
          </w:tcPr>
          <w:p w:rsidR="00307F06" w:rsidRDefault="00307F06">
            <w:pPr>
              <w:ind w:firstLine="402"/>
              <w:rPr>
                <w:rFonts w:ascii="宋体" w:hAnsi="宋体" w:cs="宋体"/>
                <w:sz w:val="20"/>
                <w:szCs w:val="20"/>
              </w:rPr>
            </w:pPr>
          </w:p>
        </w:tc>
      </w:tr>
      <w:tr w:rsidR="00307F06">
        <w:trPr>
          <w:trHeight w:val="435"/>
        </w:trPr>
        <w:tc>
          <w:tcPr>
            <w:tcW w:w="987" w:type="dxa"/>
            <w:vAlign w:val="center"/>
          </w:tcPr>
          <w:p w:rsidR="00307F06" w:rsidRDefault="00127C5E">
            <w:pPr>
              <w:spacing w:line="300" w:lineRule="exact"/>
              <w:jc w:val="left"/>
              <w:rPr>
                <w:rFonts w:ascii="宋体" w:hAnsi="宋体" w:cs="宋体"/>
                <w:sz w:val="20"/>
                <w:szCs w:val="20"/>
              </w:rPr>
            </w:pPr>
            <w:r>
              <w:rPr>
                <w:rFonts w:ascii="宋体" w:hAnsi="宋体" w:cs="宋体" w:hint="eastAsia"/>
                <w:sz w:val="18"/>
                <w:szCs w:val="18"/>
              </w:rPr>
              <w:t>2060799</w:t>
            </w:r>
          </w:p>
        </w:tc>
        <w:tc>
          <w:tcPr>
            <w:tcW w:w="2098" w:type="dxa"/>
            <w:vAlign w:val="center"/>
          </w:tcPr>
          <w:p w:rsidR="00307F06" w:rsidRDefault="00127C5E">
            <w:pPr>
              <w:spacing w:line="300" w:lineRule="exact"/>
              <w:rPr>
                <w:rFonts w:ascii="宋体" w:hAnsi="宋体" w:cs="宋体"/>
                <w:sz w:val="20"/>
                <w:szCs w:val="20"/>
              </w:rPr>
            </w:pPr>
            <w:r>
              <w:rPr>
                <w:rFonts w:ascii="宋体" w:hAnsi="宋体" w:cs="宋体" w:hint="eastAsia"/>
                <w:sz w:val="18"/>
                <w:szCs w:val="18"/>
              </w:rPr>
              <w:t>其他科学技术普及支出</w:t>
            </w:r>
          </w:p>
        </w:tc>
        <w:tc>
          <w:tcPr>
            <w:tcW w:w="1007" w:type="dxa"/>
          </w:tcPr>
          <w:p w:rsidR="00307F06" w:rsidRDefault="00127C5E">
            <w:pPr>
              <w:rPr>
                <w:rFonts w:ascii="宋体" w:hAnsi="宋体" w:cs="宋体"/>
                <w:sz w:val="20"/>
                <w:szCs w:val="20"/>
              </w:rPr>
            </w:pPr>
            <w:r>
              <w:rPr>
                <w:rFonts w:ascii="宋体" w:hAnsi="宋体" w:cs="宋体" w:hint="eastAsia"/>
                <w:sz w:val="20"/>
                <w:szCs w:val="20"/>
              </w:rPr>
              <w:t>72.4</w:t>
            </w:r>
          </w:p>
        </w:tc>
        <w:tc>
          <w:tcPr>
            <w:tcW w:w="990" w:type="dxa"/>
          </w:tcPr>
          <w:p w:rsidR="00307F06" w:rsidRDefault="00127C5E">
            <w:pPr>
              <w:rPr>
                <w:rFonts w:ascii="宋体" w:hAnsi="宋体" w:cs="宋体"/>
                <w:sz w:val="20"/>
                <w:szCs w:val="20"/>
              </w:rPr>
            </w:pPr>
            <w:r>
              <w:rPr>
                <w:rFonts w:ascii="宋体" w:hAnsi="宋体" w:cs="宋体" w:hint="eastAsia"/>
                <w:sz w:val="20"/>
                <w:szCs w:val="20"/>
              </w:rPr>
              <w:t>0.00</w:t>
            </w:r>
          </w:p>
        </w:tc>
        <w:tc>
          <w:tcPr>
            <w:tcW w:w="1095" w:type="dxa"/>
          </w:tcPr>
          <w:p w:rsidR="00307F06" w:rsidRDefault="00127C5E">
            <w:pPr>
              <w:ind w:firstLine="402"/>
              <w:rPr>
                <w:rFonts w:ascii="宋体" w:hAnsi="宋体" w:cs="宋体"/>
                <w:sz w:val="20"/>
                <w:szCs w:val="20"/>
              </w:rPr>
            </w:pPr>
            <w:r>
              <w:rPr>
                <w:rFonts w:ascii="宋体" w:hAnsi="宋体" w:cs="宋体" w:hint="eastAsia"/>
                <w:sz w:val="20"/>
                <w:szCs w:val="20"/>
              </w:rPr>
              <w:t>72.4</w:t>
            </w:r>
          </w:p>
        </w:tc>
        <w:tc>
          <w:tcPr>
            <w:tcW w:w="704" w:type="dxa"/>
          </w:tcPr>
          <w:p w:rsidR="00307F06" w:rsidRDefault="00307F06">
            <w:pPr>
              <w:ind w:firstLine="402"/>
              <w:rPr>
                <w:rFonts w:ascii="宋体" w:hAnsi="宋体" w:cs="宋体"/>
                <w:sz w:val="20"/>
                <w:szCs w:val="20"/>
              </w:rPr>
            </w:pPr>
          </w:p>
        </w:tc>
        <w:tc>
          <w:tcPr>
            <w:tcW w:w="661" w:type="dxa"/>
          </w:tcPr>
          <w:p w:rsidR="00307F06" w:rsidRDefault="00307F06">
            <w:pPr>
              <w:ind w:firstLine="402"/>
              <w:rPr>
                <w:rFonts w:ascii="宋体" w:hAnsi="宋体" w:cs="宋体"/>
                <w:sz w:val="20"/>
                <w:szCs w:val="20"/>
              </w:rPr>
            </w:pPr>
          </w:p>
        </w:tc>
        <w:tc>
          <w:tcPr>
            <w:tcW w:w="1469" w:type="dxa"/>
          </w:tcPr>
          <w:p w:rsidR="00307F06" w:rsidRDefault="00307F06">
            <w:pPr>
              <w:ind w:firstLine="402"/>
              <w:rPr>
                <w:rFonts w:ascii="宋体" w:hAnsi="宋体" w:cs="宋体"/>
                <w:sz w:val="20"/>
                <w:szCs w:val="20"/>
              </w:rPr>
            </w:pPr>
          </w:p>
        </w:tc>
      </w:tr>
    </w:tbl>
    <w:p w:rsidR="00307F06" w:rsidRDefault="00127C5E">
      <w:pPr>
        <w:rPr>
          <w:rFonts w:ascii="仿宋_GB2312" w:eastAsia="仿宋_GB2312" w:hAnsi="仿宋_GB2312" w:cs="仿宋_GB2312"/>
          <w:sz w:val="24"/>
        </w:rPr>
      </w:pPr>
      <w:r>
        <w:rPr>
          <w:rFonts w:ascii="仿宋_GB2312" w:eastAsia="仿宋_GB2312" w:hAnsi="仿宋_GB2312" w:cs="仿宋_GB2312" w:hint="eastAsia"/>
          <w:sz w:val="24"/>
        </w:rPr>
        <w:t>注：本表反映部门本年度各项支出情况。本表金额转换为万元时，因四舍五入可能存在尾差。</w:t>
      </w:r>
    </w:p>
    <w:p w:rsidR="00307F06" w:rsidRDefault="00127C5E">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br w:type="page"/>
      </w:r>
      <w:r>
        <w:rPr>
          <w:rFonts w:ascii="方正小标宋简体" w:eastAsia="方正小标宋简体" w:hAnsi="方正小标宋简体" w:cs="方正小标宋简体" w:hint="eastAsia"/>
          <w:sz w:val="36"/>
          <w:szCs w:val="36"/>
        </w:rPr>
        <w:lastRenderedPageBreak/>
        <w:t>财政拨款收入支出决算总表</w:t>
      </w:r>
    </w:p>
    <w:p w:rsidR="00307F06" w:rsidRDefault="00127C5E">
      <w:pPr>
        <w:ind w:firstLineChars="3200" w:firstLine="7710"/>
        <w:rPr>
          <w:rFonts w:ascii="仿宋_GB2312" w:eastAsia="仿宋_GB2312" w:hAnsi="仿宋_GB2312" w:cs="仿宋_GB2312"/>
          <w:b/>
          <w:bCs/>
          <w:sz w:val="24"/>
        </w:rPr>
      </w:pPr>
      <w:r>
        <w:rPr>
          <w:rFonts w:ascii="仿宋_GB2312" w:eastAsia="仿宋_GB2312" w:hAnsi="仿宋_GB2312" w:cs="仿宋_GB2312" w:hint="eastAsia"/>
          <w:b/>
          <w:bCs/>
          <w:sz w:val="24"/>
        </w:rPr>
        <w:t>公开04表</w:t>
      </w:r>
    </w:p>
    <w:p w:rsidR="00307F06" w:rsidRDefault="00127C5E">
      <w:pPr>
        <w:rPr>
          <w:rFonts w:ascii="仿宋_GB2312" w:eastAsia="仿宋_GB2312" w:hAnsi="仿宋_GB2312" w:cs="仿宋_GB2312"/>
          <w:b/>
          <w:bCs/>
          <w:sz w:val="24"/>
        </w:rPr>
      </w:pPr>
      <w:r>
        <w:rPr>
          <w:rFonts w:ascii="仿宋_GB2312" w:eastAsia="仿宋_GB2312" w:hAnsi="仿宋_GB2312" w:cs="仿宋_GB2312" w:hint="eastAsia"/>
          <w:b/>
          <w:bCs/>
          <w:sz w:val="24"/>
        </w:rPr>
        <w:t>编制部门：镇安县科学技术协会                              金额单位：万元</w:t>
      </w:r>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9"/>
        <w:gridCol w:w="1295"/>
        <w:gridCol w:w="1946"/>
        <w:gridCol w:w="918"/>
        <w:gridCol w:w="1510"/>
        <w:gridCol w:w="1511"/>
      </w:tblGrid>
      <w:tr w:rsidR="00307F06">
        <w:trPr>
          <w:trHeight w:val="523"/>
        </w:trPr>
        <w:tc>
          <w:tcPr>
            <w:tcW w:w="3124" w:type="dxa"/>
            <w:gridSpan w:val="2"/>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收入</w:t>
            </w:r>
          </w:p>
        </w:tc>
        <w:tc>
          <w:tcPr>
            <w:tcW w:w="5885" w:type="dxa"/>
            <w:gridSpan w:val="4"/>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支出</w:t>
            </w:r>
          </w:p>
        </w:tc>
      </w:tr>
      <w:tr w:rsidR="00307F06">
        <w:trPr>
          <w:trHeight w:val="737"/>
        </w:trPr>
        <w:tc>
          <w:tcPr>
            <w:tcW w:w="1829" w:type="dxa"/>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项目</w:t>
            </w:r>
          </w:p>
        </w:tc>
        <w:tc>
          <w:tcPr>
            <w:tcW w:w="1295" w:type="dxa"/>
            <w:vAlign w:val="center"/>
          </w:tcPr>
          <w:p w:rsidR="00307F06" w:rsidRDefault="00127C5E">
            <w:pPr>
              <w:rPr>
                <w:rFonts w:ascii="宋体" w:hAnsi="宋体" w:cs="宋体"/>
                <w:bCs/>
                <w:sz w:val="20"/>
                <w:szCs w:val="20"/>
              </w:rPr>
            </w:pPr>
            <w:r>
              <w:rPr>
                <w:rFonts w:ascii="宋体" w:hAnsi="宋体" w:cs="宋体" w:hint="eastAsia"/>
                <w:b/>
                <w:bCs/>
                <w:sz w:val="20"/>
                <w:szCs w:val="20"/>
              </w:rPr>
              <w:t>决算数</w:t>
            </w:r>
          </w:p>
        </w:tc>
        <w:tc>
          <w:tcPr>
            <w:tcW w:w="1946" w:type="dxa"/>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项目</w:t>
            </w:r>
          </w:p>
        </w:tc>
        <w:tc>
          <w:tcPr>
            <w:tcW w:w="918" w:type="dxa"/>
            <w:vAlign w:val="center"/>
          </w:tcPr>
          <w:p w:rsidR="00307F06" w:rsidRDefault="00127C5E">
            <w:pPr>
              <w:rPr>
                <w:rFonts w:ascii="宋体" w:hAnsi="宋体" w:cs="宋体"/>
                <w:bCs/>
                <w:sz w:val="20"/>
                <w:szCs w:val="20"/>
              </w:rPr>
            </w:pPr>
            <w:r>
              <w:rPr>
                <w:rFonts w:ascii="宋体" w:hAnsi="宋体" w:cs="宋体" w:hint="eastAsia"/>
                <w:b/>
                <w:bCs/>
                <w:sz w:val="20"/>
                <w:szCs w:val="20"/>
              </w:rPr>
              <w:t>合计</w:t>
            </w:r>
          </w:p>
        </w:tc>
        <w:tc>
          <w:tcPr>
            <w:tcW w:w="1510" w:type="dxa"/>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一般公共预算财政拨款</w:t>
            </w:r>
          </w:p>
        </w:tc>
        <w:tc>
          <w:tcPr>
            <w:tcW w:w="1511" w:type="dxa"/>
            <w:vAlign w:val="center"/>
          </w:tcPr>
          <w:p w:rsidR="00307F06" w:rsidRDefault="00127C5E">
            <w:pPr>
              <w:rPr>
                <w:rFonts w:ascii="宋体" w:hAnsi="宋体" w:cs="宋体"/>
                <w:bCs/>
                <w:sz w:val="20"/>
                <w:szCs w:val="20"/>
              </w:rPr>
            </w:pPr>
            <w:r>
              <w:rPr>
                <w:rFonts w:ascii="宋体" w:hAnsi="宋体" w:cs="宋体" w:hint="eastAsia"/>
                <w:b/>
                <w:bCs/>
                <w:sz w:val="20"/>
                <w:szCs w:val="20"/>
              </w:rPr>
              <w:t>政府性基金预算财政拨款</w:t>
            </w:r>
          </w:p>
        </w:tc>
      </w:tr>
      <w:tr w:rsidR="00307F06">
        <w:trPr>
          <w:trHeight w:val="723"/>
        </w:trPr>
        <w:tc>
          <w:tcPr>
            <w:tcW w:w="1829" w:type="dxa"/>
          </w:tcPr>
          <w:p w:rsidR="00307F06" w:rsidRDefault="00127C5E">
            <w:pPr>
              <w:ind w:firstLine="402"/>
              <w:rPr>
                <w:rFonts w:ascii="宋体" w:hAnsi="宋体" w:cs="宋体"/>
                <w:sz w:val="20"/>
                <w:szCs w:val="20"/>
              </w:rPr>
            </w:pPr>
            <w:r>
              <w:rPr>
                <w:rFonts w:ascii="宋体" w:hAnsi="宋体" w:cs="宋体" w:hint="eastAsia"/>
                <w:sz w:val="20"/>
                <w:szCs w:val="20"/>
              </w:rPr>
              <w:t>1、一般公共预算财政拨款</w:t>
            </w:r>
          </w:p>
        </w:tc>
        <w:tc>
          <w:tcPr>
            <w:tcW w:w="1295" w:type="dxa"/>
          </w:tcPr>
          <w:p w:rsidR="00307F06" w:rsidRDefault="00127C5E">
            <w:pPr>
              <w:ind w:firstLine="402"/>
              <w:jc w:val="center"/>
              <w:rPr>
                <w:rFonts w:ascii="宋体" w:hAnsi="宋体" w:cs="宋体"/>
                <w:sz w:val="20"/>
                <w:szCs w:val="20"/>
              </w:rPr>
            </w:pPr>
            <w:r>
              <w:rPr>
                <w:rFonts w:ascii="宋体" w:hAnsi="宋体" w:cs="宋体" w:hint="eastAsia"/>
                <w:sz w:val="20"/>
                <w:szCs w:val="20"/>
              </w:rPr>
              <w:t>121.06</w:t>
            </w:r>
          </w:p>
        </w:tc>
        <w:tc>
          <w:tcPr>
            <w:tcW w:w="1946" w:type="dxa"/>
            <w:vAlign w:val="center"/>
          </w:tcPr>
          <w:p w:rsidR="00307F06" w:rsidRDefault="00127C5E">
            <w:pPr>
              <w:ind w:firstLine="402"/>
              <w:rPr>
                <w:rFonts w:ascii="宋体" w:hAnsi="宋体" w:cs="宋体"/>
                <w:sz w:val="20"/>
                <w:szCs w:val="20"/>
              </w:rPr>
            </w:pPr>
            <w:r>
              <w:rPr>
                <w:rFonts w:ascii="宋体" w:hAnsi="宋体" w:cs="宋体" w:hint="eastAsia"/>
                <w:sz w:val="20"/>
                <w:szCs w:val="20"/>
              </w:rPr>
              <w:t>1、一般公共服务支出</w:t>
            </w:r>
          </w:p>
        </w:tc>
        <w:tc>
          <w:tcPr>
            <w:tcW w:w="918" w:type="dxa"/>
          </w:tcPr>
          <w:p w:rsidR="00307F06" w:rsidRDefault="00307F06">
            <w:pPr>
              <w:ind w:firstLine="402"/>
              <w:jc w:val="center"/>
              <w:rPr>
                <w:rFonts w:ascii="宋体" w:hAnsi="宋体" w:cs="宋体"/>
                <w:sz w:val="20"/>
                <w:szCs w:val="20"/>
              </w:rPr>
            </w:pPr>
          </w:p>
        </w:tc>
        <w:tc>
          <w:tcPr>
            <w:tcW w:w="1510" w:type="dxa"/>
          </w:tcPr>
          <w:p w:rsidR="00307F06" w:rsidRDefault="00307F06">
            <w:pPr>
              <w:ind w:firstLine="402"/>
              <w:jc w:val="center"/>
              <w:rPr>
                <w:rFonts w:ascii="宋体" w:hAnsi="宋体" w:cs="宋体"/>
                <w:sz w:val="20"/>
                <w:szCs w:val="20"/>
              </w:rPr>
            </w:pPr>
          </w:p>
        </w:tc>
        <w:tc>
          <w:tcPr>
            <w:tcW w:w="1511" w:type="dxa"/>
          </w:tcPr>
          <w:p w:rsidR="00307F06" w:rsidRDefault="00307F06">
            <w:pPr>
              <w:ind w:firstLine="402"/>
              <w:jc w:val="center"/>
              <w:rPr>
                <w:rFonts w:ascii="宋体" w:hAnsi="宋体" w:cs="宋体"/>
                <w:sz w:val="20"/>
                <w:szCs w:val="20"/>
              </w:rPr>
            </w:pPr>
          </w:p>
        </w:tc>
      </w:tr>
      <w:tr w:rsidR="00307F06">
        <w:trPr>
          <w:trHeight w:val="723"/>
        </w:trPr>
        <w:tc>
          <w:tcPr>
            <w:tcW w:w="1829" w:type="dxa"/>
          </w:tcPr>
          <w:p w:rsidR="00307F06" w:rsidRDefault="00127C5E">
            <w:pPr>
              <w:ind w:firstLine="402"/>
              <w:rPr>
                <w:rFonts w:ascii="宋体" w:hAnsi="宋体" w:cs="宋体"/>
                <w:sz w:val="20"/>
                <w:szCs w:val="20"/>
              </w:rPr>
            </w:pPr>
            <w:r>
              <w:rPr>
                <w:rFonts w:ascii="宋体" w:hAnsi="宋体" w:cs="宋体" w:hint="eastAsia"/>
                <w:sz w:val="20"/>
                <w:szCs w:val="20"/>
              </w:rPr>
              <w:t>2、政府性基金预算财政拨款</w:t>
            </w:r>
          </w:p>
        </w:tc>
        <w:tc>
          <w:tcPr>
            <w:tcW w:w="1295" w:type="dxa"/>
          </w:tcPr>
          <w:p w:rsidR="00307F06" w:rsidRDefault="00307F06">
            <w:pPr>
              <w:ind w:firstLine="402"/>
              <w:jc w:val="center"/>
              <w:rPr>
                <w:rFonts w:ascii="宋体" w:hAnsi="宋体" w:cs="宋体"/>
                <w:sz w:val="20"/>
                <w:szCs w:val="20"/>
              </w:rPr>
            </w:pPr>
          </w:p>
        </w:tc>
        <w:tc>
          <w:tcPr>
            <w:tcW w:w="1946" w:type="dxa"/>
            <w:vAlign w:val="center"/>
          </w:tcPr>
          <w:p w:rsidR="00307F06" w:rsidRDefault="00127C5E">
            <w:pPr>
              <w:ind w:firstLine="402"/>
              <w:rPr>
                <w:rFonts w:ascii="宋体" w:hAnsi="宋体" w:cs="宋体"/>
                <w:sz w:val="20"/>
                <w:szCs w:val="20"/>
              </w:rPr>
            </w:pPr>
            <w:r>
              <w:rPr>
                <w:rFonts w:ascii="宋体" w:hAnsi="宋体" w:cs="宋体" w:hint="eastAsia"/>
                <w:sz w:val="20"/>
                <w:szCs w:val="20"/>
              </w:rPr>
              <w:t>2、外交支出</w:t>
            </w:r>
          </w:p>
        </w:tc>
        <w:tc>
          <w:tcPr>
            <w:tcW w:w="918" w:type="dxa"/>
          </w:tcPr>
          <w:p w:rsidR="00307F06" w:rsidRDefault="00307F06">
            <w:pPr>
              <w:ind w:firstLine="402"/>
              <w:jc w:val="center"/>
              <w:rPr>
                <w:rFonts w:ascii="宋体" w:hAnsi="宋体" w:cs="宋体"/>
                <w:sz w:val="20"/>
                <w:szCs w:val="20"/>
              </w:rPr>
            </w:pPr>
          </w:p>
        </w:tc>
        <w:tc>
          <w:tcPr>
            <w:tcW w:w="1510" w:type="dxa"/>
          </w:tcPr>
          <w:p w:rsidR="00307F06" w:rsidRDefault="00307F06">
            <w:pPr>
              <w:ind w:firstLine="402"/>
              <w:jc w:val="center"/>
              <w:rPr>
                <w:rFonts w:ascii="宋体" w:hAnsi="宋体" w:cs="宋体"/>
                <w:sz w:val="20"/>
                <w:szCs w:val="20"/>
              </w:rPr>
            </w:pPr>
          </w:p>
        </w:tc>
        <w:tc>
          <w:tcPr>
            <w:tcW w:w="1511" w:type="dxa"/>
          </w:tcPr>
          <w:p w:rsidR="00307F06" w:rsidRDefault="00307F06">
            <w:pPr>
              <w:ind w:firstLine="402"/>
              <w:jc w:val="center"/>
              <w:rPr>
                <w:rFonts w:ascii="宋体" w:hAnsi="宋体" w:cs="宋体"/>
                <w:sz w:val="20"/>
                <w:szCs w:val="20"/>
              </w:rPr>
            </w:pPr>
          </w:p>
        </w:tc>
      </w:tr>
      <w:tr w:rsidR="00307F06">
        <w:trPr>
          <w:trHeight w:val="90"/>
        </w:trPr>
        <w:tc>
          <w:tcPr>
            <w:tcW w:w="1829" w:type="dxa"/>
          </w:tcPr>
          <w:p w:rsidR="00307F06" w:rsidRDefault="00127C5E">
            <w:pPr>
              <w:ind w:firstLine="402"/>
              <w:rPr>
                <w:rFonts w:ascii="宋体" w:hAnsi="宋体" w:cs="宋体"/>
                <w:sz w:val="20"/>
                <w:szCs w:val="20"/>
              </w:rPr>
            </w:pPr>
            <w:r>
              <w:rPr>
                <w:rFonts w:ascii="宋体" w:hAnsi="宋体" w:cs="宋体" w:hint="eastAsia"/>
                <w:sz w:val="20"/>
                <w:szCs w:val="20"/>
              </w:rPr>
              <w:t>3、国有资本经营预算收入</w:t>
            </w:r>
          </w:p>
        </w:tc>
        <w:tc>
          <w:tcPr>
            <w:tcW w:w="1295" w:type="dxa"/>
          </w:tcPr>
          <w:p w:rsidR="00307F06" w:rsidRDefault="00307F06">
            <w:pPr>
              <w:ind w:firstLine="402"/>
              <w:jc w:val="center"/>
              <w:rPr>
                <w:rFonts w:ascii="宋体" w:hAnsi="宋体" w:cs="宋体"/>
                <w:sz w:val="20"/>
                <w:szCs w:val="20"/>
              </w:rPr>
            </w:pPr>
          </w:p>
        </w:tc>
        <w:tc>
          <w:tcPr>
            <w:tcW w:w="1946" w:type="dxa"/>
            <w:vAlign w:val="center"/>
          </w:tcPr>
          <w:p w:rsidR="00307F06" w:rsidRDefault="00127C5E">
            <w:pPr>
              <w:ind w:firstLine="402"/>
              <w:rPr>
                <w:rFonts w:ascii="宋体" w:hAnsi="宋体" w:cs="宋体"/>
                <w:sz w:val="20"/>
                <w:szCs w:val="20"/>
              </w:rPr>
            </w:pPr>
            <w:r>
              <w:rPr>
                <w:rFonts w:ascii="宋体" w:hAnsi="宋体" w:cs="宋体" w:hint="eastAsia"/>
                <w:sz w:val="20"/>
                <w:szCs w:val="20"/>
              </w:rPr>
              <w:t>3、国防支出</w:t>
            </w:r>
          </w:p>
        </w:tc>
        <w:tc>
          <w:tcPr>
            <w:tcW w:w="918" w:type="dxa"/>
          </w:tcPr>
          <w:p w:rsidR="00307F06" w:rsidRDefault="00307F06">
            <w:pPr>
              <w:ind w:firstLine="402"/>
              <w:jc w:val="center"/>
              <w:rPr>
                <w:rFonts w:ascii="宋体" w:hAnsi="宋体" w:cs="宋体"/>
                <w:sz w:val="20"/>
                <w:szCs w:val="20"/>
              </w:rPr>
            </w:pPr>
          </w:p>
        </w:tc>
        <w:tc>
          <w:tcPr>
            <w:tcW w:w="1510" w:type="dxa"/>
          </w:tcPr>
          <w:p w:rsidR="00307F06" w:rsidRDefault="00307F06">
            <w:pPr>
              <w:ind w:firstLine="402"/>
              <w:jc w:val="center"/>
              <w:rPr>
                <w:rFonts w:ascii="宋体" w:hAnsi="宋体" w:cs="宋体"/>
                <w:sz w:val="20"/>
                <w:szCs w:val="20"/>
              </w:rPr>
            </w:pPr>
          </w:p>
        </w:tc>
        <w:tc>
          <w:tcPr>
            <w:tcW w:w="1511" w:type="dxa"/>
          </w:tcPr>
          <w:p w:rsidR="00307F06" w:rsidRDefault="00307F06">
            <w:pPr>
              <w:ind w:firstLine="402"/>
              <w:jc w:val="center"/>
              <w:rPr>
                <w:rFonts w:ascii="宋体" w:hAnsi="宋体" w:cs="宋体"/>
                <w:sz w:val="20"/>
                <w:szCs w:val="20"/>
              </w:rPr>
            </w:pPr>
          </w:p>
        </w:tc>
      </w:tr>
      <w:tr w:rsidR="00307F06">
        <w:trPr>
          <w:trHeight w:val="579"/>
        </w:trPr>
        <w:tc>
          <w:tcPr>
            <w:tcW w:w="1829" w:type="dxa"/>
          </w:tcPr>
          <w:p w:rsidR="00307F06" w:rsidRDefault="00307F06">
            <w:pPr>
              <w:ind w:firstLine="402"/>
              <w:rPr>
                <w:rFonts w:ascii="宋体" w:hAnsi="宋体" w:cs="宋体"/>
                <w:sz w:val="20"/>
                <w:szCs w:val="20"/>
              </w:rPr>
            </w:pPr>
          </w:p>
        </w:tc>
        <w:tc>
          <w:tcPr>
            <w:tcW w:w="1295" w:type="dxa"/>
          </w:tcPr>
          <w:p w:rsidR="00307F06" w:rsidRDefault="00307F06">
            <w:pPr>
              <w:ind w:firstLine="402"/>
              <w:jc w:val="center"/>
              <w:rPr>
                <w:rFonts w:ascii="宋体" w:hAnsi="宋体" w:cs="宋体"/>
                <w:sz w:val="20"/>
                <w:szCs w:val="20"/>
              </w:rPr>
            </w:pPr>
          </w:p>
        </w:tc>
        <w:tc>
          <w:tcPr>
            <w:tcW w:w="1946" w:type="dxa"/>
            <w:vAlign w:val="center"/>
          </w:tcPr>
          <w:p w:rsidR="00307F06" w:rsidRDefault="00127C5E">
            <w:pPr>
              <w:ind w:firstLine="402"/>
              <w:rPr>
                <w:rFonts w:ascii="宋体" w:hAnsi="宋体" w:cs="宋体"/>
                <w:sz w:val="20"/>
                <w:szCs w:val="20"/>
              </w:rPr>
            </w:pPr>
            <w:r>
              <w:rPr>
                <w:rFonts w:ascii="宋体" w:hAnsi="宋体" w:cs="宋体" w:hint="eastAsia"/>
                <w:sz w:val="20"/>
                <w:szCs w:val="20"/>
              </w:rPr>
              <w:t>5、教育支出</w:t>
            </w:r>
          </w:p>
        </w:tc>
        <w:tc>
          <w:tcPr>
            <w:tcW w:w="918" w:type="dxa"/>
          </w:tcPr>
          <w:p w:rsidR="00307F06" w:rsidRDefault="00307F06">
            <w:pPr>
              <w:ind w:firstLine="402"/>
              <w:jc w:val="center"/>
              <w:rPr>
                <w:rFonts w:ascii="宋体" w:hAnsi="宋体" w:cs="宋体"/>
                <w:sz w:val="20"/>
                <w:szCs w:val="20"/>
              </w:rPr>
            </w:pPr>
          </w:p>
        </w:tc>
        <w:tc>
          <w:tcPr>
            <w:tcW w:w="1510" w:type="dxa"/>
          </w:tcPr>
          <w:p w:rsidR="00307F06" w:rsidRDefault="00307F06">
            <w:pPr>
              <w:ind w:firstLine="402"/>
              <w:jc w:val="center"/>
              <w:rPr>
                <w:rFonts w:ascii="宋体" w:hAnsi="宋体" w:cs="宋体"/>
                <w:sz w:val="20"/>
                <w:szCs w:val="20"/>
              </w:rPr>
            </w:pPr>
          </w:p>
        </w:tc>
        <w:tc>
          <w:tcPr>
            <w:tcW w:w="1511" w:type="dxa"/>
          </w:tcPr>
          <w:p w:rsidR="00307F06" w:rsidRDefault="00307F06">
            <w:pPr>
              <w:ind w:firstLine="402"/>
              <w:jc w:val="center"/>
              <w:rPr>
                <w:rFonts w:ascii="宋体" w:hAnsi="宋体" w:cs="宋体"/>
                <w:sz w:val="20"/>
                <w:szCs w:val="20"/>
              </w:rPr>
            </w:pPr>
          </w:p>
        </w:tc>
      </w:tr>
      <w:tr w:rsidR="00307F06">
        <w:tc>
          <w:tcPr>
            <w:tcW w:w="1829" w:type="dxa"/>
          </w:tcPr>
          <w:p w:rsidR="00307F06" w:rsidRDefault="00307F06">
            <w:pPr>
              <w:ind w:firstLine="402"/>
              <w:rPr>
                <w:rFonts w:ascii="宋体" w:hAnsi="宋体" w:cs="宋体"/>
                <w:sz w:val="20"/>
                <w:szCs w:val="20"/>
              </w:rPr>
            </w:pPr>
          </w:p>
        </w:tc>
        <w:tc>
          <w:tcPr>
            <w:tcW w:w="1295" w:type="dxa"/>
          </w:tcPr>
          <w:p w:rsidR="00307F06" w:rsidRDefault="00307F06">
            <w:pPr>
              <w:ind w:firstLine="402"/>
              <w:jc w:val="center"/>
              <w:rPr>
                <w:rFonts w:ascii="宋体" w:hAnsi="宋体" w:cs="宋体"/>
                <w:sz w:val="20"/>
                <w:szCs w:val="20"/>
              </w:rPr>
            </w:pPr>
          </w:p>
        </w:tc>
        <w:tc>
          <w:tcPr>
            <w:tcW w:w="1946" w:type="dxa"/>
            <w:vAlign w:val="center"/>
          </w:tcPr>
          <w:p w:rsidR="00307F06" w:rsidRDefault="00127C5E">
            <w:pPr>
              <w:ind w:firstLine="402"/>
              <w:rPr>
                <w:rFonts w:ascii="宋体" w:hAnsi="宋体" w:cs="宋体"/>
                <w:sz w:val="20"/>
                <w:szCs w:val="20"/>
              </w:rPr>
            </w:pPr>
            <w:r>
              <w:rPr>
                <w:rFonts w:ascii="宋体" w:hAnsi="宋体" w:cs="宋体" w:hint="eastAsia"/>
                <w:sz w:val="20"/>
                <w:szCs w:val="20"/>
              </w:rPr>
              <w:t>8、科学技术支出</w:t>
            </w:r>
          </w:p>
        </w:tc>
        <w:tc>
          <w:tcPr>
            <w:tcW w:w="918" w:type="dxa"/>
          </w:tcPr>
          <w:p w:rsidR="00307F06" w:rsidRDefault="00127C5E">
            <w:pPr>
              <w:jc w:val="center"/>
              <w:rPr>
                <w:rFonts w:ascii="宋体" w:hAnsi="宋体" w:cs="宋体"/>
                <w:sz w:val="20"/>
                <w:szCs w:val="20"/>
              </w:rPr>
            </w:pPr>
            <w:r>
              <w:rPr>
                <w:rFonts w:ascii="宋体" w:hAnsi="宋体" w:cs="宋体" w:hint="eastAsia"/>
                <w:sz w:val="20"/>
                <w:szCs w:val="20"/>
              </w:rPr>
              <w:t>151.06</w:t>
            </w:r>
          </w:p>
        </w:tc>
        <w:tc>
          <w:tcPr>
            <w:tcW w:w="1510" w:type="dxa"/>
          </w:tcPr>
          <w:p w:rsidR="00307F06" w:rsidRDefault="00127C5E">
            <w:pPr>
              <w:ind w:firstLine="402"/>
              <w:jc w:val="center"/>
              <w:rPr>
                <w:rFonts w:ascii="宋体" w:hAnsi="宋体" w:cs="宋体"/>
                <w:sz w:val="20"/>
                <w:szCs w:val="20"/>
              </w:rPr>
            </w:pPr>
            <w:r>
              <w:rPr>
                <w:rFonts w:ascii="宋体" w:hAnsi="宋体" w:cs="宋体" w:hint="eastAsia"/>
                <w:sz w:val="20"/>
                <w:szCs w:val="20"/>
              </w:rPr>
              <w:t>151.06</w:t>
            </w:r>
          </w:p>
        </w:tc>
        <w:tc>
          <w:tcPr>
            <w:tcW w:w="1511" w:type="dxa"/>
          </w:tcPr>
          <w:p w:rsidR="00307F06" w:rsidRDefault="00307F06">
            <w:pPr>
              <w:ind w:firstLine="402"/>
              <w:jc w:val="center"/>
              <w:rPr>
                <w:rFonts w:ascii="宋体" w:hAnsi="宋体" w:cs="宋体"/>
                <w:sz w:val="20"/>
                <w:szCs w:val="20"/>
              </w:rPr>
            </w:pPr>
          </w:p>
        </w:tc>
      </w:tr>
      <w:tr w:rsidR="00307F06">
        <w:tc>
          <w:tcPr>
            <w:tcW w:w="1829" w:type="dxa"/>
          </w:tcPr>
          <w:p w:rsidR="00307F06" w:rsidRDefault="00307F06">
            <w:pPr>
              <w:ind w:firstLine="402"/>
              <w:rPr>
                <w:rFonts w:ascii="宋体" w:hAnsi="宋体" w:cs="宋体"/>
                <w:sz w:val="20"/>
                <w:szCs w:val="20"/>
              </w:rPr>
            </w:pPr>
          </w:p>
        </w:tc>
        <w:tc>
          <w:tcPr>
            <w:tcW w:w="1295" w:type="dxa"/>
          </w:tcPr>
          <w:p w:rsidR="00307F06" w:rsidRDefault="00307F06">
            <w:pPr>
              <w:ind w:firstLine="402"/>
              <w:jc w:val="center"/>
              <w:rPr>
                <w:rFonts w:ascii="宋体" w:hAnsi="宋体" w:cs="宋体"/>
                <w:sz w:val="20"/>
                <w:szCs w:val="20"/>
              </w:rPr>
            </w:pPr>
          </w:p>
        </w:tc>
        <w:tc>
          <w:tcPr>
            <w:tcW w:w="1946" w:type="dxa"/>
            <w:vAlign w:val="center"/>
          </w:tcPr>
          <w:p w:rsidR="00307F06" w:rsidRDefault="00127C5E">
            <w:pPr>
              <w:ind w:firstLine="402"/>
              <w:rPr>
                <w:rFonts w:ascii="宋体" w:hAnsi="宋体" w:cs="宋体"/>
                <w:sz w:val="20"/>
                <w:szCs w:val="20"/>
              </w:rPr>
            </w:pPr>
            <w:r>
              <w:rPr>
                <w:rFonts w:ascii="宋体" w:hAnsi="宋体" w:cs="宋体" w:hint="eastAsia"/>
                <w:sz w:val="20"/>
                <w:szCs w:val="20"/>
              </w:rPr>
              <w:t>9、卫生健康支出</w:t>
            </w:r>
          </w:p>
        </w:tc>
        <w:tc>
          <w:tcPr>
            <w:tcW w:w="918" w:type="dxa"/>
          </w:tcPr>
          <w:p w:rsidR="00307F06" w:rsidRDefault="00307F06">
            <w:pPr>
              <w:ind w:firstLine="402"/>
              <w:jc w:val="center"/>
              <w:rPr>
                <w:rFonts w:ascii="宋体" w:hAnsi="宋体" w:cs="宋体"/>
                <w:sz w:val="20"/>
                <w:szCs w:val="20"/>
              </w:rPr>
            </w:pPr>
          </w:p>
        </w:tc>
        <w:tc>
          <w:tcPr>
            <w:tcW w:w="1510" w:type="dxa"/>
          </w:tcPr>
          <w:p w:rsidR="00307F06" w:rsidRDefault="00307F06">
            <w:pPr>
              <w:ind w:firstLine="402"/>
              <w:jc w:val="center"/>
              <w:rPr>
                <w:rFonts w:ascii="宋体" w:hAnsi="宋体" w:cs="宋体"/>
                <w:sz w:val="20"/>
                <w:szCs w:val="20"/>
              </w:rPr>
            </w:pPr>
          </w:p>
        </w:tc>
        <w:tc>
          <w:tcPr>
            <w:tcW w:w="1511" w:type="dxa"/>
          </w:tcPr>
          <w:p w:rsidR="00307F06" w:rsidRDefault="00307F06">
            <w:pPr>
              <w:ind w:firstLine="402"/>
              <w:jc w:val="center"/>
              <w:rPr>
                <w:rFonts w:ascii="宋体" w:hAnsi="宋体" w:cs="宋体"/>
                <w:sz w:val="20"/>
                <w:szCs w:val="20"/>
              </w:rPr>
            </w:pPr>
          </w:p>
        </w:tc>
      </w:tr>
      <w:tr w:rsidR="00307F06">
        <w:trPr>
          <w:trHeight w:val="737"/>
        </w:trPr>
        <w:tc>
          <w:tcPr>
            <w:tcW w:w="1829" w:type="dxa"/>
          </w:tcPr>
          <w:p w:rsidR="00307F06" w:rsidRDefault="00307F06">
            <w:pPr>
              <w:ind w:firstLine="402"/>
              <w:rPr>
                <w:rFonts w:ascii="宋体" w:hAnsi="宋体" w:cs="宋体"/>
                <w:sz w:val="20"/>
                <w:szCs w:val="20"/>
              </w:rPr>
            </w:pPr>
          </w:p>
        </w:tc>
        <w:tc>
          <w:tcPr>
            <w:tcW w:w="1295" w:type="dxa"/>
          </w:tcPr>
          <w:p w:rsidR="00307F06" w:rsidRDefault="00307F06">
            <w:pPr>
              <w:ind w:firstLine="402"/>
              <w:jc w:val="center"/>
              <w:rPr>
                <w:rFonts w:ascii="宋体" w:hAnsi="宋体" w:cs="宋体"/>
                <w:sz w:val="20"/>
                <w:szCs w:val="20"/>
              </w:rPr>
            </w:pPr>
          </w:p>
        </w:tc>
        <w:tc>
          <w:tcPr>
            <w:tcW w:w="1946" w:type="dxa"/>
            <w:vAlign w:val="center"/>
          </w:tcPr>
          <w:p w:rsidR="00307F06" w:rsidRDefault="00127C5E">
            <w:pPr>
              <w:ind w:firstLine="402"/>
              <w:rPr>
                <w:rFonts w:ascii="宋体" w:hAnsi="宋体" w:cs="宋体"/>
                <w:sz w:val="20"/>
                <w:szCs w:val="20"/>
              </w:rPr>
            </w:pPr>
            <w:r>
              <w:rPr>
                <w:rFonts w:ascii="宋体" w:hAnsi="宋体" w:cs="宋体" w:hint="eastAsia"/>
                <w:sz w:val="20"/>
                <w:szCs w:val="20"/>
              </w:rPr>
              <w:t>14、资源勘探信息等支出</w:t>
            </w:r>
          </w:p>
        </w:tc>
        <w:tc>
          <w:tcPr>
            <w:tcW w:w="918" w:type="dxa"/>
          </w:tcPr>
          <w:p w:rsidR="00307F06" w:rsidRDefault="00307F06">
            <w:pPr>
              <w:ind w:firstLine="402"/>
              <w:jc w:val="center"/>
              <w:rPr>
                <w:rFonts w:ascii="宋体" w:hAnsi="宋体" w:cs="宋体"/>
                <w:sz w:val="20"/>
                <w:szCs w:val="20"/>
              </w:rPr>
            </w:pPr>
          </w:p>
        </w:tc>
        <w:tc>
          <w:tcPr>
            <w:tcW w:w="1510" w:type="dxa"/>
          </w:tcPr>
          <w:p w:rsidR="00307F06" w:rsidRDefault="00307F06">
            <w:pPr>
              <w:ind w:firstLine="402"/>
              <w:jc w:val="center"/>
              <w:rPr>
                <w:rFonts w:ascii="宋体" w:hAnsi="宋体" w:cs="宋体"/>
                <w:sz w:val="20"/>
                <w:szCs w:val="20"/>
              </w:rPr>
            </w:pPr>
          </w:p>
        </w:tc>
        <w:tc>
          <w:tcPr>
            <w:tcW w:w="1511" w:type="dxa"/>
          </w:tcPr>
          <w:p w:rsidR="00307F06" w:rsidRDefault="00307F06">
            <w:pPr>
              <w:ind w:firstLine="402"/>
              <w:jc w:val="center"/>
              <w:rPr>
                <w:rFonts w:ascii="宋体" w:hAnsi="宋体" w:cs="宋体"/>
                <w:sz w:val="20"/>
                <w:szCs w:val="20"/>
              </w:rPr>
            </w:pPr>
          </w:p>
        </w:tc>
      </w:tr>
      <w:tr w:rsidR="00307F06">
        <w:trPr>
          <w:trHeight w:val="750"/>
        </w:trPr>
        <w:tc>
          <w:tcPr>
            <w:tcW w:w="1829" w:type="dxa"/>
          </w:tcPr>
          <w:p w:rsidR="00307F06" w:rsidRDefault="00307F06">
            <w:pPr>
              <w:ind w:firstLine="402"/>
              <w:rPr>
                <w:rFonts w:ascii="宋体" w:hAnsi="宋体" w:cs="宋体"/>
                <w:sz w:val="20"/>
                <w:szCs w:val="20"/>
              </w:rPr>
            </w:pPr>
          </w:p>
        </w:tc>
        <w:tc>
          <w:tcPr>
            <w:tcW w:w="1295" w:type="dxa"/>
          </w:tcPr>
          <w:p w:rsidR="00307F06" w:rsidRDefault="00307F06">
            <w:pPr>
              <w:ind w:firstLine="402"/>
              <w:jc w:val="center"/>
              <w:rPr>
                <w:rFonts w:ascii="宋体" w:hAnsi="宋体" w:cs="宋体"/>
                <w:sz w:val="20"/>
                <w:szCs w:val="20"/>
              </w:rPr>
            </w:pPr>
          </w:p>
        </w:tc>
        <w:tc>
          <w:tcPr>
            <w:tcW w:w="1946" w:type="dxa"/>
            <w:vAlign w:val="center"/>
          </w:tcPr>
          <w:p w:rsidR="00307F06" w:rsidRDefault="00127C5E">
            <w:pPr>
              <w:ind w:firstLine="402"/>
              <w:rPr>
                <w:rFonts w:ascii="宋体" w:hAnsi="宋体" w:cs="宋体"/>
                <w:sz w:val="20"/>
                <w:szCs w:val="20"/>
              </w:rPr>
            </w:pPr>
            <w:r>
              <w:rPr>
                <w:rFonts w:ascii="宋体" w:hAnsi="宋体" w:cs="宋体" w:hint="eastAsia"/>
                <w:sz w:val="20"/>
                <w:szCs w:val="20"/>
              </w:rPr>
              <w:t>15、商业服务业等支出</w:t>
            </w:r>
          </w:p>
        </w:tc>
        <w:tc>
          <w:tcPr>
            <w:tcW w:w="918" w:type="dxa"/>
          </w:tcPr>
          <w:p w:rsidR="00307F06" w:rsidRDefault="00307F06">
            <w:pPr>
              <w:ind w:firstLine="402"/>
              <w:jc w:val="center"/>
              <w:rPr>
                <w:rFonts w:ascii="宋体" w:hAnsi="宋体" w:cs="宋体"/>
                <w:sz w:val="20"/>
                <w:szCs w:val="20"/>
              </w:rPr>
            </w:pPr>
          </w:p>
        </w:tc>
        <w:tc>
          <w:tcPr>
            <w:tcW w:w="1510" w:type="dxa"/>
          </w:tcPr>
          <w:p w:rsidR="00307F06" w:rsidRDefault="00307F06">
            <w:pPr>
              <w:ind w:firstLine="402"/>
              <w:jc w:val="center"/>
              <w:rPr>
                <w:rFonts w:ascii="宋体" w:hAnsi="宋体" w:cs="宋体"/>
                <w:sz w:val="20"/>
                <w:szCs w:val="20"/>
              </w:rPr>
            </w:pPr>
          </w:p>
        </w:tc>
        <w:tc>
          <w:tcPr>
            <w:tcW w:w="1511" w:type="dxa"/>
          </w:tcPr>
          <w:p w:rsidR="00307F06" w:rsidRDefault="00307F06">
            <w:pPr>
              <w:ind w:firstLine="402"/>
              <w:jc w:val="center"/>
              <w:rPr>
                <w:rFonts w:ascii="宋体" w:hAnsi="宋体" w:cs="宋体"/>
                <w:sz w:val="20"/>
                <w:szCs w:val="20"/>
              </w:rPr>
            </w:pPr>
          </w:p>
        </w:tc>
      </w:tr>
      <w:tr w:rsidR="00307F06">
        <w:trPr>
          <w:trHeight w:val="592"/>
        </w:trPr>
        <w:tc>
          <w:tcPr>
            <w:tcW w:w="1829" w:type="dxa"/>
          </w:tcPr>
          <w:p w:rsidR="00307F06" w:rsidRDefault="00307F06">
            <w:pPr>
              <w:ind w:firstLine="402"/>
              <w:rPr>
                <w:rFonts w:ascii="宋体" w:hAnsi="宋体" w:cs="宋体"/>
                <w:sz w:val="20"/>
                <w:szCs w:val="20"/>
              </w:rPr>
            </w:pPr>
          </w:p>
        </w:tc>
        <w:tc>
          <w:tcPr>
            <w:tcW w:w="1295" w:type="dxa"/>
          </w:tcPr>
          <w:p w:rsidR="00307F06" w:rsidRDefault="00307F06">
            <w:pPr>
              <w:ind w:firstLine="402"/>
              <w:jc w:val="center"/>
              <w:rPr>
                <w:rFonts w:ascii="宋体" w:hAnsi="宋体" w:cs="宋体"/>
                <w:sz w:val="20"/>
                <w:szCs w:val="20"/>
              </w:rPr>
            </w:pPr>
          </w:p>
        </w:tc>
        <w:tc>
          <w:tcPr>
            <w:tcW w:w="1946" w:type="dxa"/>
            <w:vAlign w:val="center"/>
          </w:tcPr>
          <w:p w:rsidR="00307F06" w:rsidRDefault="00127C5E">
            <w:pPr>
              <w:ind w:firstLine="402"/>
              <w:rPr>
                <w:rFonts w:ascii="宋体" w:hAnsi="宋体" w:cs="宋体"/>
                <w:sz w:val="20"/>
                <w:szCs w:val="20"/>
              </w:rPr>
            </w:pPr>
            <w:r>
              <w:rPr>
                <w:rFonts w:ascii="宋体" w:hAnsi="宋体" w:cs="宋体" w:hint="eastAsia"/>
                <w:sz w:val="20"/>
                <w:szCs w:val="20"/>
              </w:rPr>
              <w:t>16、金融支出</w:t>
            </w:r>
          </w:p>
        </w:tc>
        <w:tc>
          <w:tcPr>
            <w:tcW w:w="918" w:type="dxa"/>
          </w:tcPr>
          <w:p w:rsidR="00307F06" w:rsidRDefault="00307F06">
            <w:pPr>
              <w:ind w:firstLine="402"/>
              <w:jc w:val="center"/>
              <w:rPr>
                <w:rFonts w:ascii="宋体" w:hAnsi="宋体" w:cs="宋体"/>
                <w:sz w:val="20"/>
                <w:szCs w:val="20"/>
              </w:rPr>
            </w:pPr>
          </w:p>
        </w:tc>
        <w:tc>
          <w:tcPr>
            <w:tcW w:w="1510" w:type="dxa"/>
          </w:tcPr>
          <w:p w:rsidR="00307F06" w:rsidRDefault="00307F06">
            <w:pPr>
              <w:ind w:firstLine="402"/>
              <w:jc w:val="center"/>
              <w:rPr>
                <w:rFonts w:ascii="宋体" w:hAnsi="宋体" w:cs="宋体"/>
                <w:sz w:val="20"/>
                <w:szCs w:val="20"/>
              </w:rPr>
            </w:pPr>
          </w:p>
        </w:tc>
        <w:tc>
          <w:tcPr>
            <w:tcW w:w="1511" w:type="dxa"/>
          </w:tcPr>
          <w:p w:rsidR="00307F06" w:rsidRDefault="00307F06">
            <w:pPr>
              <w:ind w:firstLine="402"/>
              <w:jc w:val="center"/>
              <w:rPr>
                <w:rFonts w:ascii="宋体" w:hAnsi="宋体" w:cs="宋体"/>
                <w:sz w:val="20"/>
                <w:szCs w:val="20"/>
              </w:rPr>
            </w:pPr>
          </w:p>
        </w:tc>
      </w:tr>
      <w:tr w:rsidR="00307F06">
        <w:tc>
          <w:tcPr>
            <w:tcW w:w="1829" w:type="dxa"/>
          </w:tcPr>
          <w:p w:rsidR="00307F06" w:rsidRDefault="00307F06">
            <w:pPr>
              <w:ind w:firstLine="402"/>
              <w:rPr>
                <w:rFonts w:ascii="宋体" w:hAnsi="宋体" w:cs="宋体"/>
                <w:sz w:val="20"/>
                <w:szCs w:val="20"/>
              </w:rPr>
            </w:pPr>
          </w:p>
        </w:tc>
        <w:tc>
          <w:tcPr>
            <w:tcW w:w="1295" w:type="dxa"/>
          </w:tcPr>
          <w:p w:rsidR="00307F06" w:rsidRDefault="00307F06">
            <w:pPr>
              <w:ind w:firstLine="402"/>
              <w:jc w:val="center"/>
              <w:rPr>
                <w:rFonts w:ascii="宋体" w:hAnsi="宋体" w:cs="宋体"/>
                <w:sz w:val="20"/>
                <w:szCs w:val="20"/>
              </w:rPr>
            </w:pPr>
          </w:p>
        </w:tc>
        <w:tc>
          <w:tcPr>
            <w:tcW w:w="1946" w:type="dxa"/>
            <w:vAlign w:val="center"/>
          </w:tcPr>
          <w:p w:rsidR="00307F06" w:rsidRDefault="00127C5E">
            <w:pPr>
              <w:ind w:firstLine="402"/>
              <w:rPr>
                <w:rFonts w:ascii="宋体" w:hAnsi="宋体" w:cs="宋体"/>
                <w:sz w:val="20"/>
                <w:szCs w:val="20"/>
              </w:rPr>
            </w:pPr>
            <w:r>
              <w:rPr>
                <w:rFonts w:ascii="宋体" w:hAnsi="宋体" w:cs="宋体" w:hint="eastAsia"/>
                <w:sz w:val="20"/>
                <w:szCs w:val="20"/>
              </w:rPr>
              <w:t>19、住房保障支出</w:t>
            </w:r>
          </w:p>
        </w:tc>
        <w:tc>
          <w:tcPr>
            <w:tcW w:w="918" w:type="dxa"/>
          </w:tcPr>
          <w:p w:rsidR="00307F06" w:rsidRDefault="00307F06">
            <w:pPr>
              <w:ind w:firstLine="402"/>
              <w:jc w:val="center"/>
              <w:rPr>
                <w:rFonts w:ascii="宋体" w:hAnsi="宋体" w:cs="宋体"/>
                <w:sz w:val="20"/>
                <w:szCs w:val="20"/>
              </w:rPr>
            </w:pPr>
          </w:p>
        </w:tc>
        <w:tc>
          <w:tcPr>
            <w:tcW w:w="1510" w:type="dxa"/>
          </w:tcPr>
          <w:p w:rsidR="00307F06" w:rsidRDefault="00307F06">
            <w:pPr>
              <w:ind w:firstLine="402"/>
              <w:jc w:val="center"/>
              <w:rPr>
                <w:rFonts w:ascii="宋体" w:hAnsi="宋体" w:cs="宋体"/>
                <w:sz w:val="20"/>
                <w:szCs w:val="20"/>
              </w:rPr>
            </w:pPr>
          </w:p>
        </w:tc>
        <w:tc>
          <w:tcPr>
            <w:tcW w:w="1511" w:type="dxa"/>
          </w:tcPr>
          <w:p w:rsidR="00307F06" w:rsidRDefault="00307F06">
            <w:pPr>
              <w:ind w:firstLine="402"/>
              <w:jc w:val="center"/>
              <w:rPr>
                <w:rFonts w:ascii="宋体" w:hAnsi="宋体" w:cs="宋体"/>
                <w:sz w:val="20"/>
                <w:szCs w:val="20"/>
              </w:rPr>
            </w:pPr>
          </w:p>
        </w:tc>
      </w:tr>
      <w:tr w:rsidR="00307F06">
        <w:trPr>
          <w:trHeight w:val="538"/>
        </w:trPr>
        <w:tc>
          <w:tcPr>
            <w:tcW w:w="1829" w:type="dxa"/>
            <w:vAlign w:val="center"/>
          </w:tcPr>
          <w:p w:rsidR="00307F06" w:rsidRDefault="00127C5E">
            <w:pPr>
              <w:ind w:firstLine="402"/>
              <w:jc w:val="center"/>
              <w:rPr>
                <w:rFonts w:ascii="宋体" w:hAnsi="宋体" w:cs="宋体"/>
                <w:sz w:val="20"/>
                <w:szCs w:val="20"/>
              </w:rPr>
            </w:pPr>
            <w:r>
              <w:rPr>
                <w:rFonts w:ascii="宋体" w:hAnsi="宋体" w:cs="宋体" w:hint="eastAsia"/>
                <w:b/>
                <w:bCs/>
                <w:sz w:val="20"/>
                <w:szCs w:val="20"/>
              </w:rPr>
              <w:t>本年收入合计</w:t>
            </w:r>
          </w:p>
        </w:tc>
        <w:tc>
          <w:tcPr>
            <w:tcW w:w="1295" w:type="dxa"/>
            <w:vAlign w:val="center"/>
          </w:tcPr>
          <w:p w:rsidR="00307F06" w:rsidRDefault="00127C5E">
            <w:pPr>
              <w:ind w:firstLine="402"/>
              <w:jc w:val="center"/>
              <w:rPr>
                <w:rFonts w:ascii="宋体" w:hAnsi="宋体" w:cs="宋体"/>
                <w:sz w:val="20"/>
                <w:szCs w:val="20"/>
              </w:rPr>
            </w:pPr>
            <w:r>
              <w:rPr>
                <w:rFonts w:ascii="宋体" w:hAnsi="宋体" w:cs="宋体" w:hint="eastAsia"/>
                <w:sz w:val="20"/>
                <w:szCs w:val="20"/>
              </w:rPr>
              <w:t>121.06</w:t>
            </w:r>
          </w:p>
        </w:tc>
        <w:tc>
          <w:tcPr>
            <w:tcW w:w="1946" w:type="dxa"/>
            <w:vAlign w:val="center"/>
          </w:tcPr>
          <w:p w:rsidR="00307F06" w:rsidRDefault="00127C5E">
            <w:pPr>
              <w:ind w:firstLine="402"/>
              <w:jc w:val="center"/>
              <w:rPr>
                <w:rFonts w:ascii="宋体" w:hAnsi="宋体" w:cs="宋体"/>
                <w:sz w:val="20"/>
                <w:szCs w:val="20"/>
              </w:rPr>
            </w:pPr>
            <w:r>
              <w:rPr>
                <w:rFonts w:ascii="宋体" w:hAnsi="宋体" w:cs="宋体" w:hint="eastAsia"/>
                <w:b/>
                <w:bCs/>
                <w:sz w:val="20"/>
                <w:szCs w:val="20"/>
              </w:rPr>
              <w:t>本年支出合计</w:t>
            </w:r>
          </w:p>
        </w:tc>
        <w:tc>
          <w:tcPr>
            <w:tcW w:w="918" w:type="dxa"/>
          </w:tcPr>
          <w:p w:rsidR="00307F06" w:rsidRDefault="00127C5E">
            <w:pPr>
              <w:jc w:val="center"/>
              <w:rPr>
                <w:rFonts w:ascii="宋体" w:hAnsi="宋体" w:cs="宋体"/>
                <w:sz w:val="20"/>
                <w:szCs w:val="20"/>
              </w:rPr>
            </w:pPr>
            <w:r>
              <w:rPr>
                <w:rFonts w:ascii="宋体" w:hAnsi="宋体" w:cs="宋体" w:hint="eastAsia"/>
                <w:sz w:val="20"/>
                <w:szCs w:val="20"/>
              </w:rPr>
              <w:t>151.06</w:t>
            </w:r>
          </w:p>
        </w:tc>
        <w:tc>
          <w:tcPr>
            <w:tcW w:w="1510" w:type="dxa"/>
          </w:tcPr>
          <w:p w:rsidR="00307F06" w:rsidRDefault="00127C5E">
            <w:pPr>
              <w:ind w:firstLine="402"/>
              <w:jc w:val="center"/>
              <w:rPr>
                <w:rFonts w:ascii="宋体" w:hAnsi="宋体" w:cs="宋体"/>
                <w:sz w:val="20"/>
                <w:szCs w:val="20"/>
              </w:rPr>
            </w:pPr>
            <w:r>
              <w:rPr>
                <w:rFonts w:ascii="宋体" w:hAnsi="宋体" w:cs="宋体" w:hint="eastAsia"/>
                <w:sz w:val="20"/>
                <w:szCs w:val="20"/>
              </w:rPr>
              <w:t>151.06</w:t>
            </w:r>
          </w:p>
        </w:tc>
        <w:tc>
          <w:tcPr>
            <w:tcW w:w="1511" w:type="dxa"/>
          </w:tcPr>
          <w:p w:rsidR="00307F06" w:rsidRDefault="00307F06">
            <w:pPr>
              <w:ind w:firstLine="402"/>
              <w:jc w:val="center"/>
              <w:rPr>
                <w:rFonts w:ascii="宋体" w:hAnsi="宋体" w:cs="宋体"/>
                <w:sz w:val="20"/>
                <w:szCs w:val="20"/>
              </w:rPr>
            </w:pPr>
          </w:p>
        </w:tc>
      </w:tr>
      <w:tr w:rsidR="00307F06">
        <w:tc>
          <w:tcPr>
            <w:tcW w:w="1829" w:type="dxa"/>
          </w:tcPr>
          <w:p w:rsidR="00307F06" w:rsidRDefault="00127C5E">
            <w:pPr>
              <w:ind w:firstLine="402"/>
              <w:jc w:val="center"/>
              <w:rPr>
                <w:rFonts w:ascii="宋体" w:hAnsi="宋体" w:cs="宋体"/>
                <w:sz w:val="20"/>
                <w:szCs w:val="20"/>
              </w:rPr>
            </w:pPr>
            <w:r>
              <w:rPr>
                <w:rFonts w:ascii="宋体" w:hAnsi="宋体" w:cs="宋体" w:hint="eastAsia"/>
                <w:sz w:val="20"/>
                <w:szCs w:val="20"/>
              </w:rPr>
              <w:t>年初财政拨款结转和结余</w:t>
            </w:r>
          </w:p>
        </w:tc>
        <w:tc>
          <w:tcPr>
            <w:tcW w:w="1295" w:type="dxa"/>
          </w:tcPr>
          <w:p w:rsidR="00307F06" w:rsidRDefault="00127C5E">
            <w:pPr>
              <w:ind w:firstLine="402"/>
              <w:jc w:val="center"/>
              <w:rPr>
                <w:rFonts w:ascii="宋体" w:hAnsi="宋体" w:cs="宋体"/>
                <w:sz w:val="20"/>
                <w:szCs w:val="20"/>
              </w:rPr>
            </w:pPr>
            <w:r>
              <w:rPr>
                <w:rFonts w:ascii="宋体" w:hAnsi="宋体" w:cs="宋体" w:hint="eastAsia"/>
                <w:sz w:val="20"/>
                <w:szCs w:val="20"/>
              </w:rPr>
              <w:t>30.00</w:t>
            </w:r>
          </w:p>
        </w:tc>
        <w:tc>
          <w:tcPr>
            <w:tcW w:w="1946" w:type="dxa"/>
          </w:tcPr>
          <w:p w:rsidR="00307F06" w:rsidRDefault="00127C5E">
            <w:pPr>
              <w:ind w:firstLine="402"/>
              <w:jc w:val="center"/>
              <w:rPr>
                <w:rFonts w:ascii="宋体" w:hAnsi="宋体" w:cs="宋体"/>
                <w:sz w:val="20"/>
                <w:szCs w:val="20"/>
              </w:rPr>
            </w:pPr>
            <w:r>
              <w:rPr>
                <w:rFonts w:ascii="宋体" w:hAnsi="宋体" w:cs="宋体" w:hint="eastAsia"/>
                <w:sz w:val="20"/>
                <w:szCs w:val="20"/>
              </w:rPr>
              <w:t>年末财政拨款结转和结余</w:t>
            </w:r>
          </w:p>
        </w:tc>
        <w:tc>
          <w:tcPr>
            <w:tcW w:w="918" w:type="dxa"/>
          </w:tcPr>
          <w:p w:rsidR="00307F06" w:rsidRDefault="00307F06">
            <w:pPr>
              <w:ind w:firstLine="402"/>
              <w:jc w:val="center"/>
              <w:rPr>
                <w:rFonts w:ascii="宋体" w:hAnsi="宋体" w:cs="宋体"/>
                <w:sz w:val="20"/>
                <w:szCs w:val="20"/>
              </w:rPr>
            </w:pPr>
          </w:p>
        </w:tc>
        <w:tc>
          <w:tcPr>
            <w:tcW w:w="1510" w:type="dxa"/>
          </w:tcPr>
          <w:p w:rsidR="00307F06" w:rsidRDefault="00307F06">
            <w:pPr>
              <w:ind w:firstLine="402"/>
              <w:jc w:val="center"/>
              <w:rPr>
                <w:rFonts w:ascii="宋体" w:hAnsi="宋体" w:cs="宋体"/>
                <w:sz w:val="20"/>
                <w:szCs w:val="20"/>
              </w:rPr>
            </w:pPr>
          </w:p>
        </w:tc>
        <w:tc>
          <w:tcPr>
            <w:tcW w:w="1511" w:type="dxa"/>
          </w:tcPr>
          <w:p w:rsidR="00307F06" w:rsidRDefault="00307F06">
            <w:pPr>
              <w:ind w:firstLine="402"/>
              <w:jc w:val="center"/>
              <w:rPr>
                <w:rFonts w:ascii="宋体" w:hAnsi="宋体" w:cs="宋体"/>
                <w:sz w:val="20"/>
                <w:szCs w:val="20"/>
              </w:rPr>
            </w:pPr>
          </w:p>
        </w:tc>
      </w:tr>
      <w:tr w:rsidR="00307F06">
        <w:tc>
          <w:tcPr>
            <w:tcW w:w="1829" w:type="dxa"/>
          </w:tcPr>
          <w:p w:rsidR="00307F06" w:rsidRDefault="00127C5E">
            <w:pPr>
              <w:ind w:firstLine="402"/>
              <w:rPr>
                <w:rFonts w:ascii="宋体" w:hAnsi="宋体" w:cs="宋体"/>
                <w:sz w:val="20"/>
                <w:szCs w:val="20"/>
              </w:rPr>
            </w:pPr>
            <w:r>
              <w:rPr>
                <w:rFonts w:ascii="宋体" w:hAnsi="宋体" w:cs="宋体" w:hint="eastAsia"/>
                <w:sz w:val="20"/>
                <w:szCs w:val="20"/>
              </w:rPr>
              <w:t>一、一般公共预算财政拨款</w:t>
            </w:r>
          </w:p>
        </w:tc>
        <w:tc>
          <w:tcPr>
            <w:tcW w:w="1295" w:type="dxa"/>
          </w:tcPr>
          <w:p w:rsidR="00307F06" w:rsidRDefault="00127C5E">
            <w:pPr>
              <w:ind w:firstLine="402"/>
              <w:jc w:val="center"/>
              <w:rPr>
                <w:rFonts w:ascii="宋体" w:hAnsi="宋体" w:cs="宋体"/>
                <w:sz w:val="20"/>
                <w:szCs w:val="20"/>
              </w:rPr>
            </w:pPr>
            <w:r>
              <w:rPr>
                <w:rFonts w:ascii="宋体" w:hAnsi="宋体" w:cs="宋体" w:hint="eastAsia"/>
                <w:sz w:val="20"/>
                <w:szCs w:val="20"/>
              </w:rPr>
              <w:t>30.00</w:t>
            </w:r>
          </w:p>
        </w:tc>
        <w:tc>
          <w:tcPr>
            <w:tcW w:w="1946" w:type="dxa"/>
          </w:tcPr>
          <w:p w:rsidR="00307F06" w:rsidRDefault="00307F06">
            <w:pPr>
              <w:ind w:firstLine="402"/>
              <w:rPr>
                <w:rFonts w:ascii="宋体" w:hAnsi="宋体" w:cs="宋体"/>
                <w:sz w:val="20"/>
                <w:szCs w:val="20"/>
              </w:rPr>
            </w:pPr>
          </w:p>
        </w:tc>
        <w:tc>
          <w:tcPr>
            <w:tcW w:w="918" w:type="dxa"/>
          </w:tcPr>
          <w:p w:rsidR="00307F06" w:rsidRDefault="00307F06">
            <w:pPr>
              <w:ind w:firstLine="402"/>
              <w:jc w:val="center"/>
              <w:rPr>
                <w:rFonts w:ascii="宋体" w:hAnsi="宋体" w:cs="宋体"/>
                <w:sz w:val="20"/>
                <w:szCs w:val="20"/>
              </w:rPr>
            </w:pPr>
          </w:p>
        </w:tc>
        <w:tc>
          <w:tcPr>
            <w:tcW w:w="1510" w:type="dxa"/>
          </w:tcPr>
          <w:p w:rsidR="00307F06" w:rsidRDefault="00307F06">
            <w:pPr>
              <w:ind w:firstLine="402"/>
              <w:jc w:val="center"/>
              <w:rPr>
                <w:rFonts w:ascii="宋体" w:hAnsi="宋体" w:cs="宋体"/>
                <w:sz w:val="20"/>
                <w:szCs w:val="20"/>
              </w:rPr>
            </w:pPr>
          </w:p>
        </w:tc>
        <w:tc>
          <w:tcPr>
            <w:tcW w:w="1511" w:type="dxa"/>
          </w:tcPr>
          <w:p w:rsidR="00307F06" w:rsidRDefault="00307F06">
            <w:pPr>
              <w:ind w:firstLine="402"/>
              <w:jc w:val="center"/>
              <w:rPr>
                <w:rFonts w:ascii="宋体" w:hAnsi="宋体" w:cs="宋体"/>
                <w:sz w:val="20"/>
                <w:szCs w:val="20"/>
              </w:rPr>
            </w:pPr>
          </w:p>
        </w:tc>
      </w:tr>
      <w:tr w:rsidR="00307F06">
        <w:tc>
          <w:tcPr>
            <w:tcW w:w="1829" w:type="dxa"/>
          </w:tcPr>
          <w:p w:rsidR="00307F06" w:rsidRDefault="00127C5E">
            <w:pPr>
              <w:ind w:firstLine="402"/>
              <w:rPr>
                <w:rFonts w:ascii="宋体" w:hAnsi="宋体" w:cs="宋体"/>
                <w:sz w:val="20"/>
                <w:szCs w:val="20"/>
              </w:rPr>
            </w:pPr>
            <w:r>
              <w:rPr>
                <w:rFonts w:ascii="宋体" w:hAnsi="宋体" w:cs="宋体" w:hint="eastAsia"/>
                <w:sz w:val="20"/>
                <w:szCs w:val="20"/>
              </w:rPr>
              <w:t>二、政府性基金预算财政拨款</w:t>
            </w:r>
          </w:p>
        </w:tc>
        <w:tc>
          <w:tcPr>
            <w:tcW w:w="1295" w:type="dxa"/>
          </w:tcPr>
          <w:p w:rsidR="00307F06" w:rsidRDefault="00307F06">
            <w:pPr>
              <w:ind w:firstLine="402"/>
              <w:jc w:val="center"/>
              <w:rPr>
                <w:rFonts w:ascii="宋体" w:hAnsi="宋体" w:cs="宋体"/>
                <w:sz w:val="20"/>
                <w:szCs w:val="20"/>
              </w:rPr>
            </w:pPr>
          </w:p>
        </w:tc>
        <w:tc>
          <w:tcPr>
            <w:tcW w:w="1946" w:type="dxa"/>
          </w:tcPr>
          <w:p w:rsidR="00307F06" w:rsidRDefault="00307F06">
            <w:pPr>
              <w:ind w:firstLine="402"/>
              <w:rPr>
                <w:rFonts w:ascii="宋体" w:hAnsi="宋体" w:cs="宋体"/>
                <w:sz w:val="20"/>
                <w:szCs w:val="20"/>
              </w:rPr>
            </w:pPr>
          </w:p>
        </w:tc>
        <w:tc>
          <w:tcPr>
            <w:tcW w:w="918" w:type="dxa"/>
          </w:tcPr>
          <w:p w:rsidR="00307F06" w:rsidRDefault="00307F06">
            <w:pPr>
              <w:ind w:firstLine="402"/>
              <w:jc w:val="center"/>
              <w:rPr>
                <w:rFonts w:ascii="宋体" w:hAnsi="宋体" w:cs="宋体"/>
                <w:sz w:val="20"/>
                <w:szCs w:val="20"/>
              </w:rPr>
            </w:pPr>
          </w:p>
        </w:tc>
        <w:tc>
          <w:tcPr>
            <w:tcW w:w="1510" w:type="dxa"/>
          </w:tcPr>
          <w:p w:rsidR="00307F06" w:rsidRDefault="00307F06">
            <w:pPr>
              <w:ind w:firstLine="402"/>
              <w:jc w:val="center"/>
              <w:rPr>
                <w:rFonts w:ascii="宋体" w:hAnsi="宋体" w:cs="宋体"/>
                <w:sz w:val="20"/>
                <w:szCs w:val="20"/>
              </w:rPr>
            </w:pPr>
          </w:p>
        </w:tc>
        <w:tc>
          <w:tcPr>
            <w:tcW w:w="1511" w:type="dxa"/>
          </w:tcPr>
          <w:p w:rsidR="00307F06" w:rsidRDefault="00307F06">
            <w:pPr>
              <w:ind w:firstLine="402"/>
              <w:jc w:val="center"/>
              <w:rPr>
                <w:rFonts w:ascii="宋体" w:hAnsi="宋体" w:cs="宋体"/>
                <w:sz w:val="20"/>
                <w:szCs w:val="20"/>
              </w:rPr>
            </w:pPr>
          </w:p>
        </w:tc>
      </w:tr>
      <w:tr w:rsidR="00307F06">
        <w:trPr>
          <w:trHeight w:val="490"/>
        </w:trPr>
        <w:tc>
          <w:tcPr>
            <w:tcW w:w="1829" w:type="dxa"/>
            <w:vAlign w:val="center"/>
          </w:tcPr>
          <w:p w:rsidR="00307F06" w:rsidRDefault="00127C5E">
            <w:pPr>
              <w:ind w:firstLine="402"/>
              <w:jc w:val="center"/>
              <w:rPr>
                <w:rFonts w:ascii="宋体" w:hAnsi="宋体" w:cs="宋体"/>
                <w:sz w:val="20"/>
                <w:szCs w:val="20"/>
              </w:rPr>
            </w:pPr>
            <w:r>
              <w:rPr>
                <w:rFonts w:ascii="宋体" w:hAnsi="宋体" w:cs="宋体" w:hint="eastAsia"/>
                <w:b/>
                <w:bCs/>
                <w:sz w:val="20"/>
                <w:szCs w:val="20"/>
              </w:rPr>
              <w:t>收入总计</w:t>
            </w:r>
          </w:p>
        </w:tc>
        <w:tc>
          <w:tcPr>
            <w:tcW w:w="1295" w:type="dxa"/>
            <w:vAlign w:val="center"/>
          </w:tcPr>
          <w:p w:rsidR="00307F06" w:rsidRDefault="00127C5E">
            <w:pPr>
              <w:ind w:firstLine="402"/>
              <w:jc w:val="center"/>
              <w:rPr>
                <w:rFonts w:ascii="宋体" w:hAnsi="宋体" w:cs="宋体"/>
                <w:sz w:val="20"/>
                <w:szCs w:val="20"/>
              </w:rPr>
            </w:pPr>
            <w:r>
              <w:rPr>
                <w:rFonts w:ascii="宋体" w:hAnsi="宋体" w:cs="宋体" w:hint="eastAsia"/>
                <w:sz w:val="20"/>
                <w:szCs w:val="20"/>
              </w:rPr>
              <w:t>151.06</w:t>
            </w:r>
          </w:p>
        </w:tc>
        <w:tc>
          <w:tcPr>
            <w:tcW w:w="1946" w:type="dxa"/>
            <w:vAlign w:val="center"/>
          </w:tcPr>
          <w:p w:rsidR="00307F06" w:rsidRDefault="00127C5E">
            <w:pPr>
              <w:ind w:firstLine="402"/>
              <w:jc w:val="center"/>
              <w:rPr>
                <w:rFonts w:ascii="宋体" w:hAnsi="宋体" w:cs="宋体"/>
                <w:sz w:val="20"/>
                <w:szCs w:val="20"/>
              </w:rPr>
            </w:pPr>
            <w:r>
              <w:rPr>
                <w:rFonts w:ascii="宋体" w:hAnsi="宋体" w:cs="宋体" w:hint="eastAsia"/>
                <w:b/>
                <w:bCs/>
                <w:sz w:val="20"/>
                <w:szCs w:val="20"/>
              </w:rPr>
              <w:t>支出总计</w:t>
            </w:r>
          </w:p>
        </w:tc>
        <w:tc>
          <w:tcPr>
            <w:tcW w:w="918" w:type="dxa"/>
          </w:tcPr>
          <w:p w:rsidR="00307F06" w:rsidRDefault="00127C5E">
            <w:pPr>
              <w:jc w:val="center"/>
              <w:rPr>
                <w:rFonts w:ascii="宋体" w:hAnsi="宋体" w:cs="宋体"/>
                <w:sz w:val="20"/>
                <w:szCs w:val="20"/>
              </w:rPr>
            </w:pPr>
            <w:r>
              <w:rPr>
                <w:rFonts w:ascii="宋体" w:hAnsi="宋体" w:cs="宋体" w:hint="eastAsia"/>
                <w:sz w:val="20"/>
                <w:szCs w:val="20"/>
              </w:rPr>
              <w:t>151.06</w:t>
            </w:r>
          </w:p>
        </w:tc>
        <w:tc>
          <w:tcPr>
            <w:tcW w:w="1510" w:type="dxa"/>
          </w:tcPr>
          <w:p w:rsidR="00307F06" w:rsidRDefault="00127C5E">
            <w:pPr>
              <w:ind w:firstLine="402"/>
              <w:jc w:val="center"/>
              <w:rPr>
                <w:rFonts w:ascii="宋体" w:hAnsi="宋体" w:cs="宋体"/>
                <w:sz w:val="20"/>
                <w:szCs w:val="20"/>
              </w:rPr>
            </w:pPr>
            <w:r>
              <w:rPr>
                <w:rFonts w:ascii="宋体" w:hAnsi="宋体" w:cs="宋体" w:hint="eastAsia"/>
                <w:sz w:val="20"/>
                <w:szCs w:val="20"/>
              </w:rPr>
              <w:t>151.06</w:t>
            </w:r>
          </w:p>
        </w:tc>
        <w:tc>
          <w:tcPr>
            <w:tcW w:w="1511" w:type="dxa"/>
          </w:tcPr>
          <w:p w:rsidR="00307F06" w:rsidRDefault="00307F06">
            <w:pPr>
              <w:ind w:firstLine="402"/>
              <w:jc w:val="center"/>
              <w:rPr>
                <w:rFonts w:ascii="宋体" w:hAnsi="宋体" w:cs="宋体"/>
                <w:sz w:val="20"/>
                <w:szCs w:val="20"/>
              </w:rPr>
            </w:pPr>
          </w:p>
        </w:tc>
      </w:tr>
    </w:tbl>
    <w:p w:rsidR="00307F06" w:rsidRDefault="00127C5E">
      <w:pPr>
        <w:rPr>
          <w:rFonts w:ascii="仿宋_GB2312" w:eastAsia="仿宋_GB2312" w:hAnsi="仿宋_GB2312" w:cs="仿宋_GB2312"/>
          <w:sz w:val="20"/>
          <w:szCs w:val="20"/>
        </w:rPr>
      </w:pPr>
      <w:r>
        <w:rPr>
          <w:rFonts w:ascii="仿宋_GB2312" w:eastAsia="仿宋_GB2312" w:hAnsi="仿宋_GB2312" w:cs="仿宋_GB2312" w:hint="eastAsia"/>
          <w:sz w:val="20"/>
          <w:szCs w:val="20"/>
        </w:rPr>
        <w:t>注：本表反映部门本年度一般公共预算财政拨款和政府性基金预算财政拨款的总收支和年末结转结余情况。本表金额转换为万元时，因四舍五入可能存在尾差。</w:t>
      </w:r>
    </w:p>
    <w:p w:rsidR="00307F06" w:rsidRDefault="00127C5E">
      <w:pPr>
        <w:rPr>
          <w:rFonts w:ascii="方正小标宋简体" w:eastAsia="方正小标宋简体" w:hAnsi="方正小标宋简体" w:cs="方正小标宋简体"/>
          <w:sz w:val="32"/>
          <w:szCs w:val="32"/>
        </w:rPr>
      </w:pPr>
      <w:r>
        <w:rPr>
          <w:rFonts w:ascii="仿宋_GB2312" w:eastAsia="仿宋_GB2312" w:hAnsi="仿宋_GB2312" w:cs="仿宋_GB2312" w:hint="eastAsia"/>
          <w:sz w:val="20"/>
          <w:szCs w:val="20"/>
        </w:rPr>
        <w:br w:type="page"/>
      </w:r>
      <w:r>
        <w:rPr>
          <w:rFonts w:ascii="仿宋_GB2312" w:eastAsia="仿宋_GB2312" w:hAnsi="仿宋_GB2312" w:cs="仿宋_GB2312" w:hint="eastAsia"/>
          <w:sz w:val="20"/>
          <w:szCs w:val="20"/>
        </w:rPr>
        <w:lastRenderedPageBreak/>
        <w:t xml:space="preserve">      </w:t>
      </w:r>
      <w:r>
        <w:rPr>
          <w:rFonts w:ascii="方正小标宋简体" w:eastAsia="方正小标宋简体" w:hAnsi="方正小标宋简体" w:cs="方正小标宋简体" w:hint="eastAsia"/>
          <w:sz w:val="32"/>
          <w:szCs w:val="32"/>
        </w:rPr>
        <w:t>一般公共预算财政拨款支出决算表（按功能分类科目）</w:t>
      </w:r>
    </w:p>
    <w:p w:rsidR="00307F06" w:rsidRDefault="00127C5E">
      <w:pPr>
        <w:ind w:firstLineChars="3200" w:firstLine="7710"/>
        <w:rPr>
          <w:rFonts w:ascii="仿宋_GB2312" w:eastAsia="仿宋_GB2312" w:hAnsi="仿宋_GB2312" w:cs="仿宋_GB2312"/>
          <w:b/>
          <w:bCs/>
          <w:sz w:val="24"/>
        </w:rPr>
      </w:pPr>
      <w:r>
        <w:rPr>
          <w:rFonts w:ascii="仿宋_GB2312" w:eastAsia="仿宋_GB2312" w:hAnsi="仿宋_GB2312" w:cs="仿宋_GB2312" w:hint="eastAsia"/>
          <w:b/>
          <w:bCs/>
          <w:sz w:val="24"/>
        </w:rPr>
        <w:t>公开05表</w:t>
      </w:r>
    </w:p>
    <w:p w:rsidR="00307F06" w:rsidRDefault="00127C5E">
      <w:pPr>
        <w:rPr>
          <w:rFonts w:ascii="仿宋_GB2312" w:eastAsia="仿宋_GB2312" w:hAnsi="仿宋_GB2312" w:cs="仿宋_GB2312"/>
          <w:b/>
          <w:bCs/>
          <w:sz w:val="24"/>
        </w:rPr>
      </w:pPr>
      <w:r>
        <w:rPr>
          <w:rFonts w:ascii="仿宋_GB2312" w:eastAsia="仿宋_GB2312" w:hAnsi="仿宋_GB2312" w:cs="仿宋_GB2312" w:hint="eastAsia"/>
          <w:b/>
          <w:bCs/>
          <w:sz w:val="24"/>
        </w:rPr>
        <w:t>编制部门：镇安县科学技术协会                              金额单位：万元</w:t>
      </w:r>
    </w:p>
    <w:tbl>
      <w:tblPr>
        <w:tblW w:w="88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7"/>
        <w:gridCol w:w="1559"/>
        <w:gridCol w:w="992"/>
        <w:gridCol w:w="742"/>
        <w:gridCol w:w="1054"/>
        <w:gridCol w:w="1133"/>
        <w:gridCol w:w="1133"/>
        <w:gridCol w:w="825"/>
      </w:tblGrid>
      <w:tr w:rsidR="00307F06">
        <w:trPr>
          <w:trHeight w:val="624"/>
        </w:trPr>
        <w:tc>
          <w:tcPr>
            <w:tcW w:w="2986" w:type="dxa"/>
            <w:gridSpan w:val="2"/>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项目</w:t>
            </w:r>
          </w:p>
        </w:tc>
        <w:tc>
          <w:tcPr>
            <w:tcW w:w="992" w:type="dxa"/>
            <w:vMerge w:val="restart"/>
            <w:vAlign w:val="center"/>
          </w:tcPr>
          <w:p w:rsidR="00307F06" w:rsidRDefault="00127C5E">
            <w:pPr>
              <w:rPr>
                <w:rFonts w:ascii="宋体" w:hAnsi="宋体" w:cs="宋体"/>
                <w:bCs/>
                <w:sz w:val="20"/>
                <w:szCs w:val="20"/>
              </w:rPr>
            </w:pPr>
            <w:r>
              <w:rPr>
                <w:rFonts w:ascii="宋体" w:hAnsi="宋体" w:cs="宋体" w:hint="eastAsia"/>
                <w:b/>
                <w:bCs/>
                <w:sz w:val="20"/>
                <w:szCs w:val="20"/>
              </w:rPr>
              <w:t>本年支出合计</w:t>
            </w:r>
          </w:p>
        </w:tc>
        <w:tc>
          <w:tcPr>
            <w:tcW w:w="2929" w:type="dxa"/>
            <w:gridSpan w:val="3"/>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基本支出</w:t>
            </w:r>
          </w:p>
        </w:tc>
        <w:tc>
          <w:tcPr>
            <w:tcW w:w="1133" w:type="dxa"/>
            <w:vMerge w:val="restart"/>
            <w:vAlign w:val="center"/>
          </w:tcPr>
          <w:p w:rsidR="00307F06" w:rsidRDefault="00127C5E">
            <w:pPr>
              <w:rPr>
                <w:rFonts w:ascii="宋体" w:hAnsi="宋体" w:cs="宋体"/>
                <w:bCs/>
                <w:sz w:val="20"/>
                <w:szCs w:val="20"/>
              </w:rPr>
            </w:pPr>
            <w:r>
              <w:rPr>
                <w:rFonts w:ascii="宋体" w:hAnsi="宋体" w:cs="宋体" w:hint="eastAsia"/>
                <w:b/>
                <w:bCs/>
                <w:sz w:val="20"/>
                <w:szCs w:val="20"/>
              </w:rPr>
              <w:t>项目支出</w:t>
            </w:r>
          </w:p>
        </w:tc>
        <w:tc>
          <w:tcPr>
            <w:tcW w:w="825" w:type="dxa"/>
            <w:vMerge w:val="restart"/>
            <w:vAlign w:val="center"/>
          </w:tcPr>
          <w:p w:rsidR="00307F06" w:rsidRDefault="00127C5E">
            <w:pPr>
              <w:rPr>
                <w:rFonts w:ascii="宋体" w:hAnsi="宋体" w:cs="宋体"/>
                <w:bCs/>
                <w:sz w:val="20"/>
                <w:szCs w:val="20"/>
              </w:rPr>
            </w:pPr>
            <w:r>
              <w:rPr>
                <w:rFonts w:ascii="宋体" w:hAnsi="宋体" w:cs="宋体" w:hint="eastAsia"/>
                <w:b/>
                <w:bCs/>
                <w:sz w:val="20"/>
                <w:szCs w:val="20"/>
              </w:rPr>
              <w:t>备注</w:t>
            </w:r>
          </w:p>
        </w:tc>
      </w:tr>
      <w:tr w:rsidR="00307F06">
        <w:trPr>
          <w:trHeight w:val="624"/>
        </w:trPr>
        <w:tc>
          <w:tcPr>
            <w:tcW w:w="1427" w:type="dxa"/>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功能分类科目编码</w:t>
            </w:r>
          </w:p>
        </w:tc>
        <w:tc>
          <w:tcPr>
            <w:tcW w:w="1559" w:type="dxa"/>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科目名称</w:t>
            </w:r>
          </w:p>
        </w:tc>
        <w:tc>
          <w:tcPr>
            <w:tcW w:w="992" w:type="dxa"/>
            <w:vMerge/>
            <w:vAlign w:val="center"/>
          </w:tcPr>
          <w:p w:rsidR="00307F06" w:rsidRDefault="00307F06">
            <w:pPr>
              <w:ind w:firstLine="400"/>
              <w:jc w:val="center"/>
              <w:rPr>
                <w:rFonts w:ascii="宋体" w:hAnsi="宋体" w:cs="宋体"/>
                <w:bCs/>
                <w:sz w:val="20"/>
                <w:szCs w:val="20"/>
              </w:rPr>
            </w:pPr>
          </w:p>
        </w:tc>
        <w:tc>
          <w:tcPr>
            <w:tcW w:w="742" w:type="dxa"/>
            <w:vAlign w:val="center"/>
          </w:tcPr>
          <w:p w:rsidR="00307F06" w:rsidRDefault="00127C5E">
            <w:pPr>
              <w:rPr>
                <w:rFonts w:ascii="宋体" w:hAnsi="宋体" w:cs="宋体"/>
                <w:bCs/>
                <w:sz w:val="20"/>
                <w:szCs w:val="20"/>
              </w:rPr>
            </w:pPr>
            <w:r>
              <w:rPr>
                <w:rFonts w:ascii="宋体" w:hAnsi="宋体" w:cs="宋体" w:hint="eastAsia"/>
                <w:b/>
                <w:bCs/>
                <w:sz w:val="20"/>
                <w:szCs w:val="20"/>
              </w:rPr>
              <w:t>小计</w:t>
            </w:r>
          </w:p>
        </w:tc>
        <w:tc>
          <w:tcPr>
            <w:tcW w:w="1054" w:type="dxa"/>
            <w:vAlign w:val="center"/>
          </w:tcPr>
          <w:p w:rsidR="00307F06" w:rsidRDefault="00127C5E">
            <w:pPr>
              <w:rPr>
                <w:rFonts w:ascii="宋体" w:hAnsi="宋体" w:cs="宋体"/>
                <w:bCs/>
                <w:sz w:val="20"/>
                <w:szCs w:val="20"/>
              </w:rPr>
            </w:pPr>
            <w:r>
              <w:rPr>
                <w:rFonts w:ascii="宋体" w:hAnsi="宋体" w:cs="宋体" w:hint="eastAsia"/>
                <w:b/>
                <w:bCs/>
                <w:sz w:val="20"/>
                <w:szCs w:val="20"/>
              </w:rPr>
              <w:t>人员经费</w:t>
            </w:r>
          </w:p>
        </w:tc>
        <w:tc>
          <w:tcPr>
            <w:tcW w:w="1133" w:type="dxa"/>
            <w:vAlign w:val="center"/>
          </w:tcPr>
          <w:p w:rsidR="00307F06" w:rsidRDefault="00127C5E">
            <w:pPr>
              <w:rPr>
                <w:rFonts w:ascii="宋体" w:hAnsi="宋体" w:cs="宋体"/>
                <w:bCs/>
                <w:sz w:val="20"/>
                <w:szCs w:val="20"/>
              </w:rPr>
            </w:pPr>
            <w:r>
              <w:rPr>
                <w:rFonts w:ascii="宋体" w:hAnsi="宋体" w:cs="宋体" w:hint="eastAsia"/>
                <w:b/>
                <w:bCs/>
                <w:sz w:val="20"/>
                <w:szCs w:val="20"/>
              </w:rPr>
              <w:t>公用经费</w:t>
            </w:r>
          </w:p>
        </w:tc>
        <w:tc>
          <w:tcPr>
            <w:tcW w:w="1133" w:type="dxa"/>
            <w:vMerge/>
            <w:vAlign w:val="center"/>
          </w:tcPr>
          <w:p w:rsidR="00307F06" w:rsidRDefault="00307F06">
            <w:pPr>
              <w:ind w:firstLine="400"/>
              <w:jc w:val="center"/>
              <w:rPr>
                <w:rFonts w:ascii="宋体" w:hAnsi="宋体" w:cs="宋体"/>
                <w:bCs/>
                <w:sz w:val="20"/>
                <w:szCs w:val="20"/>
              </w:rPr>
            </w:pPr>
          </w:p>
        </w:tc>
        <w:tc>
          <w:tcPr>
            <w:tcW w:w="825" w:type="dxa"/>
            <w:vMerge/>
            <w:vAlign w:val="center"/>
          </w:tcPr>
          <w:p w:rsidR="00307F06" w:rsidRDefault="00307F06">
            <w:pPr>
              <w:ind w:firstLine="400"/>
              <w:jc w:val="center"/>
              <w:rPr>
                <w:rFonts w:ascii="宋体" w:hAnsi="宋体" w:cs="宋体"/>
                <w:bCs/>
                <w:sz w:val="20"/>
                <w:szCs w:val="20"/>
              </w:rPr>
            </w:pPr>
          </w:p>
        </w:tc>
      </w:tr>
      <w:tr w:rsidR="00307F06">
        <w:trPr>
          <w:trHeight w:val="310"/>
        </w:trPr>
        <w:tc>
          <w:tcPr>
            <w:tcW w:w="2986" w:type="dxa"/>
            <w:gridSpan w:val="2"/>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合计</w:t>
            </w:r>
          </w:p>
        </w:tc>
        <w:tc>
          <w:tcPr>
            <w:tcW w:w="992" w:type="dxa"/>
            <w:vAlign w:val="center"/>
          </w:tcPr>
          <w:p w:rsidR="00307F06" w:rsidRDefault="00127C5E">
            <w:pPr>
              <w:jc w:val="center"/>
              <w:rPr>
                <w:rFonts w:ascii="宋体" w:hAnsi="宋体" w:cs="宋体"/>
                <w:bCs/>
                <w:sz w:val="20"/>
                <w:szCs w:val="20"/>
              </w:rPr>
            </w:pPr>
            <w:r>
              <w:rPr>
                <w:rFonts w:ascii="宋体" w:hAnsi="宋体" w:cs="宋体" w:hint="eastAsia"/>
                <w:bCs/>
                <w:sz w:val="20"/>
                <w:szCs w:val="20"/>
              </w:rPr>
              <w:t>151.06</w:t>
            </w:r>
          </w:p>
        </w:tc>
        <w:tc>
          <w:tcPr>
            <w:tcW w:w="742" w:type="dxa"/>
            <w:vAlign w:val="center"/>
          </w:tcPr>
          <w:p w:rsidR="00307F06" w:rsidRDefault="00127C5E">
            <w:pPr>
              <w:jc w:val="center"/>
              <w:rPr>
                <w:rFonts w:ascii="宋体" w:hAnsi="宋体" w:cs="宋体"/>
                <w:bCs/>
                <w:sz w:val="20"/>
                <w:szCs w:val="20"/>
              </w:rPr>
            </w:pPr>
            <w:r>
              <w:rPr>
                <w:rFonts w:ascii="宋体" w:hAnsi="宋体" w:cs="宋体" w:hint="eastAsia"/>
                <w:bCs/>
                <w:sz w:val="20"/>
                <w:szCs w:val="20"/>
              </w:rPr>
              <w:t>78.66</w:t>
            </w:r>
          </w:p>
        </w:tc>
        <w:tc>
          <w:tcPr>
            <w:tcW w:w="1054" w:type="dxa"/>
            <w:vAlign w:val="center"/>
          </w:tcPr>
          <w:p w:rsidR="00307F06" w:rsidRDefault="00127C5E">
            <w:pPr>
              <w:jc w:val="center"/>
              <w:rPr>
                <w:rFonts w:ascii="宋体" w:hAnsi="宋体" w:cs="宋体"/>
                <w:bCs/>
                <w:sz w:val="20"/>
                <w:szCs w:val="20"/>
              </w:rPr>
            </w:pPr>
            <w:r>
              <w:rPr>
                <w:rFonts w:ascii="宋体" w:hAnsi="宋体" w:cs="宋体" w:hint="eastAsia"/>
                <w:bCs/>
                <w:sz w:val="20"/>
                <w:szCs w:val="20"/>
              </w:rPr>
              <w:t>53.70</w:t>
            </w:r>
          </w:p>
        </w:tc>
        <w:tc>
          <w:tcPr>
            <w:tcW w:w="1133" w:type="dxa"/>
            <w:vAlign w:val="center"/>
          </w:tcPr>
          <w:p w:rsidR="00307F06" w:rsidRDefault="00127C5E">
            <w:pPr>
              <w:ind w:firstLine="400"/>
              <w:jc w:val="center"/>
              <w:rPr>
                <w:rFonts w:ascii="宋体" w:hAnsi="宋体" w:cs="宋体"/>
                <w:bCs/>
                <w:sz w:val="20"/>
                <w:szCs w:val="20"/>
              </w:rPr>
            </w:pPr>
            <w:r>
              <w:rPr>
                <w:rFonts w:ascii="宋体" w:hAnsi="宋体" w:cs="宋体" w:hint="eastAsia"/>
                <w:bCs/>
                <w:sz w:val="20"/>
                <w:szCs w:val="20"/>
              </w:rPr>
              <w:t>24.96</w:t>
            </w:r>
          </w:p>
        </w:tc>
        <w:tc>
          <w:tcPr>
            <w:tcW w:w="1133" w:type="dxa"/>
            <w:vAlign w:val="center"/>
          </w:tcPr>
          <w:p w:rsidR="00307F06" w:rsidRDefault="00127C5E">
            <w:pPr>
              <w:ind w:firstLine="400"/>
              <w:jc w:val="center"/>
              <w:rPr>
                <w:rFonts w:ascii="宋体" w:hAnsi="宋体" w:cs="宋体"/>
                <w:bCs/>
                <w:sz w:val="20"/>
                <w:szCs w:val="20"/>
              </w:rPr>
            </w:pPr>
            <w:r>
              <w:rPr>
                <w:rFonts w:ascii="宋体" w:hAnsi="宋体" w:cs="宋体" w:hint="eastAsia"/>
                <w:bCs/>
                <w:sz w:val="20"/>
                <w:szCs w:val="20"/>
              </w:rPr>
              <w:t>72.40</w:t>
            </w:r>
          </w:p>
        </w:tc>
        <w:tc>
          <w:tcPr>
            <w:tcW w:w="825" w:type="dxa"/>
            <w:vAlign w:val="center"/>
          </w:tcPr>
          <w:p w:rsidR="00307F06" w:rsidRDefault="00307F06">
            <w:pPr>
              <w:ind w:firstLine="400"/>
              <w:jc w:val="center"/>
              <w:rPr>
                <w:rFonts w:ascii="宋体" w:hAnsi="宋体" w:cs="宋体"/>
                <w:bCs/>
                <w:sz w:val="20"/>
                <w:szCs w:val="20"/>
              </w:rPr>
            </w:pPr>
          </w:p>
        </w:tc>
      </w:tr>
      <w:tr w:rsidR="00307F06">
        <w:trPr>
          <w:trHeight w:val="414"/>
        </w:trPr>
        <w:tc>
          <w:tcPr>
            <w:tcW w:w="1427" w:type="dxa"/>
            <w:vAlign w:val="center"/>
          </w:tcPr>
          <w:p w:rsidR="00307F06" w:rsidRDefault="00127C5E">
            <w:pPr>
              <w:spacing w:line="300" w:lineRule="exact"/>
              <w:jc w:val="left"/>
              <w:rPr>
                <w:rFonts w:ascii="宋体" w:hAnsi="宋体" w:cs="宋体"/>
                <w:sz w:val="20"/>
                <w:szCs w:val="20"/>
              </w:rPr>
            </w:pPr>
            <w:r>
              <w:rPr>
                <w:rFonts w:ascii="宋体" w:hAnsi="宋体" w:cs="宋体" w:hint="eastAsia"/>
                <w:sz w:val="18"/>
                <w:szCs w:val="18"/>
              </w:rPr>
              <w:t>206</w:t>
            </w:r>
          </w:p>
        </w:tc>
        <w:tc>
          <w:tcPr>
            <w:tcW w:w="1559" w:type="dxa"/>
            <w:vAlign w:val="center"/>
          </w:tcPr>
          <w:p w:rsidR="00307F06" w:rsidRDefault="00127C5E">
            <w:pPr>
              <w:spacing w:line="300" w:lineRule="exact"/>
              <w:rPr>
                <w:rFonts w:ascii="宋体" w:hAnsi="宋体" w:cs="宋体"/>
                <w:sz w:val="20"/>
                <w:szCs w:val="20"/>
              </w:rPr>
            </w:pPr>
            <w:r>
              <w:rPr>
                <w:rFonts w:ascii="宋体" w:hAnsi="宋体" w:cs="宋体" w:hint="eastAsia"/>
                <w:sz w:val="18"/>
                <w:szCs w:val="18"/>
              </w:rPr>
              <w:t>科学技术支出</w:t>
            </w:r>
          </w:p>
        </w:tc>
        <w:tc>
          <w:tcPr>
            <w:tcW w:w="992" w:type="dxa"/>
            <w:vAlign w:val="center"/>
          </w:tcPr>
          <w:p w:rsidR="00307F06" w:rsidRDefault="00127C5E">
            <w:pPr>
              <w:jc w:val="center"/>
              <w:rPr>
                <w:rFonts w:ascii="宋体" w:hAnsi="宋体" w:cs="宋体"/>
                <w:bCs/>
                <w:sz w:val="20"/>
                <w:szCs w:val="20"/>
              </w:rPr>
            </w:pPr>
            <w:r>
              <w:rPr>
                <w:rFonts w:ascii="宋体" w:hAnsi="宋体" w:cs="宋体" w:hint="eastAsia"/>
                <w:bCs/>
                <w:sz w:val="20"/>
                <w:szCs w:val="20"/>
              </w:rPr>
              <w:t>151.06</w:t>
            </w:r>
          </w:p>
        </w:tc>
        <w:tc>
          <w:tcPr>
            <w:tcW w:w="742" w:type="dxa"/>
            <w:vAlign w:val="center"/>
          </w:tcPr>
          <w:p w:rsidR="00307F06" w:rsidRDefault="00127C5E">
            <w:pPr>
              <w:jc w:val="center"/>
              <w:rPr>
                <w:rFonts w:ascii="宋体" w:hAnsi="宋体" w:cs="宋体"/>
                <w:bCs/>
                <w:sz w:val="20"/>
                <w:szCs w:val="20"/>
              </w:rPr>
            </w:pPr>
            <w:r>
              <w:rPr>
                <w:rFonts w:ascii="宋体" w:hAnsi="宋体" w:cs="宋体" w:hint="eastAsia"/>
                <w:bCs/>
                <w:sz w:val="20"/>
                <w:szCs w:val="20"/>
              </w:rPr>
              <w:t>78.66</w:t>
            </w:r>
          </w:p>
        </w:tc>
        <w:tc>
          <w:tcPr>
            <w:tcW w:w="1054" w:type="dxa"/>
            <w:vAlign w:val="center"/>
          </w:tcPr>
          <w:p w:rsidR="00307F06" w:rsidRDefault="00127C5E">
            <w:pPr>
              <w:jc w:val="center"/>
              <w:rPr>
                <w:rFonts w:ascii="宋体" w:hAnsi="宋体" w:cs="宋体"/>
                <w:bCs/>
                <w:sz w:val="20"/>
                <w:szCs w:val="20"/>
              </w:rPr>
            </w:pPr>
            <w:r>
              <w:rPr>
                <w:rFonts w:ascii="宋体" w:hAnsi="宋体" w:cs="宋体" w:hint="eastAsia"/>
                <w:bCs/>
                <w:sz w:val="20"/>
                <w:szCs w:val="20"/>
              </w:rPr>
              <w:t>53.70</w:t>
            </w:r>
          </w:p>
        </w:tc>
        <w:tc>
          <w:tcPr>
            <w:tcW w:w="1133" w:type="dxa"/>
            <w:vAlign w:val="center"/>
          </w:tcPr>
          <w:p w:rsidR="00307F06" w:rsidRDefault="00127C5E">
            <w:pPr>
              <w:ind w:firstLine="400"/>
              <w:jc w:val="center"/>
              <w:rPr>
                <w:rFonts w:ascii="宋体" w:hAnsi="宋体" w:cs="宋体"/>
                <w:bCs/>
                <w:sz w:val="20"/>
                <w:szCs w:val="20"/>
              </w:rPr>
            </w:pPr>
            <w:r>
              <w:rPr>
                <w:rFonts w:ascii="宋体" w:hAnsi="宋体" w:cs="宋体" w:hint="eastAsia"/>
                <w:bCs/>
                <w:sz w:val="20"/>
                <w:szCs w:val="20"/>
              </w:rPr>
              <w:t>24.96</w:t>
            </w:r>
          </w:p>
        </w:tc>
        <w:tc>
          <w:tcPr>
            <w:tcW w:w="1133" w:type="dxa"/>
            <w:vAlign w:val="center"/>
          </w:tcPr>
          <w:p w:rsidR="00307F06" w:rsidRDefault="00127C5E">
            <w:pPr>
              <w:ind w:firstLine="400"/>
              <w:jc w:val="center"/>
              <w:rPr>
                <w:rFonts w:ascii="宋体" w:hAnsi="宋体" w:cs="宋体"/>
                <w:bCs/>
                <w:sz w:val="20"/>
                <w:szCs w:val="20"/>
              </w:rPr>
            </w:pPr>
            <w:r>
              <w:rPr>
                <w:rFonts w:ascii="宋体" w:hAnsi="宋体" w:cs="宋体" w:hint="eastAsia"/>
                <w:bCs/>
                <w:sz w:val="20"/>
                <w:szCs w:val="20"/>
              </w:rPr>
              <w:t>72.40</w:t>
            </w:r>
          </w:p>
        </w:tc>
        <w:tc>
          <w:tcPr>
            <w:tcW w:w="825" w:type="dxa"/>
            <w:vAlign w:val="center"/>
          </w:tcPr>
          <w:p w:rsidR="00307F06" w:rsidRDefault="00307F06">
            <w:pPr>
              <w:ind w:firstLine="400"/>
              <w:jc w:val="center"/>
              <w:rPr>
                <w:rFonts w:ascii="宋体" w:hAnsi="宋体" w:cs="宋体"/>
                <w:bCs/>
                <w:sz w:val="20"/>
                <w:szCs w:val="20"/>
              </w:rPr>
            </w:pPr>
          </w:p>
        </w:tc>
      </w:tr>
      <w:tr w:rsidR="00307F06">
        <w:trPr>
          <w:trHeight w:val="422"/>
        </w:trPr>
        <w:tc>
          <w:tcPr>
            <w:tcW w:w="1427" w:type="dxa"/>
            <w:vAlign w:val="center"/>
          </w:tcPr>
          <w:p w:rsidR="00307F06" w:rsidRDefault="00127C5E">
            <w:pPr>
              <w:spacing w:line="300" w:lineRule="exact"/>
              <w:jc w:val="left"/>
              <w:rPr>
                <w:rFonts w:ascii="宋体" w:hAnsi="宋体" w:cs="宋体"/>
                <w:sz w:val="20"/>
                <w:szCs w:val="20"/>
              </w:rPr>
            </w:pPr>
            <w:r>
              <w:rPr>
                <w:rFonts w:ascii="宋体" w:hAnsi="宋体" w:cs="宋体" w:hint="eastAsia"/>
                <w:sz w:val="18"/>
                <w:szCs w:val="18"/>
              </w:rPr>
              <w:t>20607</w:t>
            </w:r>
          </w:p>
        </w:tc>
        <w:tc>
          <w:tcPr>
            <w:tcW w:w="1559" w:type="dxa"/>
            <w:vAlign w:val="center"/>
          </w:tcPr>
          <w:p w:rsidR="00307F06" w:rsidRDefault="00127C5E">
            <w:pPr>
              <w:spacing w:line="300" w:lineRule="exact"/>
              <w:rPr>
                <w:rFonts w:ascii="宋体" w:hAnsi="宋体" w:cs="宋体"/>
                <w:sz w:val="20"/>
                <w:szCs w:val="20"/>
              </w:rPr>
            </w:pPr>
            <w:r>
              <w:rPr>
                <w:rFonts w:ascii="宋体" w:hAnsi="宋体" w:cs="宋体" w:hint="eastAsia"/>
                <w:sz w:val="18"/>
                <w:szCs w:val="18"/>
              </w:rPr>
              <w:t>科学技术普及</w:t>
            </w:r>
          </w:p>
        </w:tc>
        <w:tc>
          <w:tcPr>
            <w:tcW w:w="992" w:type="dxa"/>
            <w:vAlign w:val="center"/>
          </w:tcPr>
          <w:p w:rsidR="00307F06" w:rsidRDefault="00127C5E">
            <w:pPr>
              <w:jc w:val="center"/>
              <w:rPr>
                <w:rFonts w:ascii="宋体" w:hAnsi="宋体" w:cs="宋体"/>
                <w:bCs/>
                <w:sz w:val="20"/>
                <w:szCs w:val="20"/>
              </w:rPr>
            </w:pPr>
            <w:r>
              <w:rPr>
                <w:rFonts w:ascii="宋体" w:hAnsi="宋体" w:cs="宋体" w:hint="eastAsia"/>
                <w:bCs/>
                <w:sz w:val="20"/>
                <w:szCs w:val="20"/>
              </w:rPr>
              <w:t>151.06</w:t>
            </w:r>
          </w:p>
        </w:tc>
        <w:tc>
          <w:tcPr>
            <w:tcW w:w="742" w:type="dxa"/>
            <w:vAlign w:val="center"/>
          </w:tcPr>
          <w:p w:rsidR="00307F06" w:rsidRDefault="00127C5E">
            <w:pPr>
              <w:jc w:val="center"/>
              <w:rPr>
                <w:rFonts w:ascii="宋体" w:hAnsi="宋体" w:cs="宋体"/>
                <w:bCs/>
                <w:sz w:val="20"/>
                <w:szCs w:val="20"/>
              </w:rPr>
            </w:pPr>
            <w:r>
              <w:rPr>
                <w:rFonts w:ascii="宋体" w:hAnsi="宋体" w:cs="宋体" w:hint="eastAsia"/>
                <w:bCs/>
                <w:sz w:val="20"/>
                <w:szCs w:val="20"/>
              </w:rPr>
              <w:t>78.66</w:t>
            </w:r>
          </w:p>
        </w:tc>
        <w:tc>
          <w:tcPr>
            <w:tcW w:w="1054" w:type="dxa"/>
            <w:vAlign w:val="center"/>
          </w:tcPr>
          <w:p w:rsidR="00307F06" w:rsidRDefault="00127C5E">
            <w:pPr>
              <w:jc w:val="center"/>
              <w:rPr>
                <w:rFonts w:ascii="宋体" w:hAnsi="宋体" w:cs="宋体"/>
                <w:bCs/>
                <w:sz w:val="20"/>
                <w:szCs w:val="20"/>
              </w:rPr>
            </w:pPr>
            <w:r>
              <w:rPr>
                <w:rFonts w:ascii="宋体" w:hAnsi="宋体" w:cs="宋体" w:hint="eastAsia"/>
                <w:bCs/>
                <w:sz w:val="20"/>
                <w:szCs w:val="20"/>
              </w:rPr>
              <w:t>53.70</w:t>
            </w:r>
          </w:p>
        </w:tc>
        <w:tc>
          <w:tcPr>
            <w:tcW w:w="1133" w:type="dxa"/>
            <w:vAlign w:val="center"/>
          </w:tcPr>
          <w:p w:rsidR="00307F06" w:rsidRDefault="00127C5E">
            <w:pPr>
              <w:ind w:firstLine="400"/>
              <w:jc w:val="center"/>
              <w:rPr>
                <w:rFonts w:ascii="宋体" w:hAnsi="宋体" w:cs="宋体"/>
                <w:bCs/>
                <w:sz w:val="20"/>
                <w:szCs w:val="20"/>
              </w:rPr>
            </w:pPr>
            <w:r>
              <w:rPr>
                <w:rFonts w:ascii="宋体" w:hAnsi="宋体" w:cs="宋体" w:hint="eastAsia"/>
                <w:bCs/>
                <w:sz w:val="20"/>
                <w:szCs w:val="20"/>
              </w:rPr>
              <w:t>24.96</w:t>
            </w:r>
          </w:p>
        </w:tc>
        <w:tc>
          <w:tcPr>
            <w:tcW w:w="1133" w:type="dxa"/>
            <w:vAlign w:val="center"/>
          </w:tcPr>
          <w:p w:rsidR="00307F06" w:rsidRDefault="00127C5E">
            <w:pPr>
              <w:ind w:firstLine="400"/>
              <w:jc w:val="center"/>
              <w:rPr>
                <w:rFonts w:ascii="宋体" w:hAnsi="宋体" w:cs="宋体"/>
                <w:bCs/>
                <w:sz w:val="20"/>
                <w:szCs w:val="20"/>
              </w:rPr>
            </w:pPr>
            <w:r>
              <w:rPr>
                <w:rFonts w:ascii="宋体" w:hAnsi="宋体" w:cs="宋体" w:hint="eastAsia"/>
                <w:bCs/>
                <w:sz w:val="20"/>
                <w:szCs w:val="20"/>
              </w:rPr>
              <w:t>72.40</w:t>
            </w:r>
          </w:p>
        </w:tc>
        <w:tc>
          <w:tcPr>
            <w:tcW w:w="825" w:type="dxa"/>
            <w:vAlign w:val="center"/>
          </w:tcPr>
          <w:p w:rsidR="00307F06" w:rsidRDefault="00307F06">
            <w:pPr>
              <w:ind w:firstLine="400"/>
              <w:jc w:val="center"/>
              <w:rPr>
                <w:rFonts w:ascii="宋体" w:hAnsi="宋体" w:cs="宋体"/>
                <w:bCs/>
                <w:sz w:val="20"/>
                <w:szCs w:val="20"/>
              </w:rPr>
            </w:pPr>
          </w:p>
        </w:tc>
      </w:tr>
      <w:tr w:rsidR="00307F06">
        <w:trPr>
          <w:trHeight w:val="400"/>
        </w:trPr>
        <w:tc>
          <w:tcPr>
            <w:tcW w:w="1427" w:type="dxa"/>
            <w:vAlign w:val="center"/>
          </w:tcPr>
          <w:p w:rsidR="00307F06" w:rsidRDefault="00127C5E">
            <w:pPr>
              <w:spacing w:line="300" w:lineRule="exact"/>
              <w:jc w:val="left"/>
              <w:rPr>
                <w:rFonts w:ascii="宋体" w:hAnsi="宋体" w:cs="宋体"/>
                <w:sz w:val="20"/>
                <w:szCs w:val="20"/>
              </w:rPr>
            </w:pPr>
            <w:r>
              <w:rPr>
                <w:rFonts w:ascii="宋体" w:hAnsi="宋体" w:cs="宋体" w:hint="eastAsia"/>
                <w:sz w:val="18"/>
                <w:szCs w:val="18"/>
              </w:rPr>
              <w:t>2060701</w:t>
            </w:r>
          </w:p>
        </w:tc>
        <w:tc>
          <w:tcPr>
            <w:tcW w:w="1559" w:type="dxa"/>
            <w:vAlign w:val="center"/>
          </w:tcPr>
          <w:p w:rsidR="00307F06" w:rsidRDefault="00127C5E">
            <w:pPr>
              <w:spacing w:line="300" w:lineRule="exact"/>
              <w:rPr>
                <w:rFonts w:ascii="宋体" w:hAnsi="宋体" w:cs="宋体"/>
                <w:sz w:val="20"/>
                <w:szCs w:val="20"/>
              </w:rPr>
            </w:pPr>
            <w:r>
              <w:rPr>
                <w:rFonts w:ascii="宋体" w:hAnsi="宋体" w:cs="宋体" w:hint="eastAsia"/>
                <w:sz w:val="18"/>
                <w:szCs w:val="18"/>
              </w:rPr>
              <w:t>机构运行</w:t>
            </w:r>
          </w:p>
        </w:tc>
        <w:tc>
          <w:tcPr>
            <w:tcW w:w="992" w:type="dxa"/>
            <w:vAlign w:val="center"/>
          </w:tcPr>
          <w:p w:rsidR="00307F06" w:rsidRDefault="00127C5E">
            <w:pPr>
              <w:jc w:val="center"/>
              <w:rPr>
                <w:rFonts w:ascii="宋体" w:hAnsi="宋体" w:cs="宋体"/>
                <w:bCs/>
                <w:sz w:val="20"/>
                <w:szCs w:val="20"/>
              </w:rPr>
            </w:pPr>
            <w:r>
              <w:rPr>
                <w:rFonts w:ascii="宋体" w:hAnsi="宋体" w:cs="宋体" w:hint="eastAsia"/>
                <w:bCs/>
                <w:sz w:val="20"/>
                <w:szCs w:val="20"/>
              </w:rPr>
              <w:t>78.66</w:t>
            </w:r>
          </w:p>
        </w:tc>
        <w:tc>
          <w:tcPr>
            <w:tcW w:w="742" w:type="dxa"/>
            <w:vAlign w:val="center"/>
          </w:tcPr>
          <w:p w:rsidR="00307F06" w:rsidRDefault="00127C5E">
            <w:pPr>
              <w:jc w:val="center"/>
              <w:rPr>
                <w:rFonts w:ascii="宋体" w:hAnsi="宋体" w:cs="宋体"/>
                <w:bCs/>
                <w:sz w:val="20"/>
                <w:szCs w:val="20"/>
              </w:rPr>
            </w:pPr>
            <w:r>
              <w:rPr>
                <w:rFonts w:ascii="宋体" w:hAnsi="宋体" w:cs="宋体" w:hint="eastAsia"/>
                <w:bCs/>
                <w:sz w:val="20"/>
                <w:szCs w:val="20"/>
              </w:rPr>
              <w:t>78.66</w:t>
            </w:r>
          </w:p>
        </w:tc>
        <w:tc>
          <w:tcPr>
            <w:tcW w:w="1054" w:type="dxa"/>
            <w:vAlign w:val="center"/>
          </w:tcPr>
          <w:p w:rsidR="00307F06" w:rsidRDefault="00127C5E">
            <w:pPr>
              <w:jc w:val="center"/>
              <w:rPr>
                <w:rFonts w:ascii="宋体" w:hAnsi="宋体" w:cs="宋体"/>
                <w:bCs/>
                <w:sz w:val="20"/>
                <w:szCs w:val="20"/>
              </w:rPr>
            </w:pPr>
            <w:r>
              <w:rPr>
                <w:rFonts w:ascii="宋体" w:hAnsi="宋体" w:cs="宋体" w:hint="eastAsia"/>
                <w:bCs/>
                <w:sz w:val="20"/>
                <w:szCs w:val="20"/>
              </w:rPr>
              <w:t>53.70</w:t>
            </w:r>
          </w:p>
        </w:tc>
        <w:tc>
          <w:tcPr>
            <w:tcW w:w="1133" w:type="dxa"/>
            <w:vAlign w:val="center"/>
          </w:tcPr>
          <w:p w:rsidR="00307F06" w:rsidRDefault="00127C5E">
            <w:pPr>
              <w:ind w:firstLine="400"/>
              <w:jc w:val="center"/>
              <w:rPr>
                <w:rFonts w:ascii="宋体" w:hAnsi="宋体" w:cs="宋体"/>
                <w:bCs/>
                <w:sz w:val="20"/>
                <w:szCs w:val="20"/>
              </w:rPr>
            </w:pPr>
            <w:r>
              <w:rPr>
                <w:rFonts w:ascii="宋体" w:hAnsi="宋体" w:cs="宋体" w:hint="eastAsia"/>
                <w:bCs/>
                <w:sz w:val="20"/>
                <w:szCs w:val="20"/>
              </w:rPr>
              <w:t>24.96</w:t>
            </w:r>
          </w:p>
        </w:tc>
        <w:tc>
          <w:tcPr>
            <w:tcW w:w="1133" w:type="dxa"/>
            <w:vAlign w:val="center"/>
          </w:tcPr>
          <w:p w:rsidR="00307F06" w:rsidRDefault="00307F06">
            <w:pPr>
              <w:ind w:firstLine="400"/>
              <w:jc w:val="center"/>
              <w:rPr>
                <w:rFonts w:ascii="宋体" w:hAnsi="宋体" w:cs="宋体"/>
                <w:bCs/>
                <w:sz w:val="20"/>
                <w:szCs w:val="20"/>
              </w:rPr>
            </w:pPr>
          </w:p>
        </w:tc>
        <w:tc>
          <w:tcPr>
            <w:tcW w:w="825" w:type="dxa"/>
            <w:vAlign w:val="center"/>
          </w:tcPr>
          <w:p w:rsidR="00307F06" w:rsidRDefault="00307F06">
            <w:pPr>
              <w:ind w:firstLine="400"/>
              <w:jc w:val="center"/>
              <w:rPr>
                <w:rFonts w:ascii="宋体" w:hAnsi="宋体" w:cs="宋体"/>
                <w:bCs/>
                <w:sz w:val="20"/>
                <w:szCs w:val="20"/>
              </w:rPr>
            </w:pPr>
          </w:p>
        </w:tc>
      </w:tr>
      <w:tr w:rsidR="00307F06">
        <w:trPr>
          <w:trHeight w:val="419"/>
        </w:trPr>
        <w:tc>
          <w:tcPr>
            <w:tcW w:w="1427" w:type="dxa"/>
            <w:vAlign w:val="center"/>
          </w:tcPr>
          <w:p w:rsidR="00307F06" w:rsidRDefault="00127C5E">
            <w:pPr>
              <w:spacing w:line="300" w:lineRule="exact"/>
              <w:jc w:val="left"/>
              <w:rPr>
                <w:rFonts w:ascii="宋体" w:hAnsi="宋体" w:cs="宋体"/>
                <w:sz w:val="20"/>
                <w:szCs w:val="20"/>
              </w:rPr>
            </w:pPr>
            <w:r>
              <w:rPr>
                <w:rFonts w:ascii="宋体" w:hAnsi="宋体" w:cs="宋体" w:hint="eastAsia"/>
                <w:sz w:val="18"/>
                <w:szCs w:val="18"/>
              </w:rPr>
              <w:t>2060799</w:t>
            </w:r>
          </w:p>
        </w:tc>
        <w:tc>
          <w:tcPr>
            <w:tcW w:w="1559" w:type="dxa"/>
            <w:vAlign w:val="center"/>
          </w:tcPr>
          <w:p w:rsidR="00307F06" w:rsidRDefault="00127C5E">
            <w:pPr>
              <w:spacing w:line="300" w:lineRule="exact"/>
              <w:rPr>
                <w:rFonts w:ascii="宋体" w:hAnsi="宋体" w:cs="宋体"/>
                <w:sz w:val="20"/>
                <w:szCs w:val="20"/>
              </w:rPr>
            </w:pPr>
            <w:r>
              <w:rPr>
                <w:rFonts w:ascii="宋体" w:hAnsi="宋体" w:cs="宋体" w:hint="eastAsia"/>
                <w:sz w:val="18"/>
                <w:szCs w:val="18"/>
              </w:rPr>
              <w:t>其他科学技术普及支出</w:t>
            </w:r>
          </w:p>
        </w:tc>
        <w:tc>
          <w:tcPr>
            <w:tcW w:w="992" w:type="dxa"/>
            <w:vAlign w:val="center"/>
          </w:tcPr>
          <w:p w:rsidR="00307F06" w:rsidRDefault="00127C5E">
            <w:pPr>
              <w:jc w:val="center"/>
              <w:rPr>
                <w:rFonts w:ascii="宋体" w:hAnsi="宋体" w:cs="宋体"/>
                <w:bCs/>
                <w:sz w:val="20"/>
                <w:szCs w:val="20"/>
              </w:rPr>
            </w:pPr>
            <w:r>
              <w:rPr>
                <w:rFonts w:ascii="宋体" w:hAnsi="宋体" w:cs="宋体" w:hint="eastAsia"/>
                <w:bCs/>
                <w:sz w:val="20"/>
                <w:szCs w:val="20"/>
              </w:rPr>
              <w:t>72.40</w:t>
            </w:r>
          </w:p>
        </w:tc>
        <w:tc>
          <w:tcPr>
            <w:tcW w:w="742" w:type="dxa"/>
            <w:vAlign w:val="center"/>
          </w:tcPr>
          <w:p w:rsidR="00307F06" w:rsidRDefault="00307F06">
            <w:pPr>
              <w:ind w:firstLine="400"/>
              <w:jc w:val="center"/>
              <w:rPr>
                <w:rFonts w:ascii="宋体" w:hAnsi="宋体" w:cs="宋体"/>
                <w:bCs/>
                <w:sz w:val="20"/>
                <w:szCs w:val="20"/>
              </w:rPr>
            </w:pPr>
          </w:p>
        </w:tc>
        <w:tc>
          <w:tcPr>
            <w:tcW w:w="1054" w:type="dxa"/>
            <w:vAlign w:val="center"/>
          </w:tcPr>
          <w:p w:rsidR="00307F06" w:rsidRDefault="00307F06">
            <w:pPr>
              <w:ind w:firstLine="400"/>
              <w:jc w:val="center"/>
              <w:rPr>
                <w:rFonts w:ascii="宋体" w:hAnsi="宋体" w:cs="宋体"/>
                <w:bCs/>
                <w:sz w:val="20"/>
                <w:szCs w:val="20"/>
              </w:rPr>
            </w:pPr>
          </w:p>
        </w:tc>
        <w:tc>
          <w:tcPr>
            <w:tcW w:w="1133" w:type="dxa"/>
            <w:vAlign w:val="center"/>
          </w:tcPr>
          <w:p w:rsidR="00307F06" w:rsidRDefault="00307F06">
            <w:pPr>
              <w:ind w:firstLine="400"/>
              <w:jc w:val="center"/>
              <w:rPr>
                <w:rFonts w:ascii="宋体" w:hAnsi="宋体" w:cs="宋体"/>
                <w:bCs/>
                <w:sz w:val="20"/>
                <w:szCs w:val="20"/>
              </w:rPr>
            </w:pPr>
          </w:p>
        </w:tc>
        <w:tc>
          <w:tcPr>
            <w:tcW w:w="1133" w:type="dxa"/>
            <w:vAlign w:val="center"/>
          </w:tcPr>
          <w:p w:rsidR="00307F06" w:rsidRDefault="00127C5E">
            <w:pPr>
              <w:ind w:firstLine="400"/>
              <w:jc w:val="center"/>
              <w:rPr>
                <w:rFonts w:ascii="宋体" w:hAnsi="宋体" w:cs="宋体"/>
                <w:bCs/>
                <w:sz w:val="20"/>
                <w:szCs w:val="20"/>
              </w:rPr>
            </w:pPr>
            <w:r>
              <w:rPr>
                <w:rFonts w:ascii="宋体" w:hAnsi="宋体" w:cs="宋体" w:hint="eastAsia"/>
                <w:bCs/>
                <w:sz w:val="20"/>
                <w:szCs w:val="20"/>
              </w:rPr>
              <w:t>72.40</w:t>
            </w:r>
          </w:p>
        </w:tc>
        <w:tc>
          <w:tcPr>
            <w:tcW w:w="825" w:type="dxa"/>
            <w:vAlign w:val="center"/>
          </w:tcPr>
          <w:p w:rsidR="00307F06" w:rsidRDefault="00307F06">
            <w:pPr>
              <w:ind w:firstLine="400"/>
              <w:jc w:val="center"/>
              <w:rPr>
                <w:rFonts w:ascii="宋体" w:hAnsi="宋体" w:cs="宋体"/>
                <w:bCs/>
                <w:sz w:val="20"/>
                <w:szCs w:val="20"/>
              </w:rPr>
            </w:pPr>
          </w:p>
        </w:tc>
      </w:tr>
    </w:tbl>
    <w:p w:rsidR="00307F06" w:rsidRDefault="00127C5E">
      <w:pPr>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注：本表反映部门本年度一般公共预算财政拨款实际支出情况。本表金额转换为万元时，因四舍五入可能存在尾差。</w:t>
      </w:r>
    </w:p>
    <w:p w:rsidR="00307F06" w:rsidRDefault="00307F06">
      <w:pPr>
        <w:jc w:val="left"/>
        <w:rPr>
          <w:rFonts w:ascii="仿宋_GB2312" w:eastAsia="仿宋_GB2312" w:hAnsi="仿宋_GB2312" w:cs="仿宋_GB2312"/>
          <w:sz w:val="20"/>
          <w:szCs w:val="20"/>
        </w:rPr>
      </w:pPr>
    </w:p>
    <w:p w:rsidR="00307F06" w:rsidRDefault="00307F06">
      <w:pPr>
        <w:jc w:val="left"/>
        <w:rPr>
          <w:rFonts w:ascii="仿宋_GB2312" w:eastAsia="仿宋_GB2312" w:hAnsi="仿宋_GB2312" w:cs="仿宋_GB2312"/>
          <w:sz w:val="20"/>
          <w:szCs w:val="20"/>
        </w:rPr>
      </w:pPr>
    </w:p>
    <w:p w:rsidR="00307F06" w:rsidRDefault="00307F06">
      <w:pPr>
        <w:jc w:val="left"/>
        <w:rPr>
          <w:rFonts w:ascii="仿宋_GB2312" w:eastAsia="仿宋_GB2312" w:hAnsi="仿宋_GB2312" w:cs="仿宋_GB2312"/>
          <w:sz w:val="20"/>
          <w:szCs w:val="20"/>
        </w:rPr>
      </w:pPr>
    </w:p>
    <w:p w:rsidR="00307F06" w:rsidRDefault="00307F06">
      <w:pPr>
        <w:jc w:val="left"/>
        <w:rPr>
          <w:rFonts w:ascii="仿宋_GB2312" w:eastAsia="仿宋_GB2312" w:hAnsi="仿宋_GB2312" w:cs="仿宋_GB2312"/>
          <w:sz w:val="20"/>
          <w:szCs w:val="20"/>
        </w:rPr>
      </w:pPr>
    </w:p>
    <w:p w:rsidR="00307F06" w:rsidRDefault="00307F06">
      <w:pPr>
        <w:jc w:val="left"/>
        <w:rPr>
          <w:rFonts w:ascii="仿宋_GB2312" w:eastAsia="仿宋_GB2312" w:hAnsi="仿宋_GB2312" w:cs="仿宋_GB2312"/>
          <w:sz w:val="20"/>
          <w:szCs w:val="20"/>
        </w:rPr>
      </w:pPr>
    </w:p>
    <w:p w:rsidR="00307F06" w:rsidRDefault="00307F06">
      <w:pPr>
        <w:jc w:val="left"/>
        <w:rPr>
          <w:rFonts w:ascii="仿宋_GB2312" w:eastAsia="仿宋_GB2312" w:hAnsi="仿宋_GB2312" w:cs="仿宋_GB2312"/>
          <w:sz w:val="20"/>
          <w:szCs w:val="20"/>
        </w:rPr>
      </w:pPr>
    </w:p>
    <w:p w:rsidR="00307F06" w:rsidRDefault="00307F06">
      <w:pPr>
        <w:jc w:val="left"/>
        <w:rPr>
          <w:rFonts w:ascii="仿宋_GB2312" w:eastAsia="仿宋_GB2312" w:hAnsi="仿宋_GB2312" w:cs="仿宋_GB2312"/>
          <w:sz w:val="20"/>
          <w:szCs w:val="20"/>
        </w:rPr>
      </w:pPr>
    </w:p>
    <w:p w:rsidR="00307F06" w:rsidRDefault="00307F06">
      <w:pPr>
        <w:jc w:val="left"/>
        <w:rPr>
          <w:rFonts w:ascii="仿宋_GB2312" w:eastAsia="仿宋_GB2312" w:hAnsi="仿宋_GB2312" w:cs="仿宋_GB2312"/>
          <w:sz w:val="20"/>
          <w:szCs w:val="20"/>
        </w:rPr>
      </w:pPr>
    </w:p>
    <w:p w:rsidR="00307F06" w:rsidRDefault="00307F06">
      <w:pPr>
        <w:jc w:val="left"/>
        <w:rPr>
          <w:rFonts w:ascii="仿宋_GB2312" w:eastAsia="仿宋_GB2312" w:hAnsi="仿宋_GB2312" w:cs="仿宋_GB2312"/>
          <w:sz w:val="20"/>
          <w:szCs w:val="20"/>
        </w:rPr>
      </w:pPr>
    </w:p>
    <w:p w:rsidR="00307F06" w:rsidRDefault="00307F06">
      <w:pPr>
        <w:jc w:val="left"/>
        <w:rPr>
          <w:rFonts w:ascii="仿宋_GB2312" w:eastAsia="仿宋_GB2312" w:hAnsi="仿宋_GB2312" w:cs="仿宋_GB2312"/>
          <w:sz w:val="20"/>
          <w:szCs w:val="20"/>
        </w:rPr>
      </w:pPr>
    </w:p>
    <w:p w:rsidR="00307F06" w:rsidRDefault="00307F06">
      <w:pPr>
        <w:jc w:val="left"/>
        <w:rPr>
          <w:rFonts w:ascii="仿宋_GB2312" w:eastAsia="仿宋_GB2312" w:hAnsi="仿宋_GB2312" w:cs="仿宋_GB2312"/>
          <w:sz w:val="20"/>
          <w:szCs w:val="20"/>
        </w:rPr>
      </w:pPr>
    </w:p>
    <w:p w:rsidR="00307F06" w:rsidRDefault="00307F06">
      <w:pPr>
        <w:jc w:val="left"/>
        <w:rPr>
          <w:rFonts w:ascii="仿宋_GB2312" w:eastAsia="仿宋_GB2312" w:hAnsi="仿宋_GB2312" w:cs="仿宋_GB2312"/>
          <w:sz w:val="20"/>
          <w:szCs w:val="20"/>
        </w:rPr>
      </w:pPr>
    </w:p>
    <w:p w:rsidR="00307F06" w:rsidRDefault="00307F06">
      <w:pPr>
        <w:jc w:val="left"/>
        <w:rPr>
          <w:rFonts w:ascii="仿宋_GB2312" w:eastAsia="仿宋_GB2312" w:hAnsi="仿宋_GB2312" w:cs="仿宋_GB2312"/>
          <w:sz w:val="20"/>
          <w:szCs w:val="20"/>
        </w:rPr>
      </w:pPr>
    </w:p>
    <w:p w:rsidR="00307F06" w:rsidRDefault="00307F06">
      <w:pPr>
        <w:jc w:val="left"/>
        <w:rPr>
          <w:rFonts w:ascii="仿宋_GB2312" w:eastAsia="仿宋_GB2312" w:hAnsi="仿宋_GB2312" w:cs="仿宋_GB2312"/>
          <w:sz w:val="20"/>
          <w:szCs w:val="20"/>
        </w:rPr>
      </w:pPr>
    </w:p>
    <w:p w:rsidR="00307F06" w:rsidRDefault="00307F06">
      <w:pPr>
        <w:jc w:val="left"/>
        <w:rPr>
          <w:rFonts w:ascii="仿宋_GB2312" w:eastAsia="仿宋_GB2312" w:hAnsi="仿宋_GB2312" w:cs="仿宋_GB2312"/>
          <w:sz w:val="20"/>
          <w:szCs w:val="20"/>
        </w:rPr>
      </w:pPr>
    </w:p>
    <w:p w:rsidR="00307F06" w:rsidRDefault="00307F06">
      <w:pPr>
        <w:jc w:val="left"/>
        <w:rPr>
          <w:rFonts w:ascii="仿宋_GB2312" w:eastAsia="仿宋_GB2312" w:hAnsi="仿宋_GB2312" w:cs="仿宋_GB2312"/>
          <w:sz w:val="20"/>
          <w:szCs w:val="20"/>
        </w:rPr>
      </w:pPr>
    </w:p>
    <w:p w:rsidR="00307F06" w:rsidRDefault="00307F06">
      <w:pPr>
        <w:jc w:val="left"/>
        <w:rPr>
          <w:rFonts w:ascii="仿宋_GB2312" w:eastAsia="仿宋_GB2312" w:hAnsi="仿宋_GB2312" w:cs="仿宋_GB2312"/>
          <w:sz w:val="20"/>
          <w:szCs w:val="20"/>
        </w:rPr>
      </w:pPr>
    </w:p>
    <w:p w:rsidR="00307F06" w:rsidRDefault="00307F06">
      <w:pPr>
        <w:jc w:val="left"/>
        <w:rPr>
          <w:rFonts w:ascii="仿宋_GB2312" w:eastAsia="仿宋_GB2312" w:hAnsi="仿宋_GB2312" w:cs="仿宋_GB2312"/>
          <w:sz w:val="20"/>
          <w:szCs w:val="20"/>
        </w:rPr>
      </w:pPr>
    </w:p>
    <w:p w:rsidR="00307F06" w:rsidRDefault="00307F06">
      <w:pPr>
        <w:jc w:val="left"/>
        <w:rPr>
          <w:rFonts w:ascii="仿宋_GB2312" w:eastAsia="仿宋_GB2312" w:hAnsi="仿宋_GB2312" w:cs="仿宋_GB2312"/>
          <w:sz w:val="20"/>
          <w:szCs w:val="20"/>
        </w:rPr>
      </w:pPr>
    </w:p>
    <w:p w:rsidR="00307F06" w:rsidRDefault="00307F06">
      <w:pPr>
        <w:jc w:val="left"/>
        <w:rPr>
          <w:rFonts w:ascii="仿宋_GB2312" w:eastAsia="仿宋_GB2312" w:hAnsi="仿宋_GB2312" w:cs="仿宋_GB2312"/>
          <w:sz w:val="20"/>
          <w:szCs w:val="20"/>
        </w:rPr>
      </w:pPr>
    </w:p>
    <w:p w:rsidR="00307F06" w:rsidRDefault="00307F06">
      <w:pPr>
        <w:jc w:val="left"/>
        <w:rPr>
          <w:rFonts w:ascii="仿宋_GB2312" w:eastAsia="仿宋_GB2312" w:hAnsi="仿宋_GB2312" w:cs="仿宋_GB2312"/>
          <w:sz w:val="20"/>
          <w:szCs w:val="20"/>
        </w:rPr>
      </w:pPr>
    </w:p>
    <w:p w:rsidR="00307F06" w:rsidRDefault="00307F06">
      <w:pPr>
        <w:jc w:val="left"/>
        <w:rPr>
          <w:rFonts w:ascii="仿宋_GB2312" w:eastAsia="仿宋_GB2312" w:hAnsi="仿宋_GB2312" w:cs="仿宋_GB2312"/>
          <w:sz w:val="20"/>
          <w:szCs w:val="20"/>
        </w:rPr>
      </w:pPr>
    </w:p>
    <w:p w:rsidR="00307F06" w:rsidRDefault="00307F06">
      <w:pPr>
        <w:jc w:val="left"/>
        <w:rPr>
          <w:rFonts w:ascii="仿宋_GB2312" w:eastAsia="仿宋_GB2312" w:hAnsi="仿宋_GB2312" w:cs="仿宋_GB2312"/>
          <w:sz w:val="20"/>
          <w:szCs w:val="20"/>
        </w:rPr>
      </w:pPr>
    </w:p>
    <w:p w:rsidR="00307F06" w:rsidRDefault="00307F06">
      <w:pPr>
        <w:jc w:val="left"/>
        <w:rPr>
          <w:rFonts w:ascii="仿宋_GB2312" w:eastAsia="仿宋_GB2312" w:hAnsi="仿宋_GB2312" w:cs="仿宋_GB2312"/>
          <w:sz w:val="20"/>
          <w:szCs w:val="20"/>
        </w:rPr>
      </w:pPr>
    </w:p>
    <w:p w:rsidR="00307F06" w:rsidRDefault="00127C5E">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一般公共预算财政拨款基本支出决算表（按经济分类科目）</w:t>
      </w:r>
    </w:p>
    <w:p w:rsidR="00307F06" w:rsidRDefault="00127C5E">
      <w:pPr>
        <w:ind w:firstLineChars="3200" w:firstLine="7710"/>
        <w:rPr>
          <w:rFonts w:ascii="仿宋_GB2312" w:eastAsia="仿宋_GB2312" w:hAnsi="仿宋_GB2312" w:cs="仿宋_GB2312"/>
          <w:b/>
          <w:bCs/>
          <w:sz w:val="24"/>
        </w:rPr>
      </w:pPr>
      <w:r>
        <w:rPr>
          <w:rFonts w:ascii="仿宋_GB2312" w:eastAsia="仿宋_GB2312" w:hAnsi="仿宋_GB2312" w:cs="仿宋_GB2312" w:hint="eastAsia"/>
          <w:b/>
          <w:bCs/>
          <w:sz w:val="24"/>
        </w:rPr>
        <w:t>公开06表</w:t>
      </w:r>
    </w:p>
    <w:p w:rsidR="00307F06" w:rsidRDefault="00127C5E">
      <w:pPr>
        <w:rPr>
          <w:rFonts w:ascii="仿宋_GB2312" w:eastAsia="仿宋_GB2312" w:hAnsi="仿宋_GB2312" w:cs="仿宋_GB2312"/>
          <w:b/>
          <w:bCs/>
          <w:sz w:val="24"/>
        </w:rPr>
      </w:pPr>
      <w:r>
        <w:rPr>
          <w:rFonts w:ascii="仿宋_GB2312" w:eastAsia="仿宋_GB2312" w:hAnsi="仿宋_GB2312" w:cs="仿宋_GB2312" w:hint="eastAsia"/>
          <w:b/>
          <w:bCs/>
          <w:sz w:val="24"/>
        </w:rPr>
        <w:t>编制部门：镇安县科学技术协会                              金额单位：万元</w:t>
      </w:r>
    </w:p>
    <w:tbl>
      <w:tblPr>
        <w:tblW w:w="8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1"/>
        <w:gridCol w:w="2551"/>
        <w:gridCol w:w="985"/>
        <w:gridCol w:w="1222"/>
        <w:gridCol w:w="1321"/>
        <w:gridCol w:w="1146"/>
      </w:tblGrid>
      <w:tr w:rsidR="00307F06">
        <w:trPr>
          <w:trHeight w:val="307"/>
          <w:jc w:val="center"/>
        </w:trPr>
        <w:tc>
          <w:tcPr>
            <w:tcW w:w="4052" w:type="dxa"/>
            <w:gridSpan w:val="2"/>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项目</w:t>
            </w:r>
          </w:p>
        </w:tc>
        <w:tc>
          <w:tcPr>
            <w:tcW w:w="985" w:type="dxa"/>
            <w:vMerge w:val="restart"/>
            <w:vAlign w:val="center"/>
          </w:tcPr>
          <w:p w:rsidR="00307F06" w:rsidRDefault="00127C5E">
            <w:pPr>
              <w:rPr>
                <w:rFonts w:ascii="宋体" w:hAnsi="宋体" w:cs="宋体"/>
                <w:bCs/>
                <w:sz w:val="20"/>
                <w:szCs w:val="20"/>
              </w:rPr>
            </w:pPr>
            <w:r>
              <w:rPr>
                <w:rFonts w:ascii="宋体" w:hAnsi="宋体" w:cs="宋体" w:hint="eastAsia"/>
                <w:b/>
                <w:bCs/>
                <w:sz w:val="20"/>
                <w:szCs w:val="20"/>
              </w:rPr>
              <w:t>本年支出合计</w:t>
            </w:r>
          </w:p>
        </w:tc>
        <w:tc>
          <w:tcPr>
            <w:tcW w:w="1222" w:type="dxa"/>
            <w:vMerge w:val="restart"/>
            <w:vAlign w:val="center"/>
          </w:tcPr>
          <w:p w:rsidR="00307F06" w:rsidRDefault="00127C5E">
            <w:pPr>
              <w:rPr>
                <w:rFonts w:ascii="宋体" w:hAnsi="宋体" w:cs="宋体"/>
                <w:bCs/>
                <w:sz w:val="20"/>
                <w:szCs w:val="20"/>
              </w:rPr>
            </w:pPr>
            <w:r>
              <w:rPr>
                <w:rFonts w:ascii="宋体" w:hAnsi="宋体" w:cs="宋体" w:hint="eastAsia"/>
                <w:b/>
                <w:bCs/>
                <w:sz w:val="20"/>
                <w:szCs w:val="20"/>
              </w:rPr>
              <w:t>人员经费</w:t>
            </w:r>
          </w:p>
        </w:tc>
        <w:tc>
          <w:tcPr>
            <w:tcW w:w="1321" w:type="dxa"/>
            <w:vMerge w:val="restart"/>
            <w:vAlign w:val="center"/>
          </w:tcPr>
          <w:p w:rsidR="00307F06" w:rsidRDefault="00127C5E">
            <w:pPr>
              <w:rPr>
                <w:rFonts w:ascii="宋体" w:hAnsi="宋体" w:cs="宋体"/>
                <w:bCs/>
                <w:sz w:val="20"/>
                <w:szCs w:val="20"/>
              </w:rPr>
            </w:pPr>
            <w:r>
              <w:rPr>
                <w:rFonts w:ascii="宋体" w:hAnsi="宋体" w:cs="宋体" w:hint="eastAsia"/>
                <w:b/>
                <w:bCs/>
                <w:sz w:val="20"/>
                <w:szCs w:val="20"/>
              </w:rPr>
              <w:t>公用经费</w:t>
            </w:r>
          </w:p>
        </w:tc>
        <w:tc>
          <w:tcPr>
            <w:tcW w:w="1146" w:type="dxa"/>
            <w:vMerge w:val="restart"/>
            <w:vAlign w:val="center"/>
          </w:tcPr>
          <w:p w:rsidR="00307F06" w:rsidRDefault="00127C5E">
            <w:pPr>
              <w:jc w:val="center"/>
              <w:rPr>
                <w:rFonts w:ascii="宋体" w:hAnsi="宋体" w:cs="宋体"/>
                <w:bCs/>
                <w:sz w:val="20"/>
                <w:szCs w:val="20"/>
              </w:rPr>
            </w:pPr>
            <w:r>
              <w:rPr>
                <w:rFonts w:ascii="宋体" w:hAnsi="宋体" w:cs="宋体" w:hint="eastAsia"/>
                <w:b/>
                <w:bCs/>
                <w:sz w:val="20"/>
                <w:szCs w:val="20"/>
              </w:rPr>
              <w:t>备注</w:t>
            </w:r>
          </w:p>
        </w:tc>
      </w:tr>
      <w:tr w:rsidR="00307F06">
        <w:trPr>
          <w:jc w:val="center"/>
        </w:trPr>
        <w:tc>
          <w:tcPr>
            <w:tcW w:w="1501" w:type="dxa"/>
            <w:vAlign w:val="center"/>
          </w:tcPr>
          <w:p w:rsidR="00307F06" w:rsidRDefault="00127C5E">
            <w:pPr>
              <w:rPr>
                <w:rFonts w:ascii="宋体" w:hAnsi="宋体" w:cs="宋体"/>
                <w:bCs/>
                <w:sz w:val="20"/>
                <w:szCs w:val="20"/>
              </w:rPr>
            </w:pPr>
            <w:r>
              <w:rPr>
                <w:rFonts w:ascii="宋体" w:hAnsi="宋体" w:cs="宋体" w:hint="eastAsia"/>
                <w:b/>
                <w:bCs/>
                <w:sz w:val="20"/>
                <w:szCs w:val="20"/>
              </w:rPr>
              <w:t>经济分类科目</w:t>
            </w:r>
          </w:p>
        </w:tc>
        <w:tc>
          <w:tcPr>
            <w:tcW w:w="2551" w:type="dxa"/>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科目名称</w:t>
            </w:r>
          </w:p>
        </w:tc>
        <w:tc>
          <w:tcPr>
            <w:tcW w:w="985" w:type="dxa"/>
            <w:vMerge/>
            <w:vAlign w:val="center"/>
          </w:tcPr>
          <w:p w:rsidR="00307F06" w:rsidRDefault="00307F06">
            <w:pPr>
              <w:ind w:firstLine="400"/>
              <w:jc w:val="center"/>
              <w:rPr>
                <w:rFonts w:ascii="宋体" w:hAnsi="宋体" w:cs="宋体"/>
                <w:bCs/>
                <w:sz w:val="20"/>
                <w:szCs w:val="20"/>
              </w:rPr>
            </w:pPr>
          </w:p>
        </w:tc>
        <w:tc>
          <w:tcPr>
            <w:tcW w:w="1222" w:type="dxa"/>
            <w:vMerge/>
            <w:vAlign w:val="center"/>
          </w:tcPr>
          <w:p w:rsidR="00307F06" w:rsidRDefault="00307F06">
            <w:pPr>
              <w:ind w:firstLine="400"/>
              <w:jc w:val="center"/>
              <w:rPr>
                <w:rFonts w:ascii="宋体" w:hAnsi="宋体" w:cs="宋体"/>
                <w:bCs/>
                <w:sz w:val="20"/>
                <w:szCs w:val="20"/>
              </w:rPr>
            </w:pPr>
          </w:p>
        </w:tc>
        <w:tc>
          <w:tcPr>
            <w:tcW w:w="1321" w:type="dxa"/>
            <w:vMerge/>
            <w:vAlign w:val="center"/>
          </w:tcPr>
          <w:p w:rsidR="00307F06" w:rsidRDefault="00307F06">
            <w:pPr>
              <w:ind w:firstLine="400"/>
              <w:jc w:val="center"/>
              <w:rPr>
                <w:rFonts w:ascii="宋体" w:hAnsi="宋体" w:cs="宋体"/>
                <w:bCs/>
                <w:sz w:val="20"/>
                <w:szCs w:val="20"/>
              </w:rPr>
            </w:pPr>
          </w:p>
        </w:tc>
        <w:tc>
          <w:tcPr>
            <w:tcW w:w="1146" w:type="dxa"/>
            <w:vMerge/>
            <w:vAlign w:val="center"/>
          </w:tcPr>
          <w:p w:rsidR="00307F06" w:rsidRDefault="00307F06">
            <w:pPr>
              <w:ind w:firstLine="400"/>
              <w:jc w:val="center"/>
              <w:rPr>
                <w:rFonts w:ascii="宋体" w:hAnsi="宋体" w:cs="宋体"/>
                <w:bCs/>
                <w:sz w:val="20"/>
                <w:szCs w:val="20"/>
              </w:rPr>
            </w:pPr>
          </w:p>
        </w:tc>
      </w:tr>
      <w:tr w:rsidR="00307F06">
        <w:trPr>
          <w:trHeight w:val="168"/>
          <w:jc w:val="center"/>
        </w:trPr>
        <w:tc>
          <w:tcPr>
            <w:tcW w:w="4052" w:type="dxa"/>
            <w:gridSpan w:val="2"/>
            <w:vAlign w:val="center"/>
          </w:tcPr>
          <w:p w:rsidR="00307F06" w:rsidRDefault="00127C5E">
            <w:pPr>
              <w:spacing w:line="440" w:lineRule="exact"/>
              <w:ind w:firstLine="402"/>
              <w:jc w:val="center"/>
              <w:rPr>
                <w:rFonts w:ascii="宋体" w:hAnsi="宋体" w:cs="宋体"/>
                <w:bCs/>
                <w:sz w:val="20"/>
                <w:szCs w:val="20"/>
              </w:rPr>
            </w:pPr>
            <w:r>
              <w:rPr>
                <w:rFonts w:ascii="宋体" w:hAnsi="宋体" w:cs="宋体" w:hint="eastAsia"/>
                <w:b/>
                <w:bCs/>
                <w:sz w:val="20"/>
                <w:szCs w:val="20"/>
              </w:rPr>
              <w:t>合计</w:t>
            </w:r>
          </w:p>
        </w:tc>
        <w:tc>
          <w:tcPr>
            <w:tcW w:w="985" w:type="dxa"/>
            <w:vAlign w:val="center"/>
          </w:tcPr>
          <w:p w:rsidR="00307F06" w:rsidRDefault="00127C5E">
            <w:pPr>
              <w:spacing w:line="440" w:lineRule="exact"/>
              <w:jc w:val="center"/>
              <w:rPr>
                <w:rFonts w:ascii="宋体" w:hAnsi="宋体" w:cs="宋体"/>
                <w:bCs/>
                <w:sz w:val="20"/>
                <w:szCs w:val="20"/>
              </w:rPr>
            </w:pPr>
            <w:r>
              <w:rPr>
                <w:rFonts w:ascii="宋体" w:hAnsi="宋体" w:cs="宋体" w:hint="eastAsia"/>
                <w:bCs/>
                <w:sz w:val="20"/>
                <w:szCs w:val="20"/>
              </w:rPr>
              <w:t>78.66</w:t>
            </w:r>
          </w:p>
        </w:tc>
        <w:tc>
          <w:tcPr>
            <w:tcW w:w="1222" w:type="dxa"/>
            <w:vAlign w:val="center"/>
          </w:tcPr>
          <w:p w:rsidR="00307F06" w:rsidRDefault="00127C5E">
            <w:pPr>
              <w:spacing w:line="440" w:lineRule="exact"/>
              <w:ind w:firstLine="400"/>
              <w:jc w:val="center"/>
              <w:rPr>
                <w:rFonts w:ascii="宋体" w:hAnsi="宋体" w:cs="宋体"/>
                <w:bCs/>
                <w:sz w:val="20"/>
                <w:szCs w:val="20"/>
              </w:rPr>
            </w:pPr>
            <w:r>
              <w:rPr>
                <w:rFonts w:ascii="宋体" w:hAnsi="宋体" w:cs="宋体" w:hint="eastAsia"/>
                <w:bCs/>
                <w:sz w:val="20"/>
                <w:szCs w:val="20"/>
              </w:rPr>
              <w:t>53.70</w:t>
            </w:r>
          </w:p>
        </w:tc>
        <w:tc>
          <w:tcPr>
            <w:tcW w:w="1321" w:type="dxa"/>
            <w:vAlign w:val="center"/>
          </w:tcPr>
          <w:p w:rsidR="00307F06" w:rsidRDefault="00127C5E">
            <w:pPr>
              <w:spacing w:line="440" w:lineRule="exact"/>
              <w:ind w:firstLine="400"/>
              <w:jc w:val="center"/>
              <w:rPr>
                <w:rFonts w:ascii="宋体" w:hAnsi="宋体" w:cs="宋体"/>
                <w:bCs/>
                <w:sz w:val="20"/>
                <w:szCs w:val="20"/>
              </w:rPr>
            </w:pPr>
            <w:r>
              <w:rPr>
                <w:rFonts w:ascii="宋体" w:hAnsi="宋体" w:cs="宋体" w:hint="eastAsia"/>
                <w:bCs/>
                <w:sz w:val="20"/>
                <w:szCs w:val="20"/>
              </w:rPr>
              <w:t>24.96</w:t>
            </w:r>
          </w:p>
        </w:tc>
        <w:tc>
          <w:tcPr>
            <w:tcW w:w="1146" w:type="dxa"/>
            <w:vAlign w:val="center"/>
          </w:tcPr>
          <w:p w:rsidR="00307F06" w:rsidRDefault="00307F06">
            <w:pPr>
              <w:spacing w:line="440" w:lineRule="exact"/>
              <w:ind w:firstLine="400"/>
              <w:jc w:val="center"/>
              <w:rPr>
                <w:rFonts w:ascii="宋体" w:hAnsi="宋体" w:cs="宋体"/>
                <w:bCs/>
                <w:sz w:val="20"/>
                <w:szCs w:val="20"/>
              </w:rPr>
            </w:pPr>
          </w:p>
        </w:tc>
      </w:tr>
      <w:tr w:rsidR="00307F06">
        <w:trPr>
          <w:trHeight w:val="410"/>
          <w:jc w:val="center"/>
        </w:trPr>
        <w:tc>
          <w:tcPr>
            <w:tcW w:w="1501" w:type="dxa"/>
          </w:tcPr>
          <w:p w:rsidR="00307F06" w:rsidRDefault="00127C5E">
            <w:pPr>
              <w:spacing w:line="300" w:lineRule="exact"/>
              <w:rPr>
                <w:rFonts w:ascii="宋体" w:hAnsi="宋体" w:cs="宋体"/>
                <w:sz w:val="20"/>
                <w:szCs w:val="20"/>
              </w:rPr>
            </w:pPr>
            <w:r>
              <w:rPr>
                <w:rFonts w:ascii="宋体" w:hAnsi="宋体" w:cs="宋体" w:hint="eastAsia"/>
                <w:sz w:val="20"/>
                <w:szCs w:val="20"/>
              </w:rPr>
              <w:t>301</w:t>
            </w:r>
          </w:p>
        </w:tc>
        <w:tc>
          <w:tcPr>
            <w:tcW w:w="2551" w:type="dxa"/>
          </w:tcPr>
          <w:p w:rsidR="00307F06" w:rsidRDefault="00127C5E">
            <w:pPr>
              <w:spacing w:line="300" w:lineRule="exact"/>
              <w:rPr>
                <w:rFonts w:ascii="宋体" w:hAnsi="宋体" w:cs="宋体"/>
                <w:sz w:val="20"/>
                <w:szCs w:val="20"/>
              </w:rPr>
            </w:pPr>
            <w:r>
              <w:rPr>
                <w:rFonts w:ascii="宋体" w:hAnsi="宋体" w:cs="宋体" w:hint="eastAsia"/>
                <w:sz w:val="20"/>
                <w:szCs w:val="20"/>
              </w:rPr>
              <w:t>工资福利支出</w:t>
            </w:r>
          </w:p>
        </w:tc>
        <w:tc>
          <w:tcPr>
            <w:tcW w:w="985" w:type="dxa"/>
          </w:tcPr>
          <w:p w:rsidR="00307F06" w:rsidRDefault="00127C5E">
            <w:pPr>
              <w:spacing w:line="440" w:lineRule="exact"/>
              <w:jc w:val="center"/>
              <w:rPr>
                <w:rFonts w:ascii="宋体" w:hAnsi="宋体" w:cs="宋体"/>
                <w:sz w:val="20"/>
                <w:szCs w:val="20"/>
              </w:rPr>
            </w:pPr>
            <w:r>
              <w:rPr>
                <w:rFonts w:ascii="宋体" w:hAnsi="宋体" w:cs="宋体" w:hint="eastAsia"/>
                <w:sz w:val="20"/>
                <w:szCs w:val="20"/>
              </w:rPr>
              <w:t>53.70</w:t>
            </w:r>
          </w:p>
        </w:tc>
        <w:tc>
          <w:tcPr>
            <w:tcW w:w="1222" w:type="dxa"/>
          </w:tcPr>
          <w:p w:rsidR="00307F06" w:rsidRDefault="00127C5E">
            <w:pPr>
              <w:spacing w:line="440" w:lineRule="exact"/>
              <w:ind w:firstLine="402"/>
              <w:jc w:val="center"/>
              <w:rPr>
                <w:rFonts w:ascii="宋体" w:hAnsi="宋体" w:cs="宋体"/>
                <w:sz w:val="20"/>
                <w:szCs w:val="20"/>
              </w:rPr>
            </w:pPr>
            <w:r>
              <w:rPr>
                <w:rFonts w:ascii="宋体" w:hAnsi="宋体" w:cs="宋体" w:hint="eastAsia"/>
                <w:sz w:val="20"/>
                <w:szCs w:val="20"/>
              </w:rPr>
              <w:t>53.70</w:t>
            </w:r>
          </w:p>
        </w:tc>
        <w:tc>
          <w:tcPr>
            <w:tcW w:w="1321" w:type="dxa"/>
          </w:tcPr>
          <w:p w:rsidR="00307F06" w:rsidRDefault="00307F06">
            <w:pPr>
              <w:spacing w:line="440" w:lineRule="exact"/>
              <w:ind w:firstLine="402"/>
              <w:jc w:val="center"/>
              <w:rPr>
                <w:rFonts w:ascii="宋体" w:hAnsi="宋体" w:cs="宋体"/>
                <w:sz w:val="20"/>
                <w:szCs w:val="20"/>
              </w:rPr>
            </w:pPr>
          </w:p>
        </w:tc>
        <w:tc>
          <w:tcPr>
            <w:tcW w:w="1146" w:type="dxa"/>
          </w:tcPr>
          <w:p w:rsidR="00307F06" w:rsidRDefault="00307F06">
            <w:pPr>
              <w:spacing w:line="440" w:lineRule="exact"/>
              <w:ind w:firstLine="402"/>
              <w:rPr>
                <w:rFonts w:ascii="宋体" w:hAnsi="宋体" w:cs="宋体"/>
                <w:sz w:val="20"/>
                <w:szCs w:val="20"/>
              </w:rPr>
            </w:pPr>
          </w:p>
        </w:tc>
      </w:tr>
      <w:tr w:rsidR="00307F06">
        <w:trPr>
          <w:trHeight w:val="430"/>
          <w:jc w:val="center"/>
        </w:trPr>
        <w:tc>
          <w:tcPr>
            <w:tcW w:w="1501" w:type="dxa"/>
          </w:tcPr>
          <w:p w:rsidR="00307F06" w:rsidRDefault="00127C5E">
            <w:pPr>
              <w:spacing w:line="300" w:lineRule="exact"/>
              <w:jc w:val="center"/>
              <w:rPr>
                <w:rFonts w:ascii="宋体" w:hAnsi="宋体" w:cs="宋体"/>
                <w:sz w:val="20"/>
                <w:szCs w:val="20"/>
              </w:rPr>
            </w:pPr>
            <w:r>
              <w:rPr>
                <w:rFonts w:ascii="宋体" w:hAnsi="宋体" w:cs="宋体" w:hint="eastAsia"/>
                <w:sz w:val="20"/>
                <w:szCs w:val="20"/>
              </w:rPr>
              <w:t>30101</w:t>
            </w:r>
          </w:p>
        </w:tc>
        <w:tc>
          <w:tcPr>
            <w:tcW w:w="2551" w:type="dxa"/>
          </w:tcPr>
          <w:p w:rsidR="00307F06" w:rsidRDefault="00127C5E">
            <w:pPr>
              <w:spacing w:line="300" w:lineRule="exact"/>
              <w:ind w:firstLineChars="200" w:firstLine="400"/>
              <w:jc w:val="left"/>
              <w:rPr>
                <w:rFonts w:ascii="宋体" w:hAnsi="宋体" w:cs="宋体"/>
                <w:sz w:val="20"/>
                <w:szCs w:val="20"/>
              </w:rPr>
            </w:pPr>
            <w:r>
              <w:rPr>
                <w:rFonts w:ascii="宋体" w:hAnsi="宋体" w:cs="宋体" w:hint="eastAsia"/>
                <w:sz w:val="20"/>
                <w:szCs w:val="20"/>
              </w:rPr>
              <w:t>基本工资</w:t>
            </w:r>
          </w:p>
        </w:tc>
        <w:tc>
          <w:tcPr>
            <w:tcW w:w="985" w:type="dxa"/>
          </w:tcPr>
          <w:p w:rsidR="00307F06" w:rsidRDefault="00127C5E">
            <w:pPr>
              <w:spacing w:line="440" w:lineRule="exact"/>
              <w:jc w:val="center"/>
              <w:rPr>
                <w:rFonts w:ascii="宋体" w:hAnsi="宋体" w:cs="宋体"/>
                <w:sz w:val="20"/>
                <w:szCs w:val="20"/>
              </w:rPr>
            </w:pPr>
            <w:r>
              <w:rPr>
                <w:rFonts w:ascii="宋体" w:hAnsi="宋体" w:cs="宋体" w:hint="eastAsia"/>
                <w:sz w:val="20"/>
                <w:szCs w:val="20"/>
              </w:rPr>
              <w:t>24.85</w:t>
            </w:r>
          </w:p>
        </w:tc>
        <w:tc>
          <w:tcPr>
            <w:tcW w:w="1222" w:type="dxa"/>
          </w:tcPr>
          <w:p w:rsidR="00307F06" w:rsidRDefault="00127C5E">
            <w:pPr>
              <w:spacing w:line="440" w:lineRule="exact"/>
              <w:ind w:firstLine="402"/>
              <w:jc w:val="center"/>
              <w:rPr>
                <w:rFonts w:ascii="宋体" w:hAnsi="宋体" w:cs="宋体"/>
                <w:sz w:val="20"/>
                <w:szCs w:val="20"/>
              </w:rPr>
            </w:pPr>
            <w:r>
              <w:rPr>
                <w:rFonts w:ascii="宋体" w:hAnsi="宋体" w:cs="宋体" w:hint="eastAsia"/>
                <w:sz w:val="20"/>
                <w:szCs w:val="20"/>
              </w:rPr>
              <w:t>24.85</w:t>
            </w:r>
          </w:p>
        </w:tc>
        <w:tc>
          <w:tcPr>
            <w:tcW w:w="1321" w:type="dxa"/>
          </w:tcPr>
          <w:p w:rsidR="00307F06" w:rsidRDefault="00307F06">
            <w:pPr>
              <w:spacing w:line="440" w:lineRule="exact"/>
              <w:ind w:firstLine="402"/>
              <w:jc w:val="center"/>
              <w:rPr>
                <w:rFonts w:ascii="宋体" w:hAnsi="宋体" w:cs="宋体"/>
                <w:sz w:val="20"/>
                <w:szCs w:val="20"/>
              </w:rPr>
            </w:pPr>
          </w:p>
        </w:tc>
        <w:tc>
          <w:tcPr>
            <w:tcW w:w="1146" w:type="dxa"/>
          </w:tcPr>
          <w:p w:rsidR="00307F06" w:rsidRDefault="00307F06">
            <w:pPr>
              <w:spacing w:line="440" w:lineRule="exact"/>
              <w:ind w:firstLine="402"/>
              <w:rPr>
                <w:rFonts w:ascii="宋体" w:hAnsi="宋体" w:cs="宋体"/>
                <w:sz w:val="20"/>
                <w:szCs w:val="20"/>
              </w:rPr>
            </w:pPr>
          </w:p>
        </w:tc>
      </w:tr>
      <w:tr w:rsidR="00307F06">
        <w:trPr>
          <w:trHeight w:val="348"/>
          <w:jc w:val="center"/>
        </w:trPr>
        <w:tc>
          <w:tcPr>
            <w:tcW w:w="1501" w:type="dxa"/>
          </w:tcPr>
          <w:p w:rsidR="00307F06" w:rsidRDefault="00127C5E">
            <w:pPr>
              <w:spacing w:line="300" w:lineRule="exact"/>
              <w:jc w:val="center"/>
              <w:rPr>
                <w:rFonts w:ascii="宋体" w:hAnsi="宋体" w:cs="宋体"/>
                <w:sz w:val="20"/>
                <w:szCs w:val="20"/>
              </w:rPr>
            </w:pPr>
            <w:r>
              <w:rPr>
                <w:rFonts w:ascii="宋体" w:hAnsi="宋体" w:cs="宋体" w:hint="eastAsia"/>
                <w:sz w:val="20"/>
                <w:szCs w:val="20"/>
              </w:rPr>
              <w:t>30102</w:t>
            </w:r>
          </w:p>
        </w:tc>
        <w:tc>
          <w:tcPr>
            <w:tcW w:w="2551" w:type="dxa"/>
          </w:tcPr>
          <w:p w:rsidR="00307F06" w:rsidRDefault="00127C5E">
            <w:pPr>
              <w:spacing w:line="300" w:lineRule="exact"/>
              <w:ind w:firstLineChars="200" w:firstLine="400"/>
              <w:jc w:val="left"/>
              <w:rPr>
                <w:rFonts w:ascii="宋体" w:hAnsi="宋体" w:cs="宋体"/>
                <w:sz w:val="20"/>
                <w:szCs w:val="20"/>
              </w:rPr>
            </w:pPr>
            <w:r>
              <w:rPr>
                <w:rFonts w:ascii="宋体" w:hAnsi="宋体" w:cs="宋体" w:hint="eastAsia"/>
                <w:sz w:val="20"/>
                <w:szCs w:val="20"/>
              </w:rPr>
              <w:t>津贴补贴</w:t>
            </w:r>
          </w:p>
        </w:tc>
        <w:tc>
          <w:tcPr>
            <w:tcW w:w="985" w:type="dxa"/>
          </w:tcPr>
          <w:p w:rsidR="00307F06" w:rsidRDefault="00127C5E">
            <w:pPr>
              <w:spacing w:line="440" w:lineRule="exact"/>
              <w:jc w:val="center"/>
              <w:rPr>
                <w:rFonts w:ascii="宋体" w:hAnsi="宋体" w:cs="宋体"/>
                <w:sz w:val="20"/>
                <w:szCs w:val="20"/>
              </w:rPr>
            </w:pPr>
            <w:r>
              <w:rPr>
                <w:rFonts w:ascii="宋体" w:hAnsi="宋体" w:cs="宋体" w:hint="eastAsia"/>
                <w:sz w:val="20"/>
                <w:szCs w:val="20"/>
              </w:rPr>
              <w:t>21.71</w:t>
            </w:r>
          </w:p>
        </w:tc>
        <w:tc>
          <w:tcPr>
            <w:tcW w:w="1222" w:type="dxa"/>
          </w:tcPr>
          <w:p w:rsidR="00307F06" w:rsidRDefault="00127C5E">
            <w:pPr>
              <w:spacing w:line="440" w:lineRule="exact"/>
              <w:ind w:firstLine="402"/>
              <w:jc w:val="center"/>
              <w:rPr>
                <w:rFonts w:ascii="宋体" w:hAnsi="宋体" w:cs="宋体"/>
                <w:sz w:val="20"/>
                <w:szCs w:val="20"/>
              </w:rPr>
            </w:pPr>
            <w:r>
              <w:rPr>
                <w:rFonts w:ascii="宋体" w:hAnsi="宋体" w:cs="宋体" w:hint="eastAsia"/>
                <w:sz w:val="20"/>
                <w:szCs w:val="20"/>
              </w:rPr>
              <w:t>21.71</w:t>
            </w:r>
          </w:p>
        </w:tc>
        <w:tc>
          <w:tcPr>
            <w:tcW w:w="1321" w:type="dxa"/>
          </w:tcPr>
          <w:p w:rsidR="00307F06" w:rsidRDefault="00307F06">
            <w:pPr>
              <w:spacing w:line="440" w:lineRule="exact"/>
              <w:ind w:firstLine="402"/>
              <w:jc w:val="center"/>
              <w:rPr>
                <w:rFonts w:ascii="宋体" w:hAnsi="宋体" w:cs="宋体"/>
                <w:sz w:val="20"/>
                <w:szCs w:val="20"/>
              </w:rPr>
            </w:pPr>
          </w:p>
        </w:tc>
        <w:tc>
          <w:tcPr>
            <w:tcW w:w="1146" w:type="dxa"/>
          </w:tcPr>
          <w:p w:rsidR="00307F06" w:rsidRDefault="00307F06">
            <w:pPr>
              <w:spacing w:line="440" w:lineRule="exact"/>
              <w:ind w:firstLine="402"/>
              <w:rPr>
                <w:rFonts w:ascii="宋体" w:hAnsi="宋体" w:cs="宋体"/>
                <w:sz w:val="20"/>
                <w:szCs w:val="20"/>
              </w:rPr>
            </w:pPr>
          </w:p>
        </w:tc>
      </w:tr>
      <w:tr w:rsidR="00307F06">
        <w:trPr>
          <w:trHeight w:val="134"/>
          <w:jc w:val="center"/>
        </w:trPr>
        <w:tc>
          <w:tcPr>
            <w:tcW w:w="1501" w:type="dxa"/>
          </w:tcPr>
          <w:p w:rsidR="00307F06" w:rsidRDefault="00127C5E">
            <w:pPr>
              <w:spacing w:line="300" w:lineRule="exact"/>
              <w:jc w:val="center"/>
              <w:rPr>
                <w:rFonts w:ascii="宋体" w:hAnsi="宋体" w:cs="宋体"/>
                <w:sz w:val="20"/>
                <w:szCs w:val="20"/>
              </w:rPr>
            </w:pPr>
            <w:r>
              <w:rPr>
                <w:rFonts w:ascii="宋体" w:hAnsi="宋体" w:cs="宋体" w:hint="eastAsia"/>
                <w:sz w:val="20"/>
                <w:szCs w:val="20"/>
              </w:rPr>
              <w:t>30103</w:t>
            </w:r>
          </w:p>
        </w:tc>
        <w:tc>
          <w:tcPr>
            <w:tcW w:w="2551" w:type="dxa"/>
          </w:tcPr>
          <w:p w:rsidR="00307F06" w:rsidRDefault="00127C5E">
            <w:pPr>
              <w:spacing w:line="300" w:lineRule="exact"/>
              <w:ind w:firstLineChars="200" w:firstLine="400"/>
              <w:jc w:val="left"/>
              <w:rPr>
                <w:rFonts w:ascii="宋体" w:hAnsi="宋体" w:cs="宋体"/>
                <w:sz w:val="20"/>
                <w:szCs w:val="20"/>
              </w:rPr>
            </w:pPr>
            <w:r>
              <w:rPr>
                <w:rFonts w:ascii="宋体" w:hAnsi="宋体" w:cs="宋体" w:hint="eastAsia"/>
                <w:sz w:val="20"/>
                <w:szCs w:val="20"/>
              </w:rPr>
              <w:t>奖金</w:t>
            </w:r>
          </w:p>
        </w:tc>
        <w:tc>
          <w:tcPr>
            <w:tcW w:w="985" w:type="dxa"/>
          </w:tcPr>
          <w:p w:rsidR="00307F06" w:rsidRDefault="00307F06">
            <w:pPr>
              <w:spacing w:line="440" w:lineRule="exact"/>
              <w:ind w:firstLine="402"/>
              <w:jc w:val="center"/>
              <w:rPr>
                <w:rFonts w:ascii="宋体" w:hAnsi="宋体" w:cs="宋体"/>
                <w:sz w:val="20"/>
                <w:szCs w:val="20"/>
              </w:rPr>
            </w:pPr>
          </w:p>
        </w:tc>
        <w:tc>
          <w:tcPr>
            <w:tcW w:w="1222" w:type="dxa"/>
          </w:tcPr>
          <w:p w:rsidR="00307F06" w:rsidRDefault="00307F06">
            <w:pPr>
              <w:spacing w:line="440" w:lineRule="exact"/>
              <w:ind w:firstLine="402"/>
              <w:jc w:val="center"/>
              <w:rPr>
                <w:rFonts w:ascii="宋体" w:hAnsi="宋体" w:cs="宋体"/>
                <w:sz w:val="20"/>
                <w:szCs w:val="20"/>
              </w:rPr>
            </w:pPr>
          </w:p>
        </w:tc>
        <w:tc>
          <w:tcPr>
            <w:tcW w:w="1321" w:type="dxa"/>
          </w:tcPr>
          <w:p w:rsidR="00307F06" w:rsidRDefault="00307F06">
            <w:pPr>
              <w:spacing w:line="440" w:lineRule="exact"/>
              <w:ind w:firstLine="402"/>
              <w:jc w:val="center"/>
              <w:rPr>
                <w:rFonts w:ascii="宋体" w:hAnsi="宋体" w:cs="宋体"/>
                <w:sz w:val="20"/>
                <w:szCs w:val="20"/>
              </w:rPr>
            </w:pPr>
          </w:p>
        </w:tc>
        <w:tc>
          <w:tcPr>
            <w:tcW w:w="1146" w:type="dxa"/>
          </w:tcPr>
          <w:p w:rsidR="00307F06" w:rsidRDefault="00307F06">
            <w:pPr>
              <w:spacing w:line="440" w:lineRule="exact"/>
              <w:ind w:firstLine="402"/>
              <w:rPr>
                <w:rFonts w:ascii="宋体" w:hAnsi="宋体" w:cs="宋体"/>
                <w:sz w:val="20"/>
                <w:szCs w:val="20"/>
              </w:rPr>
            </w:pPr>
          </w:p>
        </w:tc>
      </w:tr>
      <w:tr w:rsidR="00307F06">
        <w:trPr>
          <w:jc w:val="center"/>
        </w:trPr>
        <w:tc>
          <w:tcPr>
            <w:tcW w:w="1501" w:type="dxa"/>
          </w:tcPr>
          <w:p w:rsidR="00307F06" w:rsidRDefault="00127C5E">
            <w:pPr>
              <w:spacing w:line="300" w:lineRule="exact"/>
              <w:jc w:val="center"/>
              <w:rPr>
                <w:rFonts w:ascii="宋体" w:hAnsi="宋体" w:cs="宋体"/>
                <w:sz w:val="20"/>
                <w:szCs w:val="20"/>
              </w:rPr>
            </w:pPr>
            <w:r>
              <w:rPr>
                <w:rFonts w:ascii="宋体" w:hAnsi="宋体" w:cs="宋体" w:hint="eastAsia"/>
                <w:sz w:val="20"/>
                <w:szCs w:val="20"/>
              </w:rPr>
              <w:t>30108</w:t>
            </w:r>
          </w:p>
        </w:tc>
        <w:tc>
          <w:tcPr>
            <w:tcW w:w="2551" w:type="dxa"/>
          </w:tcPr>
          <w:p w:rsidR="00307F06" w:rsidRDefault="00127C5E">
            <w:pPr>
              <w:spacing w:line="300" w:lineRule="exact"/>
              <w:ind w:leftChars="124" w:left="260"/>
              <w:jc w:val="left"/>
              <w:rPr>
                <w:rFonts w:ascii="宋体" w:hAnsi="宋体" w:cs="宋体"/>
                <w:sz w:val="20"/>
                <w:szCs w:val="20"/>
              </w:rPr>
            </w:pPr>
            <w:r>
              <w:rPr>
                <w:rFonts w:ascii="宋体" w:hAnsi="宋体" w:cs="宋体" w:hint="eastAsia"/>
                <w:sz w:val="20"/>
                <w:szCs w:val="20"/>
              </w:rPr>
              <w:t>机关事业单位基本养老保险缴费</w:t>
            </w:r>
          </w:p>
        </w:tc>
        <w:tc>
          <w:tcPr>
            <w:tcW w:w="985" w:type="dxa"/>
          </w:tcPr>
          <w:p w:rsidR="00307F06" w:rsidRDefault="00127C5E">
            <w:pPr>
              <w:spacing w:line="440" w:lineRule="exact"/>
              <w:jc w:val="center"/>
              <w:rPr>
                <w:rFonts w:ascii="宋体" w:hAnsi="宋体" w:cs="宋体"/>
                <w:sz w:val="20"/>
                <w:szCs w:val="20"/>
              </w:rPr>
            </w:pPr>
            <w:r>
              <w:rPr>
                <w:rFonts w:ascii="宋体" w:hAnsi="宋体" w:cs="宋体" w:hint="eastAsia"/>
                <w:sz w:val="20"/>
                <w:szCs w:val="20"/>
              </w:rPr>
              <w:t>7.14</w:t>
            </w:r>
          </w:p>
        </w:tc>
        <w:tc>
          <w:tcPr>
            <w:tcW w:w="1222" w:type="dxa"/>
          </w:tcPr>
          <w:p w:rsidR="00307F06" w:rsidRDefault="00127C5E">
            <w:pPr>
              <w:spacing w:line="440" w:lineRule="exact"/>
              <w:jc w:val="center"/>
              <w:rPr>
                <w:rFonts w:ascii="宋体" w:hAnsi="宋体" w:cs="宋体"/>
                <w:sz w:val="20"/>
                <w:szCs w:val="20"/>
              </w:rPr>
            </w:pPr>
            <w:r>
              <w:rPr>
                <w:rFonts w:ascii="宋体" w:hAnsi="宋体" w:cs="宋体" w:hint="eastAsia"/>
                <w:sz w:val="20"/>
                <w:szCs w:val="20"/>
              </w:rPr>
              <w:t xml:space="preserve">   7.14</w:t>
            </w:r>
          </w:p>
        </w:tc>
        <w:tc>
          <w:tcPr>
            <w:tcW w:w="1321" w:type="dxa"/>
          </w:tcPr>
          <w:p w:rsidR="00307F06" w:rsidRDefault="00307F06">
            <w:pPr>
              <w:spacing w:line="440" w:lineRule="exact"/>
              <w:ind w:firstLine="402"/>
              <w:jc w:val="center"/>
              <w:rPr>
                <w:rFonts w:ascii="宋体" w:hAnsi="宋体" w:cs="宋体"/>
                <w:sz w:val="20"/>
                <w:szCs w:val="20"/>
              </w:rPr>
            </w:pPr>
          </w:p>
        </w:tc>
        <w:tc>
          <w:tcPr>
            <w:tcW w:w="1146" w:type="dxa"/>
          </w:tcPr>
          <w:p w:rsidR="00307F06" w:rsidRDefault="00307F06">
            <w:pPr>
              <w:spacing w:line="440" w:lineRule="exact"/>
              <w:ind w:firstLine="402"/>
              <w:rPr>
                <w:rFonts w:ascii="宋体" w:hAnsi="宋体" w:cs="宋体"/>
                <w:sz w:val="20"/>
                <w:szCs w:val="20"/>
              </w:rPr>
            </w:pPr>
          </w:p>
        </w:tc>
      </w:tr>
      <w:tr w:rsidR="00307F06">
        <w:trPr>
          <w:jc w:val="center"/>
        </w:trPr>
        <w:tc>
          <w:tcPr>
            <w:tcW w:w="1501" w:type="dxa"/>
          </w:tcPr>
          <w:p w:rsidR="00307F06" w:rsidRDefault="00127C5E">
            <w:pPr>
              <w:spacing w:line="300" w:lineRule="exact"/>
              <w:jc w:val="center"/>
              <w:rPr>
                <w:rFonts w:ascii="宋体" w:hAnsi="宋体" w:cs="宋体"/>
                <w:sz w:val="20"/>
                <w:szCs w:val="20"/>
              </w:rPr>
            </w:pPr>
            <w:r>
              <w:rPr>
                <w:rFonts w:ascii="宋体" w:hAnsi="宋体" w:cs="宋体" w:hint="eastAsia"/>
                <w:sz w:val="20"/>
                <w:szCs w:val="20"/>
              </w:rPr>
              <w:t>30112</w:t>
            </w:r>
          </w:p>
        </w:tc>
        <w:tc>
          <w:tcPr>
            <w:tcW w:w="2551" w:type="dxa"/>
          </w:tcPr>
          <w:p w:rsidR="00307F06" w:rsidRDefault="00127C5E">
            <w:pPr>
              <w:spacing w:line="300" w:lineRule="exact"/>
              <w:ind w:firstLineChars="200" w:firstLine="400"/>
              <w:rPr>
                <w:rFonts w:ascii="宋体" w:hAnsi="宋体" w:cs="宋体"/>
                <w:sz w:val="20"/>
                <w:szCs w:val="20"/>
              </w:rPr>
            </w:pPr>
            <w:r>
              <w:rPr>
                <w:rFonts w:ascii="宋体" w:hAnsi="宋体" w:cs="宋体" w:hint="eastAsia"/>
                <w:sz w:val="20"/>
                <w:szCs w:val="20"/>
              </w:rPr>
              <w:t>其他社会保障缴费</w:t>
            </w:r>
          </w:p>
        </w:tc>
        <w:tc>
          <w:tcPr>
            <w:tcW w:w="985" w:type="dxa"/>
          </w:tcPr>
          <w:p w:rsidR="00307F06" w:rsidRDefault="00307F06">
            <w:pPr>
              <w:spacing w:line="440" w:lineRule="exact"/>
              <w:ind w:firstLine="402"/>
              <w:jc w:val="center"/>
              <w:rPr>
                <w:rFonts w:ascii="宋体" w:hAnsi="宋体" w:cs="宋体"/>
                <w:sz w:val="20"/>
                <w:szCs w:val="20"/>
              </w:rPr>
            </w:pPr>
          </w:p>
        </w:tc>
        <w:tc>
          <w:tcPr>
            <w:tcW w:w="1222" w:type="dxa"/>
          </w:tcPr>
          <w:p w:rsidR="00307F06" w:rsidRDefault="00307F06">
            <w:pPr>
              <w:spacing w:line="440" w:lineRule="exact"/>
              <w:ind w:firstLine="402"/>
              <w:jc w:val="center"/>
              <w:rPr>
                <w:rFonts w:ascii="宋体" w:hAnsi="宋体" w:cs="宋体"/>
                <w:sz w:val="20"/>
                <w:szCs w:val="20"/>
              </w:rPr>
            </w:pPr>
          </w:p>
        </w:tc>
        <w:tc>
          <w:tcPr>
            <w:tcW w:w="1321" w:type="dxa"/>
          </w:tcPr>
          <w:p w:rsidR="00307F06" w:rsidRDefault="00307F06">
            <w:pPr>
              <w:spacing w:line="440" w:lineRule="exact"/>
              <w:ind w:firstLine="402"/>
              <w:jc w:val="center"/>
              <w:rPr>
                <w:rFonts w:ascii="宋体" w:hAnsi="宋体" w:cs="宋体"/>
                <w:sz w:val="20"/>
                <w:szCs w:val="20"/>
              </w:rPr>
            </w:pPr>
          </w:p>
        </w:tc>
        <w:tc>
          <w:tcPr>
            <w:tcW w:w="1146" w:type="dxa"/>
          </w:tcPr>
          <w:p w:rsidR="00307F06" w:rsidRDefault="00307F06">
            <w:pPr>
              <w:spacing w:line="440" w:lineRule="exact"/>
              <w:ind w:firstLine="402"/>
              <w:rPr>
                <w:rFonts w:ascii="宋体" w:hAnsi="宋体" w:cs="宋体"/>
                <w:sz w:val="20"/>
                <w:szCs w:val="20"/>
              </w:rPr>
            </w:pPr>
          </w:p>
        </w:tc>
      </w:tr>
      <w:tr w:rsidR="00307F06">
        <w:trPr>
          <w:jc w:val="center"/>
        </w:trPr>
        <w:tc>
          <w:tcPr>
            <w:tcW w:w="1501" w:type="dxa"/>
          </w:tcPr>
          <w:p w:rsidR="00307F06" w:rsidRDefault="00127C5E">
            <w:pPr>
              <w:spacing w:line="300" w:lineRule="exact"/>
              <w:rPr>
                <w:rFonts w:ascii="宋体" w:hAnsi="宋体" w:cs="宋体"/>
                <w:sz w:val="20"/>
                <w:szCs w:val="20"/>
              </w:rPr>
            </w:pPr>
            <w:r>
              <w:rPr>
                <w:rFonts w:ascii="宋体" w:hAnsi="宋体" w:cs="宋体" w:hint="eastAsia"/>
                <w:sz w:val="20"/>
                <w:szCs w:val="20"/>
              </w:rPr>
              <w:t>302</w:t>
            </w:r>
          </w:p>
        </w:tc>
        <w:tc>
          <w:tcPr>
            <w:tcW w:w="2551" w:type="dxa"/>
          </w:tcPr>
          <w:p w:rsidR="00307F06" w:rsidRDefault="00127C5E">
            <w:pPr>
              <w:spacing w:line="300" w:lineRule="exact"/>
              <w:rPr>
                <w:rFonts w:ascii="宋体" w:hAnsi="宋体" w:cs="宋体"/>
                <w:sz w:val="20"/>
                <w:szCs w:val="20"/>
              </w:rPr>
            </w:pPr>
            <w:r>
              <w:rPr>
                <w:rFonts w:ascii="宋体" w:hAnsi="宋体" w:cs="宋体" w:hint="eastAsia"/>
                <w:sz w:val="20"/>
                <w:szCs w:val="20"/>
              </w:rPr>
              <w:t>商品和服务支出</w:t>
            </w:r>
          </w:p>
        </w:tc>
        <w:tc>
          <w:tcPr>
            <w:tcW w:w="985" w:type="dxa"/>
          </w:tcPr>
          <w:p w:rsidR="00307F06" w:rsidRDefault="00127C5E">
            <w:pPr>
              <w:spacing w:line="440" w:lineRule="exact"/>
              <w:jc w:val="center"/>
              <w:rPr>
                <w:rFonts w:ascii="宋体" w:hAnsi="宋体" w:cs="宋体"/>
                <w:sz w:val="20"/>
                <w:szCs w:val="20"/>
              </w:rPr>
            </w:pPr>
            <w:r>
              <w:rPr>
                <w:rFonts w:ascii="宋体" w:hAnsi="宋体" w:cs="宋体" w:hint="eastAsia"/>
                <w:sz w:val="20"/>
                <w:szCs w:val="20"/>
              </w:rPr>
              <w:t>24.96</w:t>
            </w:r>
          </w:p>
        </w:tc>
        <w:tc>
          <w:tcPr>
            <w:tcW w:w="1222" w:type="dxa"/>
          </w:tcPr>
          <w:p w:rsidR="00307F06" w:rsidRDefault="00307F06">
            <w:pPr>
              <w:spacing w:line="440" w:lineRule="exact"/>
              <w:ind w:firstLine="402"/>
              <w:jc w:val="center"/>
              <w:rPr>
                <w:rFonts w:ascii="宋体" w:hAnsi="宋体" w:cs="宋体"/>
                <w:sz w:val="20"/>
                <w:szCs w:val="20"/>
              </w:rPr>
            </w:pPr>
          </w:p>
        </w:tc>
        <w:tc>
          <w:tcPr>
            <w:tcW w:w="1321" w:type="dxa"/>
          </w:tcPr>
          <w:p w:rsidR="00307F06" w:rsidRDefault="00127C5E">
            <w:pPr>
              <w:spacing w:line="440" w:lineRule="exact"/>
              <w:ind w:firstLine="402"/>
              <w:jc w:val="center"/>
              <w:rPr>
                <w:rFonts w:ascii="宋体" w:hAnsi="宋体" w:cs="宋体"/>
                <w:sz w:val="20"/>
                <w:szCs w:val="20"/>
              </w:rPr>
            </w:pPr>
            <w:r>
              <w:rPr>
                <w:rFonts w:ascii="宋体" w:hAnsi="宋体" w:cs="宋体" w:hint="eastAsia"/>
                <w:sz w:val="20"/>
                <w:szCs w:val="20"/>
              </w:rPr>
              <w:t>24.96</w:t>
            </w:r>
          </w:p>
        </w:tc>
        <w:tc>
          <w:tcPr>
            <w:tcW w:w="1146" w:type="dxa"/>
          </w:tcPr>
          <w:p w:rsidR="00307F06" w:rsidRDefault="00307F06">
            <w:pPr>
              <w:spacing w:line="440" w:lineRule="exact"/>
              <w:ind w:firstLine="402"/>
              <w:rPr>
                <w:rFonts w:ascii="宋体" w:hAnsi="宋体" w:cs="宋体"/>
                <w:sz w:val="20"/>
                <w:szCs w:val="20"/>
              </w:rPr>
            </w:pPr>
          </w:p>
        </w:tc>
      </w:tr>
      <w:tr w:rsidR="00307F06">
        <w:trPr>
          <w:trHeight w:val="316"/>
          <w:jc w:val="center"/>
        </w:trPr>
        <w:tc>
          <w:tcPr>
            <w:tcW w:w="1501" w:type="dxa"/>
          </w:tcPr>
          <w:p w:rsidR="00307F06" w:rsidRDefault="00127C5E">
            <w:pPr>
              <w:spacing w:line="300" w:lineRule="exact"/>
              <w:rPr>
                <w:rFonts w:ascii="宋体" w:hAnsi="宋体" w:cs="宋体"/>
                <w:sz w:val="20"/>
                <w:szCs w:val="20"/>
              </w:rPr>
            </w:pPr>
            <w:r>
              <w:rPr>
                <w:rFonts w:ascii="宋体" w:hAnsi="宋体" w:cs="宋体" w:hint="eastAsia"/>
                <w:sz w:val="20"/>
                <w:szCs w:val="20"/>
              </w:rPr>
              <w:t>30201</w:t>
            </w:r>
          </w:p>
        </w:tc>
        <w:tc>
          <w:tcPr>
            <w:tcW w:w="2551" w:type="dxa"/>
          </w:tcPr>
          <w:p w:rsidR="00307F06" w:rsidRDefault="00127C5E">
            <w:pPr>
              <w:spacing w:line="300" w:lineRule="exact"/>
              <w:ind w:firstLineChars="200" w:firstLine="400"/>
              <w:jc w:val="left"/>
              <w:rPr>
                <w:rFonts w:ascii="宋体" w:hAnsi="宋体" w:cs="宋体"/>
                <w:sz w:val="20"/>
                <w:szCs w:val="20"/>
              </w:rPr>
            </w:pPr>
            <w:r>
              <w:rPr>
                <w:rFonts w:ascii="宋体" w:hAnsi="宋体" w:cs="宋体" w:hint="eastAsia"/>
                <w:sz w:val="20"/>
                <w:szCs w:val="20"/>
              </w:rPr>
              <w:t>办公费</w:t>
            </w:r>
          </w:p>
        </w:tc>
        <w:tc>
          <w:tcPr>
            <w:tcW w:w="985" w:type="dxa"/>
          </w:tcPr>
          <w:p w:rsidR="00307F06" w:rsidRDefault="00127C5E">
            <w:pPr>
              <w:spacing w:line="440" w:lineRule="exact"/>
              <w:jc w:val="center"/>
              <w:rPr>
                <w:rFonts w:ascii="宋体" w:hAnsi="宋体" w:cs="宋体"/>
                <w:sz w:val="20"/>
                <w:szCs w:val="20"/>
              </w:rPr>
            </w:pPr>
            <w:r>
              <w:rPr>
                <w:rFonts w:ascii="宋体" w:hAnsi="宋体" w:cs="宋体" w:hint="eastAsia"/>
                <w:sz w:val="20"/>
                <w:szCs w:val="20"/>
              </w:rPr>
              <w:t>6.93</w:t>
            </w:r>
          </w:p>
        </w:tc>
        <w:tc>
          <w:tcPr>
            <w:tcW w:w="1222" w:type="dxa"/>
          </w:tcPr>
          <w:p w:rsidR="00307F06" w:rsidRDefault="00307F06">
            <w:pPr>
              <w:spacing w:line="440" w:lineRule="exact"/>
              <w:ind w:firstLine="402"/>
              <w:jc w:val="center"/>
              <w:rPr>
                <w:rFonts w:ascii="宋体" w:hAnsi="宋体" w:cs="宋体"/>
                <w:sz w:val="20"/>
                <w:szCs w:val="20"/>
              </w:rPr>
            </w:pPr>
          </w:p>
        </w:tc>
        <w:tc>
          <w:tcPr>
            <w:tcW w:w="1321" w:type="dxa"/>
          </w:tcPr>
          <w:p w:rsidR="00307F06" w:rsidRDefault="00127C5E">
            <w:pPr>
              <w:spacing w:line="440" w:lineRule="exact"/>
              <w:ind w:firstLine="402"/>
              <w:jc w:val="center"/>
              <w:rPr>
                <w:rFonts w:ascii="宋体" w:hAnsi="宋体" w:cs="宋体"/>
                <w:sz w:val="20"/>
                <w:szCs w:val="20"/>
              </w:rPr>
            </w:pPr>
            <w:r>
              <w:rPr>
                <w:rFonts w:ascii="宋体" w:hAnsi="宋体" w:cs="宋体" w:hint="eastAsia"/>
                <w:sz w:val="20"/>
                <w:szCs w:val="20"/>
              </w:rPr>
              <w:t>6.93</w:t>
            </w:r>
          </w:p>
        </w:tc>
        <w:tc>
          <w:tcPr>
            <w:tcW w:w="1146" w:type="dxa"/>
          </w:tcPr>
          <w:p w:rsidR="00307F06" w:rsidRDefault="00307F06">
            <w:pPr>
              <w:spacing w:line="440" w:lineRule="exact"/>
              <w:ind w:firstLine="402"/>
              <w:rPr>
                <w:rFonts w:ascii="宋体" w:hAnsi="宋体" w:cs="宋体"/>
                <w:sz w:val="20"/>
                <w:szCs w:val="20"/>
              </w:rPr>
            </w:pPr>
          </w:p>
        </w:tc>
      </w:tr>
      <w:tr w:rsidR="00307F06">
        <w:trPr>
          <w:jc w:val="center"/>
        </w:trPr>
        <w:tc>
          <w:tcPr>
            <w:tcW w:w="1501" w:type="dxa"/>
          </w:tcPr>
          <w:p w:rsidR="00307F06" w:rsidRDefault="00127C5E">
            <w:pPr>
              <w:spacing w:line="300" w:lineRule="exact"/>
              <w:rPr>
                <w:rFonts w:ascii="宋体" w:hAnsi="宋体" w:cs="宋体"/>
                <w:sz w:val="20"/>
                <w:szCs w:val="20"/>
              </w:rPr>
            </w:pPr>
            <w:r>
              <w:rPr>
                <w:rFonts w:ascii="宋体" w:hAnsi="宋体" w:cs="宋体" w:hint="eastAsia"/>
                <w:sz w:val="20"/>
                <w:szCs w:val="20"/>
              </w:rPr>
              <w:t>30202</w:t>
            </w:r>
          </w:p>
        </w:tc>
        <w:tc>
          <w:tcPr>
            <w:tcW w:w="2551" w:type="dxa"/>
          </w:tcPr>
          <w:p w:rsidR="00307F06" w:rsidRDefault="00127C5E">
            <w:pPr>
              <w:spacing w:line="300" w:lineRule="exact"/>
              <w:ind w:firstLineChars="200" w:firstLine="400"/>
              <w:jc w:val="left"/>
              <w:rPr>
                <w:rFonts w:ascii="宋体" w:hAnsi="宋体" w:cs="宋体"/>
                <w:sz w:val="20"/>
                <w:szCs w:val="20"/>
              </w:rPr>
            </w:pPr>
            <w:r>
              <w:rPr>
                <w:rFonts w:ascii="宋体" w:hAnsi="宋体" w:cs="宋体" w:hint="eastAsia"/>
                <w:sz w:val="20"/>
                <w:szCs w:val="20"/>
              </w:rPr>
              <w:t>印刷费</w:t>
            </w:r>
          </w:p>
        </w:tc>
        <w:tc>
          <w:tcPr>
            <w:tcW w:w="985" w:type="dxa"/>
          </w:tcPr>
          <w:p w:rsidR="00307F06" w:rsidRDefault="00127C5E">
            <w:pPr>
              <w:spacing w:line="440" w:lineRule="exact"/>
              <w:jc w:val="center"/>
              <w:rPr>
                <w:rFonts w:ascii="宋体" w:hAnsi="宋体" w:cs="宋体"/>
                <w:sz w:val="20"/>
                <w:szCs w:val="20"/>
              </w:rPr>
            </w:pPr>
            <w:r>
              <w:rPr>
                <w:rFonts w:ascii="宋体" w:hAnsi="宋体" w:cs="宋体" w:hint="eastAsia"/>
                <w:sz w:val="20"/>
                <w:szCs w:val="20"/>
              </w:rPr>
              <w:t>1.05</w:t>
            </w:r>
          </w:p>
        </w:tc>
        <w:tc>
          <w:tcPr>
            <w:tcW w:w="1222" w:type="dxa"/>
          </w:tcPr>
          <w:p w:rsidR="00307F06" w:rsidRDefault="00307F06">
            <w:pPr>
              <w:spacing w:line="440" w:lineRule="exact"/>
              <w:ind w:firstLine="402"/>
              <w:jc w:val="center"/>
              <w:rPr>
                <w:rFonts w:ascii="宋体" w:hAnsi="宋体" w:cs="宋体"/>
                <w:sz w:val="20"/>
                <w:szCs w:val="20"/>
              </w:rPr>
            </w:pPr>
          </w:p>
        </w:tc>
        <w:tc>
          <w:tcPr>
            <w:tcW w:w="1321" w:type="dxa"/>
          </w:tcPr>
          <w:p w:rsidR="00307F06" w:rsidRDefault="00127C5E">
            <w:pPr>
              <w:spacing w:line="440" w:lineRule="exact"/>
              <w:ind w:firstLine="402"/>
              <w:jc w:val="center"/>
              <w:rPr>
                <w:rFonts w:ascii="宋体" w:hAnsi="宋体" w:cs="宋体"/>
                <w:sz w:val="20"/>
                <w:szCs w:val="20"/>
              </w:rPr>
            </w:pPr>
            <w:r>
              <w:rPr>
                <w:rFonts w:ascii="宋体" w:hAnsi="宋体" w:cs="宋体" w:hint="eastAsia"/>
                <w:sz w:val="20"/>
                <w:szCs w:val="20"/>
              </w:rPr>
              <w:t>1.05</w:t>
            </w:r>
          </w:p>
        </w:tc>
        <w:tc>
          <w:tcPr>
            <w:tcW w:w="1146" w:type="dxa"/>
          </w:tcPr>
          <w:p w:rsidR="00307F06" w:rsidRDefault="00307F06">
            <w:pPr>
              <w:spacing w:line="440" w:lineRule="exact"/>
              <w:ind w:firstLine="402"/>
              <w:rPr>
                <w:rFonts w:ascii="宋体" w:hAnsi="宋体" w:cs="宋体"/>
                <w:sz w:val="20"/>
                <w:szCs w:val="20"/>
              </w:rPr>
            </w:pPr>
          </w:p>
        </w:tc>
      </w:tr>
      <w:tr w:rsidR="00307F06">
        <w:trPr>
          <w:trHeight w:val="204"/>
          <w:jc w:val="center"/>
        </w:trPr>
        <w:tc>
          <w:tcPr>
            <w:tcW w:w="1501" w:type="dxa"/>
          </w:tcPr>
          <w:p w:rsidR="00307F06" w:rsidRDefault="00127C5E">
            <w:pPr>
              <w:spacing w:line="300" w:lineRule="exact"/>
              <w:rPr>
                <w:rFonts w:ascii="宋体" w:hAnsi="宋体" w:cs="宋体"/>
                <w:sz w:val="20"/>
                <w:szCs w:val="20"/>
              </w:rPr>
            </w:pPr>
            <w:r>
              <w:rPr>
                <w:rFonts w:ascii="宋体" w:hAnsi="宋体" w:cs="宋体" w:hint="eastAsia"/>
                <w:sz w:val="20"/>
                <w:szCs w:val="20"/>
              </w:rPr>
              <w:t>30205</w:t>
            </w:r>
          </w:p>
        </w:tc>
        <w:tc>
          <w:tcPr>
            <w:tcW w:w="2551" w:type="dxa"/>
          </w:tcPr>
          <w:p w:rsidR="00307F06" w:rsidRDefault="00127C5E">
            <w:pPr>
              <w:spacing w:line="300" w:lineRule="exact"/>
              <w:ind w:firstLineChars="200" w:firstLine="400"/>
              <w:jc w:val="left"/>
              <w:rPr>
                <w:rFonts w:ascii="宋体" w:hAnsi="宋体" w:cs="宋体"/>
                <w:sz w:val="20"/>
                <w:szCs w:val="20"/>
              </w:rPr>
            </w:pPr>
            <w:r>
              <w:rPr>
                <w:rFonts w:ascii="宋体" w:hAnsi="宋体" w:cs="宋体" w:hint="eastAsia"/>
                <w:sz w:val="20"/>
                <w:szCs w:val="20"/>
              </w:rPr>
              <w:t>水费</w:t>
            </w:r>
          </w:p>
        </w:tc>
        <w:tc>
          <w:tcPr>
            <w:tcW w:w="985" w:type="dxa"/>
          </w:tcPr>
          <w:p w:rsidR="00307F06" w:rsidRDefault="00307F06">
            <w:pPr>
              <w:spacing w:line="440" w:lineRule="exact"/>
              <w:ind w:firstLine="402"/>
              <w:jc w:val="center"/>
              <w:rPr>
                <w:rFonts w:ascii="宋体" w:hAnsi="宋体" w:cs="宋体"/>
                <w:sz w:val="20"/>
                <w:szCs w:val="20"/>
              </w:rPr>
            </w:pPr>
          </w:p>
        </w:tc>
        <w:tc>
          <w:tcPr>
            <w:tcW w:w="1222" w:type="dxa"/>
          </w:tcPr>
          <w:p w:rsidR="00307F06" w:rsidRDefault="00307F06">
            <w:pPr>
              <w:spacing w:line="440" w:lineRule="exact"/>
              <w:ind w:firstLine="402"/>
              <w:jc w:val="center"/>
              <w:rPr>
                <w:rFonts w:ascii="宋体" w:hAnsi="宋体" w:cs="宋体"/>
                <w:sz w:val="20"/>
                <w:szCs w:val="20"/>
              </w:rPr>
            </w:pPr>
          </w:p>
        </w:tc>
        <w:tc>
          <w:tcPr>
            <w:tcW w:w="1321" w:type="dxa"/>
          </w:tcPr>
          <w:p w:rsidR="00307F06" w:rsidRDefault="00307F06">
            <w:pPr>
              <w:spacing w:line="440" w:lineRule="exact"/>
              <w:ind w:firstLine="402"/>
              <w:jc w:val="center"/>
              <w:rPr>
                <w:rFonts w:ascii="宋体" w:hAnsi="宋体" w:cs="宋体"/>
                <w:sz w:val="20"/>
                <w:szCs w:val="20"/>
              </w:rPr>
            </w:pPr>
          </w:p>
        </w:tc>
        <w:tc>
          <w:tcPr>
            <w:tcW w:w="1146" w:type="dxa"/>
          </w:tcPr>
          <w:p w:rsidR="00307F06" w:rsidRDefault="00307F06">
            <w:pPr>
              <w:spacing w:line="440" w:lineRule="exact"/>
              <w:ind w:firstLine="402"/>
              <w:rPr>
                <w:rFonts w:ascii="宋体" w:hAnsi="宋体" w:cs="宋体"/>
                <w:sz w:val="20"/>
                <w:szCs w:val="20"/>
              </w:rPr>
            </w:pPr>
          </w:p>
        </w:tc>
      </w:tr>
      <w:tr w:rsidR="00307F06">
        <w:trPr>
          <w:trHeight w:val="60"/>
          <w:jc w:val="center"/>
        </w:trPr>
        <w:tc>
          <w:tcPr>
            <w:tcW w:w="1501" w:type="dxa"/>
          </w:tcPr>
          <w:p w:rsidR="00307F06" w:rsidRDefault="00127C5E">
            <w:pPr>
              <w:spacing w:line="300" w:lineRule="exact"/>
              <w:rPr>
                <w:rFonts w:ascii="宋体" w:hAnsi="宋体" w:cs="宋体"/>
                <w:sz w:val="20"/>
                <w:szCs w:val="20"/>
              </w:rPr>
            </w:pPr>
            <w:r>
              <w:rPr>
                <w:rFonts w:ascii="宋体" w:hAnsi="宋体" w:cs="宋体" w:hint="eastAsia"/>
                <w:sz w:val="20"/>
                <w:szCs w:val="20"/>
              </w:rPr>
              <w:t>30206</w:t>
            </w:r>
          </w:p>
        </w:tc>
        <w:tc>
          <w:tcPr>
            <w:tcW w:w="2551" w:type="dxa"/>
          </w:tcPr>
          <w:p w:rsidR="00307F06" w:rsidRDefault="00127C5E">
            <w:pPr>
              <w:spacing w:line="300" w:lineRule="exact"/>
              <w:ind w:firstLineChars="200" w:firstLine="400"/>
              <w:jc w:val="left"/>
              <w:rPr>
                <w:rFonts w:ascii="宋体" w:hAnsi="宋体" w:cs="宋体"/>
                <w:sz w:val="20"/>
                <w:szCs w:val="20"/>
              </w:rPr>
            </w:pPr>
            <w:r>
              <w:rPr>
                <w:rFonts w:ascii="宋体" w:hAnsi="宋体" w:cs="宋体" w:hint="eastAsia"/>
                <w:sz w:val="20"/>
                <w:szCs w:val="20"/>
              </w:rPr>
              <w:t>电费</w:t>
            </w:r>
          </w:p>
        </w:tc>
        <w:tc>
          <w:tcPr>
            <w:tcW w:w="985" w:type="dxa"/>
          </w:tcPr>
          <w:p w:rsidR="00307F06" w:rsidRDefault="00127C5E">
            <w:pPr>
              <w:spacing w:line="440" w:lineRule="exact"/>
              <w:jc w:val="center"/>
              <w:rPr>
                <w:rFonts w:ascii="宋体" w:hAnsi="宋体" w:cs="宋体"/>
                <w:sz w:val="20"/>
                <w:szCs w:val="20"/>
              </w:rPr>
            </w:pPr>
            <w:r>
              <w:rPr>
                <w:rFonts w:ascii="宋体" w:hAnsi="宋体" w:cs="宋体" w:hint="eastAsia"/>
                <w:sz w:val="20"/>
                <w:szCs w:val="20"/>
              </w:rPr>
              <w:t>0.98</w:t>
            </w:r>
          </w:p>
        </w:tc>
        <w:tc>
          <w:tcPr>
            <w:tcW w:w="1222" w:type="dxa"/>
          </w:tcPr>
          <w:p w:rsidR="00307F06" w:rsidRDefault="00307F06">
            <w:pPr>
              <w:spacing w:line="440" w:lineRule="exact"/>
              <w:ind w:firstLine="402"/>
              <w:jc w:val="center"/>
              <w:rPr>
                <w:rFonts w:ascii="宋体" w:hAnsi="宋体" w:cs="宋体"/>
                <w:sz w:val="20"/>
                <w:szCs w:val="20"/>
              </w:rPr>
            </w:pPr>
          </w:p>
        </w:tc>
        <w:tc>
          <w:tcPr>
            <w:tcW w:w="1321" w:type="dxa"/>
          </w:tcPr>
          <w:p w:rsidR="00307F06" w:rsidRDefault="00127C5E">
            <w:pPr>
              <w:spacing w:line="440" w:lineRule="exact"/>
              <w:ind w:firstLine="402"/>
              <w:jc w:val="center"/>
              <w:rPr>
                <w:rFonts w:ascii="宋体" w:hAnsi="宋体" w:cs="宋体"/>
                <w:sz w:val="20"/>
                <w:szCs w:val="20"/>
              </w:rPr>
            </w:pPr>
            <w:r>
              <w:rPr>
                <w:rFonts w:ascii="宋体" w:hAnsi="宋体" w:cs="宋体" w:hint="eastAsia"/>
                <w:sz w:val="20"/>
                <w:szCs w:val="20"/>
              </w:rPr>
              <w:t>0.98</w:t>
            </w:r>
          </w:p>
        </w:tc>
        <w:tc>
          <w:tcPr>
            <w:tcW w:w="1146" w:type="dxa"/>
          </w:tcPr>
          <w:p w:rsidR="00307F06" w:rsidRDefault="00307F06">
            <w:pPr>
              <w:spacing w:line="440" w:lineRule="exact"/>
              <w:ind w:firstLine="402"/>
              <w:rPr>
                <w:rFonts w:ascii="宋体" w:hAnsi="宋体" w:cs="宋体"/>
                <w:sz w:val="20"/>
                <w:szCs w:val="20"/>
              </w:rPr>
            </w:pPr>
          </w:p>
        </w:tc>
      </w:tr>
      <w:tr w:rsidR="00307F06">
        <w:trPr>
          <w:trHeight w:val="60"/>
          <w:jc w:val="center"/>
        </w:trPr>
        <w:tc>
          <w:tcPr>
            <w:tcW w:w="1501" w:type="dxa"/>
          </w:tcPr>
          <w:p w:rsidR="00307F06" w:rsidRDefault="00127C5E">
            <w:pPr>
              <w:spacing w:line="300" w:lineRule="exact"/>
              <w:rPr>
                <w:rFonts w:ascii="宋体" w:hAnsi="宋体" w:cs="宋体"/>
                <w:sz w:val="20"/>
                <w:szCs w:val="20"/>
              </w:rPr>
            </w:pPr>
            <w:r>
              <w:rPr>
                <w:rFonts w:ascii="宋体" w:hAnsi="宋体" w:cs="宋体" w:hint="eastAsia"/>
                <w:sz w:val="20"/>
                <w:szCs w:val="20"/>
              </w:rPr>
              <w:t>30211</w:t>
            </w:r>
          </w:p>
        </w:tc>
        <w:tc>
          <w:tcPr>
            <w:tcW w:w="2551" w:type="dxa"/>
          </w:tcPr>
          <w:p w:rsidR="00307F06" w:rsidRDefault="00127C5E">
            <w:pPr>
              <w:spacing w:line="300" w:lineRule="exact"/>
              <w:ind w:firstLineChars="200" w:firstLine="400"/>
              <w:jc w:val="left"/>
              <w:rPr>
                <w:rFonts w:ascii="宋体" w:hAnsi="宋体" w:cs="宋体"/>
                <w:sz w:val="20"/>
                <w:szCs w:val="20"/>
              </w:rPr>
            </w:pPr>
            <w:r>
              <w:rPr>
                <w:rFonts w:ascii="宋体" w:hAnsi="宋体" w:cs="宋体" w:hint="eastAsia"/>
                <w:sz w:val="20"/>
                <w:szCs w:val="20"/>
              </w:rPr>
              <w:t>差旅费</w:t>
            </w:r>
          </w:p>
        </w:tc>
        <w:tc>
          <w:tcPr>
            <w:tcW w:w="985" w:type="dxa"/>
          </w:tcPr>
          <w:p w:rsidR="00307F06" w:rsidRDefault="00127C5E">
            <w:pPr>
              <w:spacing w:line="440" w:lineRule="exact"/>
              <w:jc w:val="center"/>
              <w:rPr>
                <w:rFonts w:ascii="宋体" w:hAnsi="宋体" w:cs="宋体"/>
                <w:sz w:val="20"/>
                <w:szCs w:val="20"/>
              </w:rPr>
            </w:pPr>
            <w:r>
              <w:rPr>
                <w:rFonts w:ascii="宋体" w:hAnsi="宋体" w:cs="宋体" w:hint="eastAsia"/>
                <w:sz w:val="20"/>
                <w:szCs w:val="20"/>
              </w:rPr>
              <w:t>3.29</w:t>
            </w:r>
          </w:p>
        </w:tc>
        <w:tc>
          <w:tcPr>
            <w:tcW w:w="1222" w:type="dxa"/>
          </w:tcPr>
          <w:p w:rsidR="00307F06" w:rsidRDefault="00307F06">
            <w:pPr>
              <w:spacing w:line="440" w:lineRule="exact"/>
              <w:ind w:firstLine="402"/>
              <w:jc w:val="center"/>
              <w:rPr>
                <w:rFonts w:ascii="宋体" w:hAnsi="宋体" w:cs="宋体"/>
                <w:sz w:val="20"/>
                <w:szCs w:val="20"/>
              </w:rPr>
            </w:pPr>
          </w:p>
        </w:tc>
        <w:tc>
          <w:tcPr>
            <w:tcW w:w="1321" w:type="dxa"/>
          </w:tcPr>
          <w:p w:rsidR="00307F06" w:rsidRDefault="00127C5E">
            <w:pPr>
              <w:spacing w:line="440" w:lineRule="exact"/>
              <w:ind w:firstLine="402"/>
              <w:jc w:val="center"/>
              <w:rPr>
                <w:rFonts w:ascii="宋体" w:hAnsi="宋体" w:cs="宋体"/>
                <w:sz w:val="20"/>
                <w:szCs w:val="20"/>
              </w:rPr>
            </w:pPr>
            <w:r>
              <w:rPr>
                <w:rFonts w:ascii="宋体" w:hAnsi="宋体" w:cs="宋体" w:hint="eastAsia"/>
                <w:sz w:val="20"/>
                <w:szCs w:val="20"/>
              </w:rPr>
              <w:t>3.29</w:t>
            </w:r>
          </w:p>
        </w:tc>
        <w:tc>
          <w:tcPr>
            <w:tcW w:w="1146" w:type="dxa"/>
          </w:tcPr>
          <w:p w:rsidR="00307F06" w:rsidRDefault="00307F06">
            <w:pPr>
              <w:spacing w:line="440" w:lineRule="exact"/>
              <w:ind w:firstLine="402"/>
              <w:rPr>
                <w:rFonts w:ascii="宋体" w:hAnsi="宋体" w:cs="宋体"/>
                <w:sz w:val="20"/>
                <w:szCs w:val="20"/>
              </w:rPr>
            </w:pPr>
          </w:p>
        </w:tc>
      </w:tr>
      <w:tr w:rsidR="00307F06">
        <w:trPr>
          <w:trHeight w:val="60"/>
          <w:jc w:val="center"/>
        </w:trPr>
        <w:tc>
          <w:tcPr>
            <w:tcW w:w="1501" w:type="dxa"/>
          </w:tcPr>
          <w:p w:rsidR="00307F06" w:rsidRDefault="00127C5E">
            <w:pPr>
              <w:spacing w:line="300" w:lineRule="exact"/>
              <w:rPr>
                <w:rFonts w:ascii="宋体" w:hAnsi="宋体" w:cs="宋体"/>
                <w:sz w:val="20"/>
                <w:szCs w:val="20"/>
              </w:rPr>
            </w:pPr>
            <w:r>
              <w:rPr>
                <w:rFonts w:ascii="宋体" w:hAnsi="宋体" w:cs="宋体" w:hint="eastAsia"/>
                <w:sz w:val="20"/>
                <w:szCs w:val="20"/>
              </w:rPr>
              <w:t>30213</w:t>
            </w:r>
          </w:p>
        </w:tc>
        <w:tc>
          <w:tcPr>
            <w:tcW w:w="2551" w:type="dxa"/>
          </w:tcPr>
          <w:p w:rsidR="00307F06" w:rsidRDefault="00127C5E">
            <w:pPr>
              <w:spacing w:line="300" w:lineRule="exact"/>
              <w:ind w:firstLineChars="200" w:firstLine="400"/>
              <w:jc w:val="left"/>
              <w:rPr>
                <w:rFonts w:ascii="宋体" w:hAnsi="宋体" w:cs="宋体"/>
                <w:sz w:val="20"/>
                <w:szCs w:val="20"/>
              </w:rPr>
            </w:pPr>
            <w:r>
              <w:rPr>
                <w:rFonts w:ascii="宋体" w:hAnsi="宋体" w:cs="宋体" w:hint="eastAsia"/>
                <w:sz w:val="20"/>
                <w:szCs w:val="20"/>
              </w:rPr>
              <w:t>维修（护）费</w:t>
            </w:r>
          </w:p>
        </w:tc>
        <w:tc>
          <w:tcPr>
            <w:tcW w:w="985" w:type="dxa"/>
          </w:tcPr>
          <w:p w:rsidR="00307F06" w:rsidRDefault="00127C5E">
            <w:pPr>
              <w:spacing w:line="440" w:lineRule="exact"/>
              <w:jc w:val="center"/>
              <w:rPr>
                <w:rFonts w:ascii="宋体" w:hAnsi="宋体" w:cs="宋体"/>
                <w:sz w:val="20"/>
                <w:szCs w:val="20"/>
              </w:rPr>
            </w:pPr>
            <w:r>
              <w:rPr>
                <w:rFonts w:ascii="宋体" w:hAnsi="宋体" w:cs="宋体" w:hint="eastAsia"/>
                <w:sz w:val="20"/>
                <w:szCs w:val="20"/>
              </w:rPr>
              <w:t>2.00</w:t>
            </w:r>
          </w:p>
        </w:tc>
        <w:tc>
          <w:tcPr>
            <w:tcW w:w="1222" w:type="dxa"/>
          </w:tcPr>
          <w:p w:rsidR="00307F06" w:rsidRDefault="00307F06">
            <w:pPr>
              <w:spacing w:line="440" w:lineRule="exact"/>
              <w:ind w:firstLine="402"/>
              <w:jc w:val="center"/>
              <w:rPr>
                <w:rFonts w:ascii="宋体" w:hAnsi="宋体" w:cs="宋体"/>
                <w:sz w:val="20"/>
                <w:szCs w:val="20"/>
              </w:rPr>
            </w:pPr>
          </w:p>
        </w:tc>
        <w:tc>
          <w:tcPr>
            <w:tcW w:w="1321" w:type="dxa"/>
          </w:tcPr>
          <w:p w:rsidR="00307F06" w:rsidRDefault="00127C5E">
            <w:pPr>
              <w:spacing w:line="440" w:lineRule="exact"/>
              <w:ind w:firstLine="402"/>
              <w:jc w:val="center"/>
              <w:rPr>
                <w:rFonts w:ascii="宋体" w:hAnsi="宋体" w:cs="宋体"/>
                <w:sz w:val="20"/>
                <w:szCs w:val="20"/>
              </w:rPr>
            </w:pPr>
            <w:r>
              <w:rPr>
                <w:rFonts w:ascii="宋体" w:hAnsi="宋体" w:cs="宋体" w:hint="eastAsia"/>
                <w:sz w:val="20"/>
                <w:szCs w:val="20"/>
              </w:rPr>
              <w:t>2.00</w:t>
            </w:r>
          </w:p>
        </w:tc>
        <w:tc>
          <w:tcPr>
            <w:tcW w:w="1146" w:type="dxa"/>
          </w:tcPr>
          <w:p w:rsidR="00307F06" w:rsidRDefault="00307F06">
            <w:pPr>
              <w:spacing w:line="440" w:lineRule="exact"/>
              <w:ind w:firstLine="402"/>
              <w:rPr>
                <w:rFonts w:ascii="宋体" w:hAnsi="宋体" w:cs="宋体"/>
                <w:sz w:val="20"/>
                <w:szCs w:val="20"/>
              </w:rPr>
            </w:pPr>
          </w:p>
        </w:tc>
      </w:tr>
      <w:tr w:rsidR="00307F06">
        <w:trPr>
          <w:trHeight w:val="60"/>
          <w:jc w:val="center"/>
        </w:trPr>
        <w:tc>
          <w:tcPr>
            <w:tcW w:w="1501" w:type="dxa"/>
          </w:tcPr>
          <w:p w:rsidR="00307F06" w:rsidRDefault="00127C5E">
            <w:pPr>
              <w:spacing w:line="300" w:lineRule="exact"/>
              <w:rPr>
                <w:rFonts w:ascii="宋体" w:hAnsi="宋体" w:cs="宋体"/>
                <w:sz w:val="20"/>
                <w:szCs w:val="20"/>
              </w:rPr>
            </w:pPr>
            <w:r>
              <w:rPr>
                <w:rFonts w:ascii="宋体" w:hAnsi="宋体" w:cs="宋体" w:hint="eastAsia"/>
                <w:kern w:val="0"/>
                <w:sz w:val="20"/>
                <w:szCs w:val="20"/>
              </w:rPr>
              <w:t>30214</w:t>
            </w:r>
          </w:p>
        </w:tc>
        <w:tc>
          <w:tcPr>
            <w:tcW w:w="2551" w:type="dxa"/>
          </w:tcPr>
          <w:p w:rsidR="00307F06" w:rsidRDefault="00127C5E">
            <w:pPr>
              <w:spacing w:line="300" w:lineRule="exact"/>
              <w:ind w:firstLineChars="200" w:firstLine="400"/>
              <w:jc w:val="left"/>
              <w:rPr>
                <w:rFonts w:ascii="宋体" w:hAnsi="宋体" w:cs="宋体"/>
                <w:sz w:val="20"/>
                <w:szCs w:val="20"/>
              </w:rPr>
            </w:pPr>
            <w:r>
              <w:rPr>
                <w:rFonts w:ascii="宋体" w:hAnsi="宋体" w:cs="宋体" w:hint="eastAsia"/>
                <w:kern w:val="0"/>
                <w:sz w:val="20"/>
                <w:szCs w:val="20"/>
              </w:rPr>
              <w:t>租赁费</w:t>
            </w:r>
          </w:p>
        </w:tc>
        <w:tc>
          <w:tcPr>
            <w:tcW w:w="985" w:type="dxa"/>
          </w:tcPr>
          <w:p w:rsidR="00307F06" w:rsidRDefault="00127C5E">
            <w:pPr>
              <w:spacing w:line="440" w:lineRule="exact"/>
              <w:jc w:val="center"/>
              <w:rPr>
                <w:rFonts w:ascii="宋体" w:hAnsi="宋体" w:cs="宋体"/>
                <w:sz w:val="20"/>
                <w:szCs w:val="20"/>
              </w:rPr>
            </w:pPr>
            <w:r>
              <w:rPr>
                <w:rFonts w:ascii="宋体" w:hAnsi="宋体" w:cs="宋体" w:hint="eastAsia"/>
                <w:sz w:val="20"/>
                <w:szCs w:val="20"/>
              </w:rPr>
              <w:t>3.00</w:t>
            </w:r>
          </w:p>
        </w:tc>
        <w:tc>
          <w:tcPr>
            <w:tcW w:w="1222" w:type="dxa"/>
          </w:tcPr>
          <w:p w:rsidR="00307F06" w:rsidRDefault="00307F06">
            <w:pPr>
              <w:spacing w:line="440" w:lineRule="exact"/>
              <w:ind w:firstLine="402"/>
              <w:jc w:val="center"/>
              <w:rPr>
                <w:rFonts w:ascii="宋体" w:hAnsi="宋体" w:cs="宋体"/>
                <w:sz w:val="20"/>
                <w:szCs w:val="20"/>
              </w:rPr>
            </w:pPr>
          </w:p>
        </w:tc>
        <w:tc>
          <w:tcPr>
            <w:tcW w:w="1321" w:type="dxa"/>
          </w:tcPr>
          <w:p w:rsidR="00307F06" w:rsidRDefault="00127C5E">
            <w:pPr>
              <w:spacing w:line="440" w:lineRule="exact"/>
              <w:ind w:firstLine="402"/>
              <w:jc w:val="center"/>
              <w:rPr>
                <w:rFonts w:ascii="宋体" w:hAnsi="宋体" w:cs="宋体"/>
                <w:sz w:val="20"/>
                <w:szCs w:val="20"/>
              </w:rPr>
            </w:pPr>
            <w:r>
              <w:rPr>
                <w:rFonts w:ascii="宋体" w:hAnsi="宋体" w:cs="宋体" w:hint="eastAsia"/>
                <w:sz w:val="20"/>
                <w:szCs w:val="20"/>
              </w:rPr>
              <w:t>3.00</w:t>
            </w:r>
          </w:p>
        </w:tc>
        <w:tc>
          <w:tcPr>
            <w:tcW w:w="1146" w:type="dxa"/>
          </w:tcPr>
          <w:p w:rsidR="00307F06" w:rsidRDefault="00307F06">
            <w:pPr>
              <w:spacing w:line="440" w:lineRule="exact"/>
              <w:ind w:firstLine="402"/>
              <w:rPr>
                <w:rFonts w:ascii="宋体" w:hAnsi="宋体" w:cs="宋体"/>
                <w:sz w:val="20"/>
                <w:szCs w:val="20"/>
              </w:rPr>
            </w:pPr>
          </w:p>
        </w:tc>
      </w:tr>
      <w:tr w:rsidR="00307F06">
        <w:trPr>
          <w:trHeight w:val="60"/>
          <w:jc w:val="center"/>
        </w:trPr>
        <w:tc>
          <w:tcPr>
            <w:tcW w:w="1501" w:type="dxa"/>
          </w:tcPr>
          <w:p w:rsidR="00307F06" w:rsidRDefault="00127C5E">
            <w:pPr>
              <w:spacing w:line="300" w:lineRule="exact"/>
              <w:rPr>
                <w:rFonts w:ascii="宋体" w:hAnsi="宋体" w:cs="宋体"/>
                <w:sz w:val="20"/>
                <w:szCs w:val="20"/>
              </w:rPr>
            </w:pPr>
            <w:r>
              <w:rPr>
                <w:rFonts w:ascii="宋体" w:hAnsi="宋体" w:cs="宋体" w:hint="eastAsia"/>
                <w:sz w:val="20"/>
                <w:szCs w:val="20"/>
              </w:rPr>
              <w:t>30226</w:t>
            </w:r>
          </w:p>
        </w:tc>
        <w:tc>
          <w:tcPr>
            <w:tcW w:w="2551" w:type="dxa"/>
          </w:tcPr>
          <w:p w:rsidR="00307F06" w:rsidRDefault="00127C5E">
            <w:pPr>
              <w:spacing w:line="300" w:lineRule="exact"/>
              <w:ind w:firstLineChars="200" w:firstLine="400"/>
              <w:jc w:val="left"/>
              <w:rPr>
                <w:rFonts w:ascii="宋体" w:hAnsi="宋体" w:cs="宋体"/>
                <w:sz w:val="20"/>
                <w:szCs w:val="20"/>
              </w:rPr>
            </w:pPr>
            <w:r>
              <w:rPr>
                <w:rFonts w:ascii="宋体" w:hAnsi="宋体" w:cs="宋体" w:hint="eastAsia"/>
                <w:sz w:val="20"/>
                <w:szCs w:val="20"/>
              </w:rPr>
              <w:t>劳务费</w:t>
            </w:r>
          </w:p>
        </w:tc>
        <w:tc>
          <w:tcPr>
            <w:tcW w:w="985" w:type="dxa"/>
          </w:tcPr>
          <w:p w:rsidR="00307F06" w:rsidRDefault="00127C5E">
            <w:pPr>
              <w:spacing w:line="440" w:lineRule="exact"/>
              <w:jc w:val="center"/>
              <w:rPr>
                <w:rFonts w:ascii="宋体" w:hAnsi="宋体" w:cs="宋体"/>
                <w:sz w:val="20"/>
                <w:szCs w:val="20"/>
              </w:rPr>
            </w:pPr>
            <w:r>
              <w:rPr>
                <w:rFonts w:ascii="宋体" w:hAnsi="宋体" w:cs="宋体" w:hint="eastAsia"/>
                <w:sz w:val="20"/>
                <w:szCs w:val="20"/>
              </w:rPr>
              <w:t>2.94</w:t>
            </w:r>
          </w:p>
        </w:tc>
        <w:tc>
          <w:tcPr>
            <w:tcW w:w="1222" w:type="dxa"/>
          </w:tcPr>
          <w:p w:rsidR="00307F06" w:rsidRDefault="00307F06">
            <w:pPr>
              <w:spacing w:line="440" w:lineRule="exact"/>
              <w:ind w:firstLine="402"/>
              <w:jc w:val="center"/>
              <w:rPr>
                <w:rFonts w:ascii="宋体" w:hAnsi="宋体" w:cs="宋体"/>
                <w:sz w:val="20"/>
                <w:szCs w:val="20"/>
              </w:rPr>
            </w:pPr>
          </w:p>
        </w:tc>
        <w:tc>
          <w:tcPr>
            <w:tcW w:w="1321" w:type="dxa"/>
          </w:tcPr>
          <w:p w:rsidR="00307F06" w:rsidRDefault="00127C5E">
            <w:pPr>
              <w:spacing w:line="440" w:lineRule="exact"/>
              <w:ind w:firstLine="402"/>
              <w:jc w:val="center"/>
              <w:rPr>
                <w:rFonts w:ascii="宋体" w:hAnsi="宋体" w:cs="宋体"/>
                <w:sz w:val="20"/>
                <w:szCs w:val="20"/>
              </w:rPr>
            </w:pPr>
            <w:r>
              <w:rPr>
                <w:rFonts w:ascii="宋体" w:hAnsi="宋体" w:cs="宋体" w:hint="eastAsia"/>
                <w:sz w:val="20"/>
                <w:szCs w:val="20"/>
              </w:rPr>
              <w:t>2.94</w:t>
            </w:r>
          </w:p>
        </w:tc>
        <w:tc>
          <w:tcPr>
            <w:tcW w:w="1146" w:type="dxa"/>
          </w:tcPr>
          <w:p w:rsidR="00307F06" w:rsidRDefault="00307F06">
            <w:pPr>
              <w:spacing w:line="440" w:lineRule="exact"/>
              <w:ind w:firstLine="402"/>
              <w:rPr>
                <w:rFonts w:ascii="宋体" w:hAnsi="宋体" w:cs="宋体"/>
                <w:sz w:val="20"/>
                <w:szCs w:val="20"/>
              </w:rPr>
            </w:pPr>
          </w:p>
        </w:tc>
      </w:tr>
      <w:tr w:rsidR="00307F06">
        <w:trPr>
          <w:trHeight w:val="60"/>
          <w:jc w:val="center"/>
        </w:trPr>
        <w:tc>
          <w:tcPr>
            <w:tcW w:w="1501" w:type="dxa"/>
          </w:tcPr>
          <w:p w:rsidR="00307F06" w:rsidRDefault="00127C5E">
            <w:pPr>
              <w:spacing w:line="300" w:lineRule="exact"/>
              <w:rPr>
                <w:rFonts w:ascii="宋体" w:hAnsi="宋体" w:cs="宋体"/>
                <w:sz w:val="20"/>
                <w:szCs w:val="20"/>
              </w:rPr>
            </w:pPr>
            <w:r>
              <w:rPr>
                <w:rFonts w:ascii="宋体" w:hAnsi="宋体" w:cs="宋体" w:hint="eastAsia"/>
                <w:sz w:val="20"/>
                <w:szCs w:val="20"/>
              </w:rPr>
              <w:t>30203</w:t>
            </w:r>
          </w:p>
        </w:tc>
        <w:tc>
          <w:tcPr>
            <w:tcW w:w="2551" w:type="dxa"/>
          </w:tcPr>
          <w:p w:rsidR="00307F06" w:rsidRDefault="00127C5E">
            <w:pPr>
              <w:spacing w:line="300" w:lineRule="exact"/>
              <w:ind w:firstLineChars="200" w:firstLine="400"/>
              <w:jc w:val="left"/>
              <w:rPr>
                <w:rFonts w:ascii="宋体" w:hAnsi="宋体" w:cs="宋体"/>
                <w:sz w:val="20"/>
                <w:szCs w:val="20"/>
              </w:rPr>
            </w:pPr>
            <w:r>
              <w:rPr>
                <w:rFonts w:ascii="宋体" w:hAnsi="宋体" w:cs="宋体" w:hint="eastAsia"/>
                <w:sz w:val="20"/>
                <w:szCs w:val="20"/>
              </w:rPr>
              <w:t>咨询费</w:t>
            </w:r>
          </w:p>
        </w:tc>
        <w:tc>
          <w:tcPr>
            <w:tcW w:w="985" w:type="dxa"/>
          </w:tcPr>
          <w:p w:rsidR="00307F06" w:rsidRDefault="00127C5E">
            <w:pPr>
              <w:spacing w:line="440" w:lineRule="exact"/>
              <w:jc w:val="center"/>
              <w:rPr>
                <w:rFonts w:ascii="宋体" w:hAnsi="宋体" w:cs="宋体"/>
                <w:sz w:val="20"/>
                <w:szCs w:val="20"/>
              </w:rPr>
            </w:pPr>
            <w:r>
              <w:rPr>
                <w:rFonts w:ascii="宋体" w:hAnsi="宋体" w:cs="宋体" w:hint="eastAsia"/>
                <w:sz w:val="20"/>
                <w:szCs w:val="20"/>
              </w:rPr>
              <w:t>3.00</w:t>
            </w:r>
          </w:p>
        </w:tc>
        <w:tc>
          <w:tcPr>
            <w:tcW w:w="1222" w:type="dxa"/>
          </w:tcPr>
          <w:p w:rsidR="00307F06" w:rsidRDefault="00307F06">
            <w:pPr>
              <w:spacing w:line="440" w:lineRule="exact"/>
              <w:ind w:firstLine="402"/>
              <w:jc w:val="center"/>
              <w:rPr>
                <w:rFonts w:ascii="宋体" w:hAnsi="宋体" w:cs="宋体"/>
                <w:sz w:val="20"/>
                <w:szCs w:val="20"/>
              </w:rPr>
            </w:pPr>
          </w:p>
        </w:tc>
        <w:tc>
          <w:tcPr>
            <w:tcW w:w="1321" w:type="dxa"/>
          </w:tcPr>
          <w:p w:rsidR="00307F06" w:rsidRDefault="00127C5E">
            <w:pPr>
              <w:spacing w:line="440" w:lineRule="exact"/>
              <w:ind w:firstLine="402"/>
              <w:jc w:val="center"/>
              <w:rPr>
                <w:rFonts w:ascii="宋体" w:hAnsi="宋体" w:cs="宋体"/>
                <w:sz w:val="20"/>
                <w:szCs w:val="20"/>
              </w:rPr>
            </w:pPr>
            <w:r>
              <w:rPr>
                <w:rFonts w:ascii="宋体" w:hAnsi="宋体" w:cs="宋体" w:hint="eastAsia"/>
                <w:sz w:val="20"/>
                <w:szCs w:val="20"/>
              </w:rPr>
              <w:t>3.00</w:t>
            </w:r>
          </w:p>
        </w:tc>
        <w:tc>
          <w:tcPr>
            <w:tcW w:w="1146" w:type="dxa"/>
          </w:tcPr>
          <w:p w:rsidR="00307F06" w:rsidRDefault="00307F06">
            <w:pPr>
              <w:spacing w:line="440" w:lineRule="exact"/>
              <w:ind w:firstLine="402"/>
              <w:rPr>
                <w:rFonts w:ascii="宋体" w:hAnsi="宋体" w:cs="宋体"/>
                <w:sz w:val="20"/>
                <w:szCs w:val="20"/>
              </w:rPr>
            </w:pPr>
          </w:p>
        </w:tc>
      </w:tr>
      <w:tr w:rsidR="00307F06">
        <w:trPr>
          <w:trHeight w:val="60"/>
          <w:jc w:val="center"/>
        </w:trPr>
        <w:tc>
          <w:tcPr>
            <w:tcW w:w="1501" w:type="dxa"/>
          </w:tcPr>
          <w:p w:rsidR="00307F06" w:rsidRDefault="00127C5E">
            <w:pPr>
              <w:spacing w:line="300" w:lineRule="exact"/>
              <w:rPr>
                <w:rFonts w:ascii="宋体" w:hAnsi="宋体" w:cs="宋体"/>
                <w:sz w:val="20"/>
                <w:szCs w:val="20"/>
              </w:rPr>
            </w:pPr>
            <w:r>
              <w:rPr>
                <w:rFonts w:ascii="宋体" w:hAnsi="宋体" w:cs="宋体" w:hint="eastAsia"/>
                <w:sz w:val="20"/>
                <w:szCs w:val="20"/>
              </w:rPr>
              <w:t>30228</w:t>
            </w:r>
          </w:p>
        </w:tc>
        <w:tc>
          <w:tcPr>
            <w:tcW w:w="2551" w:type="dxa"/>
          </w:tcPr>
          <w:p w:rsidR="00307F06" w:rsidRDefault="00127C5E">
            <w:pPr>
              <w:spacing w:line="300" w:lineRule="exact"/>
              <w:ind w:firstLineChars="200" w:firstLine="400"/>
              <w:jc w:val="left"/>
              <w:rPr>
                <w:rFonts w:ascii="宋体" w:hAnsi="宋体" w:cs="宋体"/>
                <w:sz w:val="20"/>
                <w:szCs w:val="20"/>
              </w:rPr>
            </w:pPr>
            <w:r>
              <w:rPr>
                <w:rFonts w:ascii="宋体" w:hAnsi="宋体" w:cs="宋体" w:hint="eastAsia"/>
                <w:sz w:val="20"/>
                <w:szCs w:val="20"/>
              </w:rPr>
              <w:t>工会经费</w:t>
            </w:r>
          </w:p>
        </w:tc>
        <w:tc>
          <w:tcPr>
            <w:tcW w:w="985" w:type="dxa"/>
          </w:tcPr>
          <w:p w:rsidR="00307F06" w:rsidRDefault="00127C5E">
            <w:pPr>
              <w:spacing w:line="440" w:lineRule="exact"/>
              <w:jc w:val="center"/>
              <w:rPr>
                <w:rFonts w:ascii="宋体" w:hAnsi="宋体" w:cs="宋体"/>
                <w:sz w:val="20"/>
                <w:szCs w:val="20"/>
              </w:rPr>
            </w:pPr>
            <w:r>
              <w:rPr>
                <w:rFonts w:ascii="宋体" w:hAnsi="宋体" w:cs="宋体" w:hint="eastAsia"/>
                <w:sz w:val="20"/>
                <w:szCs w:val="20"/>
              </w:rPr>
              <w:t>0.97</w:t>
            </w:r>
          </w:p>
        </w:tc>
        <w:tc>
          <w:tcPr>
            <w:tcW w:w="1222" w:type="dxa"/>
          </w:tcPr>
          <w:p w:rsidR="00307F06" w:rsidRDefault="00307F06">
            <w:pPr>
              <w:spacing w:line="440" w:lineRule="exact"/>
              <w:ind w:firstLine="402"/>
              <w:jc w:val="center"/>
              <w:rPr>
                <w:rFonts w:ascii="宋体" w:hAnsi="宋体" w:cs="宋体"/>
                <w:sz w:val="20"/>
                <w:szCs w:val="20"/>
              </w:rPr>
            </w:pPr>
          </w:p>
        </w:tc>
        <w:tc>
          <w:tcPr>
            <w:tcW w:w="1321" w:type="dxa"/>
          </w:tcPr>
          <w:p w:rsidR="00307F06" w:rsidRDefault="00127C5E">
            <w:pPr>
              <w:spacing w:line="440" w:lineRule="exact"/>
              <w:ind w:firstLine="402"/>
              <w:jc w:val="center"/>
              <w:rPr>
                <w:rFonts w:ascii="宋体" w:hAnsi="宋体" w:cs="宋体"/>
                <w:sz w:val="20"/>
                <w:szCs w:val="20"/>
              </w:rPr>
            </w:pPr>
            <w:r>
              <w:rPr>
                <w:rFonts w:ascii="宋体" w:hAnsi="宋体" w:cs="宋体" w:hint="eastAsia"/>
                <w:sz w:val="20"/>
                <w:szCs w:val="20"/>
              </w:rPr>
              <w:t>0.97</w:t>
            </w:r>
          </w:p>
        </w:tc>
        <w:tc>
          <w:tcPr>
            <w:tcW w:w="1146" w:type="dxa"/>
          </w:tcPr>
          <w:p w:rsidR="00307F06" w:rsidRDefault="00307F06">
            <w:pPr>
              <w:spacing w:line="440" w:lineRule="exact"/>
              <w:ind w:firstLine="402"/>
              <w:rPr>
                <w:rFonts w:ascii="宋体" w:hAnsi="宋体" w:cs="宋体"/>
                <w:sz w:val="20"/>
                <w:szCs w:val="20"/>
              </w:rPr>
            </w:pPr>
          </w:p>
        </w:tc>
      </w:tr>
      <w:tr w:rsidR="00307F06">
        <w:trPr>
          <w:trHeight w:val="60"/>
          <w:jc w:val="center"/>
        </w:trPr>
        <w:tc>
          <w:tcPr>
            <w:tcW w:w="1501" w:type="dxa"/>
          </w:tcPr>
          <w:p w:rsidR="00307F06" w:rsidRDefault="00127C5E">
            <w:pPr>
              <w:spacing w:line="300" w:lineRule="exact"/>
              <w:rPr>
                <w:rFonts w:ascii="宋体" w:hAnsi="宋体" w:cs="宋体"/>
                <w:sz w:val="20"/>
                <w:szCs w:val="20"/>
              </w:rPr>
            </w:pPr>
            <w:r>
              <w:rPr>
                <w:rFonts w:ascii="宋体" w:hAnsi="宋体" w:cs="宋体" w:hint="eastAsia"/>
                <w:sz w:val="20"/>
                <w:szCs w:val="20"/>
              </w:rPr>
              <w:t>30299</w:t>
            </w:r>
          </w:p>
        </w:tc>
        <w:tc>
          <w:tcPr>
            <w:tcW w:w="2551" w:type="dxa"/>
          </w:tcPr>
          <w:p w:rsidR="00307F06" w:rsidRDefault="00127C5E">
            <w:pPr>
              <w:spacing w:line="300" w:lineRule="exact"/>
              <w:ind w:firstLineChars="200" w:firstLine="400"/>
              <w:jc w:val="left"/>
              <w:rPr>
                <w:rFonts w:ascii="宋体" w:hAnsi="宋体" w:cs="宋体"/>
                <w:sz w:val="20"/>
                <w:szCs w:val="20"/>
              </w:rPr>
            </w:pPr>
            <w:r>
              <w:rPr>
                <w:rFonts w:ascii="宋体" w:hAnsi="宋体" w:cs="宋体" w:hint="eastAsia"/>
                <w:sz w:val="20"/>
                <w:szCs w:val="20"/>
              </w:rPr>
              <w:t>其他商品和服务</w:t>
            </w:r>
          </w:p>
        </w:tc>
        <w:tc>
          <w:tcPr>
            <w:tcW w:w="985" w:type="dxa"/>
          </w:tcPr>
          <w:p w:rsidR="00307F06" w:rsidRDefault="00127C5E">
            <w:pPr>
              <w:spacing w:line="440" w:lineRule="exact"/>
              <w:jc w:val="center"/>
              <w:rPr>
                <w:rFonts w:ascii="宋体" w:hAnsi="宋体" w:cs="宋体"/>
                <w:sz w:val="20"/>
                <w:szCs w:val="20"/>
              </w:rPr>
            </w:pPr>
            <w:r>
              <w:rPr>
                <w:rFonts w:ascii="宋体" w:hAnsi="宋体" w:cs="宋体" w:hint="eastAsia"/>
                <w:sz w:val="20"/>
                <w:szCs w:val="20"/>
              </w:rPr>
              <w:t>0.80</w:t>
            </w:r>
          </w:p>
        </w:tc>
        <w:tc>
          <w:tcPr>
            <w:tcW w:w="1222" w:type="dxa"/>
          </w:tcPr>
          <w:p w:rsidR="00307F06" w:rsidRDefault="00307F06">
            <w:pPr>
              <w:spacing w:line="440" w:lineRule="exact"/>
              <w:ind w:firstLine="402"/>
              <w:jc w:val="center"/>
              <w:rPr>
                <w:rFonts w:ascii="宋体" w:hAnsi="宋体" w:cs="宋体"/>
                <w:sz w:val="20"/>
                <w:szCs w:val="20"/>
              </w:rPr>
            </w:pPr>
          </w:p>
        </w:tc>
        <w:tc>
          <w:tcPr>
            <w:tcW w:w="1321" w:type="dxa"/>
          </w:tcPr>
          <w:p w:rsidR="00307F06" w:rsidRDefault="00127C5E">
            <w:pPr>
              <w:spacing w:line="440" w:lineRule="exact"/>
              <w:ind w:firstLine="402"/>
              <w:jc w:val="center"/>
              <w:rPr>
                <w:rFonts w:ascii="宋体" w:hAnsi="宋体" w:cs="宋体"/>
                <w:sz w:val="20"/>
                <w:szCs w:val="20"/>
              </w:rPr>
            </w:pPr>
            <w:r>
              <w:rPr>
                <w:rFonts w:ascii="宋体" w:hAnsi="宋体" w:cs="宋体" w:hint="eastAsia"/>
                <w:sz w:val="20"/>
                <w:szCs w:val="20"/>
              </w:rPr>
              <w:t>0.80</w:t>
            </w:r>
          </w:p>
        </w:tc>
        <w:tc>
          <w:tcPr>
            <w:tcW w:w="1146" w:type="dxa"/>
          </w:tcPr>
          <w:p w:rsidR="00307F06" w:rsidRDefault="00307F06">
            <w:pPr>
              <w:spacing w:line="440" w:lineRule="exact"/>
              <w:ind w:firstLine="402"/>
              <w:rPr>
                <w:rFonts w:ascii="宋体" w:hAnsi="宋体" w:cs="宋体"/>
                <w:sz w:val="20"/>
                <w:szCs w:val="20"/>
              </w:rPr>
            </w:pPr>
          </w:p>
        </w:tc>
      </w:tr>
    </w:tbl>
    <w:p w:rsidR="00307F06" w:rsidRDefault="00127C5E">
      <w:pPr>
        <w:rPr>
          <w:rFonts w:ascii="宋体" w:hAnsi="宋体" w:cs="宋体"/>
          <w:sz w:val="20"/>
          <w:szCs w:val="20"/>
        </w:rPr>
      </w:pPr>
      <w:r>
        <w:rPr>
          <w:rFonts w:ascii="宋体" w:hAnsi="宋体" w:cs="宋体" w:hint="eastAsia"/>
          <w:sz w:val="20"/>
          <w:szCs w:val="20"/>
        </w:rPr>
        <w:t>注：本表反映部门本年一般公共预算财政拨款基本支出情况。单位万元时，因四舍五入可能存在尾差。</w:t>
      </w:r>
    </w:p>
    <w:p w:rsidR="00307F06" w:rsidRDefault="00127C5E">
      <w:pPr>
        <w:jc w:val="center"/>
        <w:rPr>
          <w:rFonts w:ascii="方正小标宋简体" w:eastAsia="方正小标宋简体" w:hAnsi="方正小标宋简体" w:cs="方正小标宋简体"/>
          <w:sz w:val="32"/>
          <w:szCs w:val="32"/>
        </w:rPr>
      </w:pPr>
      <w:r>
        <w:rPr>
          <w:rFonts w:ascii="仿宋_GB2312" w:eastAsia="仿宋_GB2312" w:hAnsi="仿宋_GB2312" w:cs="仿宋_GB2312" w:hint="eastAsia"/>
          <w:sz w:val="20"/>
          <w:szCs w:val="20"/>
        </w:rPr>
        <w:br w:type="page"/>
      </w:r>
      <w:r>
        <w:rPr>
          <w:rFonts w:ascii="方正小标宋简体" w:eastAsia="方正小标宋简体" w:hAnsi="方正小标宋简体" w:cs="方正小标宋简体" w:hint="eastAsia"/>
          <w:sz w:val="32"/>
          <w:szCs w:val="32"/>
        </w:rPr>
        <w:lastRenderedPageBreak/>
        <w:t>一般公共预算财政拨款“三公”经费及会议费、培训费</w:t>
      </w:r>
    </w:p>
    <w:p w:rsidR="00307F06" w:rsidRDefault="00127C5E">
      <w:pPr>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支出决算表</w:t>
      </w:r>
    </w:p>
    <w:p w:rsidR="00307F06" w:rsidRDefault="00127C5E">
      <w:pPr>
        <w:ind w:firstLineChars="3200" w:firstLine="7710"/>
        <w:rPr>
          <w:rFonts w:ascii="仿宋_GB2312" w:eastAsia="仿宋_GB2312" w:hAnsi="仿宋_GB2312" w:cs="仿宋_GB2312"/>
          <w:b/>
          <w:bCs/>
          <w:sz w:val="24"/>
        </w:rPr>
      </w:pPr>
      <w:r>
        <w:rPr>
          <w:rFonts w:ascii="仿宋_GB2312" w:eastAsia="仿宋_GB2312" w:hAnsi="仿宋_GB2312" w:cs="仿宋_GB2312" w:hint="eastAsia"/>
          <w:b/>
          <w:bCs/>
          <w:sz w:val="24"/>
        </w:rPr>
        <w:t>公开07表</w:t>
      </w:r>
    </w:p>
    <w:p w:rsidR="00307F06" w:rsidRDefault="00127C5E">
      <w:pPr>
        <w:rPr>
          <w:rFonts w:ascii="仿宋_GB2312" w:eastAsia="仿宋_GB2312" w:hAnsi="仿宋_GB2312" w:cs="仿宋_GB2312"/>
          <w:b/>
          <w:bCs/>
          <w:sz w:val="24"/>
        </w:rPr>
      </w:pPr>
      <w:r>
        <w:rPr>
          <w:rFonts w:ascii="仿宋_GB2312" w:eastAsia="仿宋_GB2312" w:hAnsi="仿宋_GB2312" w:cs="仿宋_GB2312" w:hint="eastAsia"/>
          <w:b/>
          <w:bCs/>
          <w:sz w:val="24"/>
        </w:rPr>
        <w:t>编制部门：镇安县科学技术协会                              金额单位：万元</w:t>
      </w:r>
    </w:p>
    <w:tbl>
      <w:tblPr>
        <w:tblW w:w="887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2"/>
        <w:gridCol w:w="1006"/>
        <w:gridCol w:w="1007"/>
        <w:gridCol w:w="1007"/>
        <w:gridCol w:w="1007"/>
        <w:gridCol w:w="1007"/>
        <w:gridCol w:w="1007"/>
        <w:gridCol w:w="1007"/>
        <w:gridCol w:w="900"/>
      </w:tblGrid>
      <w:tr w:rsidR="00307F06">
        <w:trPr>
          <w:trHeight w:val="462"/>
        </w:trPr>
        <w:tc>
          <w:tcPr>
            <w:tcW w:w="922" w:type="dxa"/>
            <w:vMerge w:val="restart"/>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项目</w:t>
            </w:r>
          </w:p>
        </w:tc>
        <w:tc>
          <w:tcPr>
            <w:tcW w:w="6041" w:type="dxa"/>
            <w:gridSpan w:val="6"/>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一般公共预算财政拨款安排的“三公”经费</w:t>
            </w:r>
          </w:p>
        </w:tc>
        <w:tc>
          <w:tcPr>
            <w:tcW w:w="1007" w:type="dxa"/>
            <w:vAlign w:val="center"/>
          </w:tcPr>
          <w:p w:rsidR="00307F06" w:rsidRDefault="00307F06">
            <w:pPr>
              <w:ind w:firstLine="400"/>
              <w:jc w:val="center"/>
              <w:rPr>
                <w:rFonts w:ascii="宋体" w:hAnsi="宋体" w:cs="宋体"/>
                <w:bCs/>
                <w:sz w:val="20"/>
                <w:szCs w:val="20"/>
              </w:rPr>
            </w:pPr>
          </w:p>
        </w:tc>
        <w:tc>
          <w:tcPr>
            <w:tcW w:w="900" w:type="dxa"/>
            <w:vAlign w:val="center"/>
          </w:tcPr>
          <w:p w:rsidR="00307F06" w:rsidRDefault="00307F06">
            <w:pPr>
              <w:ind w:firstLine="400"/>
              <w:jc w:val="center"/>
              <w:rPr>
                <w:rFonts w:ascii="宋体" w:hAnsi="宋体" w:cs="宋体"/>
                <w:bCs/>
                <w:sz w:val="20"/>
                <w:szCs w:val="20"/>
              </w:rPr>
            </w:pPr>
          </w:p>
        </w:tc>
      </w:tr>
      <w:tr w:rsidR="00307F06">
        <w:tc>
          <w:tcPr>
            <w:tcW w:w="922" w:type="dxa"/>
            <w:vMerge/>
            <w:vAlign w:val="center"/>
          </w:tcPr>
          <w:p w:rsidR="00307F06" w:rsidRDefault="00307F06">
            <w:pPr>
              <w:ind w:firstLine="400"/>
              <w:jc w:val="center"/>
              <w:rPr>
                <w:rFonts w:ascii="宋体" w:hAnsi="宋体" w:cs="宋体"/>
                <w:bCs/>
                <w:sz w:val="20"/>
                <w:szCs w:val="20"/>
              </w:rPr>
            </w:pPr>
          </w:p>
        </w:tc>
        <w:tc>
          <w:tcPr>
            <w:tcW w:w="1006" w:type="dxa"/>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小计</w:t>
            </w:r>
          </w:p>
        </w:tc>
        <w:tc>
          <w:tcPr>
            <w:tcW w:w="1007" w:type="dxa"/>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因公出国（境）费用</w:t>
            </w:r>
          </w:p>
        </w:tc>
        <w:tc>
          <w:tcPr>
            <w:tcW w:w="1007" w:type="dxa"/>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公务接待费</w:t>
            </w:r>
          </w:p>
        </w:tc>
        <w:tc>
          <w:tcPr>
            <w:tcW w:w="1007" w:type="dxa"/>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小计</w:t>
            </w:r>
          </w:p>
        </w:tc>
        <w:tc>
          <w:tcPr>
            <w:tcW w:w="1007" w:type="dxa"/>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公务用车购置费</w:t>
            </w:r>
          </w:p>
        </w:tc>
        <w:tc>
          <w:tcPr>
            <w:tcW w:w="1007" w:type="dxa"/>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公务用车运行维护费</w:t>
            </w:r>
          </w:p>
        </w:tc>
        <w:tc>
          <w:tcPr>
            <w:tcW w:w="1007" w:type="dxa"/>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会议费</w:t>
            </w:r>
          </w:p>
        </w:tc>
        <w:tc>
          <w:tcPr>
            <w:tcW w:w="900" w:type="dxa"/>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培训费</w:t>
            </w:r>
          </w:p>
        </w:tc>
      </w:tr>
      <w:tr w:rsidR="00307F06">
        <w:trPr>
          <w:trHeight w:val="412"/>
        </w:trPr>
        <w:tc>
          <w:tcPr>
            <w:tcW w:w="922" w:type="dxa"/>
            <w:vMerge/>
          </w:tcPr>
          <w:p w:rsidR="00307F06" w:rsidRDefault="00307F06">
            <w:pPr>
              <w:ind w:firstLine="402"/>
              <w:rPr>
                <w:rFonts w:ascii="宋体" w:hAnsi="宋体" w:cs="宋体"/>
                <w:sz w:val="20"/>
                <w:szCs w:val="20"/>
              </w:rPr>
            </w:pPr>
          </w:p>
        </w:tc>
        <w:tc>
          <w:tcPr>
            <w:tcW w:w="1006" w:type="dxa"/>
          </w:tcPr>
          <w:p w:rsidR="00307F06" w:rsidRDefault="00307F06">
            <w:pPr>
              <w:ind w:firstLine="402"/>
              <w:rPr>
                <w:rFonts w:ascii="宋体" w:hAnsi="宋体" w:cs="宋体"/>
                <w:sz w:val="20"/>
                <w:szCs w:val="20"/>
              </w:rPr>
            </w:pPr>
          </w:p>
        </w:tc>
        <w:tc>
          <w:tcPr>
            <w:tcW w:w="1007" w:type="dxa"/>
          </w:tcPr>
          <w:p w:rsidR="00307F06" w:rsidRDefault="00307F06">
            <w:pPr>
              <w:ind w:firstLine="402"/>
              <w:rPr>
                <w:rFonts w:ascii="宋体" w:hAnsi="宋体" w:cs="宋体"/>
                <w:sz w:val="20"/>
                <w:szCs w:val="20"/>
              </w:rPr>
            </w:pPr>
          </w:p>
        </w:tc>
        <w:tc>
          <w:tcPr>
            <w:tcW w:w="1007" w:type="dxa"/>
          </w:tcPr>
          <w:p w:rsidR="00307F06" w:rsidRDefault="00307F06">
            <w:pPr>
              <w:ind w:firstLine="402"/>
              <w:rPr>
                <w:rFonts w:ascii="宋体" w:hAnsi="宋体" w:cs="宋体"/>
                <w:sz w:val="20"/>
                <w:szCs w:val="20"/>
              </w:rPr>
            </w:pPr>
          </w:p>
        </w:tc>
        <w:tc>
          <w:tcPr>
            <w:tcW w:w="1007" w:type="dxa"/>
          </w:tcPr>
          <w:p w:rsidR="00307F06" w:rsidRDefault="00307F06">
            <w:pPr>
              <w:ind w:firstLine="402"/>
              <w:rPr>
                <w:rFonts w:ascii="宋体" w:hAnsi="宋体" w:cs="宋体"/>
                <w:sz w:val="20"/>
                <w:szCs w:val="20"/>
              </w:rPr>
            </w:pPr>
          </w:p>
        </w:tc>
        <w:tc>
          <w:tcPr>
            <w:tcW w:w="1007" w:type="dxa"/>
          </w:tcPr>
          <w:p w:rsidR="00307F06" w:rsidRDefault="00307F06">
            <w:pPr>
              <w:ind w:firstLine="402"/>
              <w:rPr>
                <w:rFonts w:ascii="宋体" w:hAnsi="宋体" w:cs="宋体"/>
                <w:sz w:val="20"/>
                <w:szCs w:val="20"/>
              </w:rPr>
            </w:pPr>
          </w:p>
        </w:tc>
        <w:tc>
          <w:tcPr>
            <w:tcW w:w="1007" w:type="dxa"/>
          </w:tcPr>
          <w:p w:rsidR="00307F06" w:rsidRDefault="00307F06">
            <w:pPr>
              <w:ind w:firstLine="402"/>
              <w:rPr>
                <w:rFonts w:ascii="宋体" w:hAnsi="宋体" w:cs="宋体"/>
                <w:sz w:val="20"/>
                <w:szCs w:val="20"/>
              </w:rPr>
            </w:pPr>
          </w:p>
        </w:tc>
        <w:tc>
          <w:tcPr>
            <w:tcW w:w="1007" w:type="dxa"/>
          </w:tcPr>
          <w:p w:rsidR="00307F06" w:rsidRDefault="00307F06">
            <w:pPr>
              <w:ind w:firstLine="402"/>
              <w:rPr>
                <w:rFonts w:ascii="宋体" w:hAnsi="宋体" w:cs="宋体"/>
                <w:sz w:val="20"/>
                <w:szCs w:val="20"/>
              </w:rPr>
            </w:pPr>
          </w:p>
        </w:tc>
        <w:tc>
          <w:tcPr>
            <w:tcW w:w="900" w:type="dxa"/>
          </w:tcPr>
          <w:p w:rsidR="00307F06" w:rsidRDefault="00307F06">
            <w:pPr>
              <w:ind w:firstLine="402"/>
              <w:rPr>
                <w:rFonts w:ascii="宋体" w:hAnsi="宋体" w:cs="宋体"/>
                <w:sz w:val="20"/>
                <w:szCs w:val="20"/>
              </w:rPr>
            </w:pPr>
          </w:p>
        </w:tc>
      </w:tr>
      <w:tr w:rsidR="00307F06">
        <w:trPr>
          <w:trHeight w:val="432"/>
        </w:trPr>
        <w:tc>
          <w:tcPr>
            <w:tcW w:w="922" w:type="dxa"/>
          </w:tcPr>
          <w:p w:rsidR="00307F06" w:rsidRDefault="00127C5E">
            <w:pPr>
              <w:rPr>
                <w:rFonts w:ascii="宋体" w:hAnsi="宋体" w:cs="宋体"/>
                <w:bCs/>
                <w:sz w:val="20"/>
                <w:szCs w:val="20"/>
              </w:rPr>
            </w:pPr>
            <w:r>
              <w:rPr>
                <w:rFonts w:ascii="宋体" w:hAnsi="宋体" w:cs="宋体" w:hint="eastAsia"/>
                <w:b/>
                <w:bCs/>
                <w:sz w:val="20"/>
                <w:szCs w:val="20"/>
              </w:rPr>
              <w:t>预算数</w:t>
            </w:r>
          </w:p>
        </w:tc>
        <w:tc>
          <w:tcPr>
            <w:tcW w:w="1006" w:type="dxa"/>
          </w:tcPr>
          <w:p w:rsidR="00307F06" w:rsidRDefault="00127C5E">
            <w:pPr>
              <w:rPr>
                <w:rFonts w:ascii="宋体" w:hAnsi="宋体" w:cs="宋体"/>
                <w:sz w:val="20"/>
                <w:szCs w:val="20"/>
              </w:rPr>
            </w:pPr>
            <w:r>
              <w:rPr>
                <w:rFonts w:ascii="宋体" w:hAnsi="宋体" w:cs="宋体" w:hint="eastAsia"/>
                <w:sz w:val="20"/>
                <w:szCs w:val="20"/>
              </w:rPr>
              <w:t>0.00</w:t>
            </w:r>
          </w:p>
        </w:tc>
        <w:tc>
          <w:tcPr>
            <w:tcW w:w="1007" w:type="dxa"/>
          </w:tcPr>
          <w:p w:rsidR="00307F06" w:rsidRDefault="00307F06">
            <w:pPr>
              <w:ind w:firstLine="402"/>
              <w:rPr>
                <w:rFonts w:ascii="宋体" w:hAnsi="宋体" w:cs="宋体"/>
                <w:sz w:val="20"/>
                <w:szCs w:val="20"/>
              </w:rPr>
            </w:pPr>
          </w:p>
        </w:tc>
        <w:tc>
          <w:tcPr>
            <w:tcW w:w="1007" w:type="dxa"/>
          </w:tcPr>
          <w:p w:rsidR="00307F06" w:rsidRDefault="00307F06">
            <w:pPr>
              <w:ind w:firstLine="402"/>
              <w:rPr>
                <w:rFonts w:ascii="宋体" w:hAnsi="宋体" w:cs="宋体"/>
                <w:sz w:val="20"/>
                <w:szCs w:val="20"/>
              </w:rPr>
            </w:pPr>
          </w:p>
        </w:tc>
        <w:tc>
          <w:tcPr>
            <w:tcW w:w="1007" w:type="dxa"/>
          </w:tcPr>
          <w:p w:rsidR="00307F06" w:rsidRDefault="00307F06">
            <w:pPr>
              <w:ind w:firstLine="402"/>
              <w:rPr>
                <w:rFonts w:ascii="宋体" w:hAnsi="宋体" w:cs="宋体"/>
                <w:sz w:val="20"/>
                <w:szCs w:val="20"/>
              </w:rPr>
            </w:pPr>
          </w:p>
        </w:tc>
        <w:tc>
          <w:tcPr>
            <w:tcW w:w="1007" w:type="dxa"/>
          </w:tcPr>
          <w:p w:rsidR="00307F06" w:rsidRDefault="00307F06">
            <w:pPr>
              <w:ind w:firstLine="402"/>
              <w:rPr>
                <w:rFonts w:ascii="宋体" w:hAnsi="宋体" w:cs="宋体"/>
                <w:sz w:val="20"/>
                <w:szCs w:val="20"/>
              </w:rPr>
            </w:pPr>
          </w:p>
        </w:tc>
        <w:tc>
          <w:tcPr>
            <w:tcW w:w="1007" w:type="dxa"/>
          </w:tcPr>
          <w:p w:rsidR="00307F06" w:rsidRDefault="00307F06">
            <w:pPr>
              <w:ind w:firstLine="402"/>
              <w:rPr>
                <w:rFonts w:ascii="宋体" w:hAnsi="宋体" w:cs="宋体"/>
                <w:sz w:val="20"/>
                <w:szCs w:val="20"/>
              </w:rPr>
            </w:pPr>
          </w:p>
        </w:tc>
        <w:tc>
          <w:tcPr>
            <w:tcW w:w="1007" w:type="dxa"/>
          </w:tcPr>
          <w:p w:rsidR="00307F06" w:rsidRDefault="00307F06">
            <w:pPr>
              <w:ind w:firstLine="402"/>
              <w:rPr>
                <w:rFonts w:ascii="宋体" w:hAnsi="宋体" w:cs="宋体"/>
                <w:sz w:val="20"/>
                <w:szCs w:val="20"/>
              </w:rPr>
            </w:pPr>
          </w:p>
        </w:tc>
        <w:tc>
          <w:tcPr>
            <w:tcW w:w="900" w:type="dxa"/>
          </w:tcPr>
          <w:p w:rsidR="00307F06" w:rsidRDefault="00307F06">
            <w:pPr>
              <w:ind w:firstLine="402"/>
              <w:rPr>
                <w:rFonts w:ascii="宋体" w:hAnsi="宋体" w:cs="宋体"/>
                <w:sz w:val="20"/>
                <w:szCs w:val="20"/>
              </w:rPr>
            </w:pPr>
          </w:p>
        </w:tc>
      </w:tr>
      <w:tr w:rsidR="00307F06">
        <w:trPr>
          <w:trHeight w:val="482"/>
        </w:trPr>
        <w:tc>
          <w:tcPr>
            <w:tcW w:w="922" w:type="dxa"/>
          </w:tcPr>
          <w:p w:rsidR="00307F06" w:rsidRDefault="00127C5E">
            <w:pPr>
              <w:rPr>
                <w:rFonts w:ascii="宋体" w:hAnsi="宋体" w:cs="宋体"/>
                <w:bCs/>
                <w:sz w:val="20"/>
                <w:szCs w:val="20"/>
              </w:rPr>
            </w:pPr>
            <w:r>
              <w:rPr>
                <w:rFonts w:ascii="宋体" w:hAnsi="宋体" w:cs="宋体" w:hint="eastAsia"/>
                <w:b/>
                <w:bCs/>
                <w:sz w:val="20"/>
                <w:szCs w:val="20"/>
              </w:rPr>
              <w:t>决算数</w:t>
            </w:r>
          </w:p>
        </w:tc>
        <w:tc>
          <w:tcPr>
            <w:tcW w:w="1006" w:type="dxa"/>
          </w:tcPr>
          <w:p w:rsidR="00307F06" w:rsidRDefault="00127C5E">
            <w:pPr>
              <w:rPr>
                <w:rFonts w:ascii="宋体" w:hAnsi="宋体" w:cs="宋体"/>
                <w:sz w:val="20"/>
                <w:szCs w:val="20"/>
              </w:rPr>
            </w:pPr>
            <w:r>
              <w:rPr>
                <w:rFonts w:ascii="宋体" w:hAnsi="宋体" w:cs="宋体" w:hint="eastAsia"/>
                <w:sz w:val="20"/>
                <w:szCs w:val="20"/>
              </w:rPr>
              <w:t>0.00</w:t>
            </w:r>
          </w:p>
        </w:tc>
        <w:tc>
          <w:tcPr>
            <w:tcW w:w="1007" w:type="dxa"/>
          </w:tcPr>
          <w:p w:rsidR="00307F06" w:rsidRDefault="00307F06">
            <w:pPr>
              <w:ind w:firstLine="402"/>
              <w:rPr>
                <w:rFonts w:ascii="宋体" w:hAnsi="宋体" w:cs="宋体"/>
                <w:sz w:val="20"/>
                <w:szCs w:val="20"/>
              </w:rPr>
            </w:pPr>
          </w:p>
        </w:tc>
        <w:tc>
          <w:tcPr>
            <w:tcW w:w="1007" w:type="dxa"/>
          </w:tcPr>
          <w:p w:rsidR="00307F06" w:rsidRDefault="00307F06">
            <w:pPr>
              <w:ind w:firstLine="402"/>
              <w:rPr>
                <w:rFonts w:ascii="宋体" w:hAnsi="宋体" w:cs="宋体"/>
                <w:sz w:val="20"/>
                <w:szCs w:val="20"/>
              </w:rPr>
            </w:pPr>
          </w:p>
        </w:tc>
        <w:tc>
          <w:tcPr>
            <w:tcW w:w="1007" w:type="dxa"/>
          </w:tcPr>
          <w:p w:rsidR="00307F06" w:rsidRDefault="00307F06">
            <w:pPr>
              <w:ind w:firstLine="402"/>
              <w:rPr>
                <w:rFonts w:ascii="宋体" w:hAnsi="宋体" w:cs="宋体"/>
                <w:sz w:val="20"/>
                <w:szCs w:val="20"/>
              </w:rPr>
            </w:pPr>
          </w:p>
        </w:tc>
        <w:tc>
          <w:tcPr>
            <w:tcW w:w="1007" w:type="dxa"/>
          </w:tcPr>
          <w:p w:rsidR="00307F06" w:rsidRDefault="00307F06">
            <w:pPr>
              <w:ind w:firstLine="402"/>
              <w:rPr>
                <w:rFonts w:ascii="宋体" w:hAnsi="宋体" w:cs="宋体"/>
                <w:sz w:val="20"/>
                <w:szCs w:val="20"/>
              </w:rPr>
            </w:pPr>
          </w:p>
        </w:tc>
        <w:tc>
          <w:tcPr>
            <w:tcW w:w="1007" w:type="dxa"/>
          </w:tcPr>
          <w:p w:rsidR="00307F06" w:rsidRDefault="00307F06">
            <w:pPr>
              <w:ind w:firstLine="402"/>
              <w:rPr>
                <w:rFonts w:ascii="宋体" w:hAnsi="宋体" w:cs="宋体"/>
                <w:sz w:val="20"/>
                <w:szCs w:val="20"/>
              </w:rPr>
            </w:pPr>
          </w:p>
        </w:tc>
        <w:tc>
          <w:tcPr>
            <w:tcW w:w="1007" w:type="dxa"/>
          </w:tcPr>
          <w:p w:rsidR="00307F06" w:rsidRDefault="00307F06">
            <w:pPr>
              <w:ind w:firstLine="402"/>
              <w:rPr>
                <w:rFonts w:ascii="宋体" w:hAnsi="宋体" w:cs="宋体"/>
                <w:sz w:val="20"/>
                <w:szCs w:val="20"/>
              </w:rPr>
            </w:pPr>
          </w:p>
        </w:tc>
        <w:tc>
          <w:tcPr>
            <w:tcW w:w="900" w:type="dxa"/>
          </w:tcPr>
          <w:p w:rsidR="00307F06" w:rsidRDefault="00307F06">
            <w:pPr>
              <w:ind w:firstLine="402"/>
              <w:rPr>
                <w:rFonts w:ascii="宋体" w:hAnsi="宋体" w:cs="宋体"/>
                <w:sz w:val="20"/>
                <w:szCs w:val="20"/>
              </w:rPr>
            </w:pPr>
          </w:p>
        </w:tc>
      </w:tr>
    </w:tbl>
    <w:p w:rsidR="00307F06" w:rsidRDefault="00127C5E">
      <w:pPr>
        <w:rPr>
          <w:rFonts w:ascii="宋体" w:hAnsi="宋体" w:cs="宋体"/>
          <w:sz w:val="20"/>
          <w:szCs w:val="20"/>
        </w:rPr>
      </w:pPr>
      <w:r>
        <w:rPr>
          <w:rFonts w:ascii="宋体" w:hAnsi="宋体" w:cs="宋体" w:hint="eastAsia"/>
          <w:sz w:val="20"/>
          <w:szCs w:val="20"/>
        </w:rPr>
        <w:t>注：本表反映部门本年度一般公共预算财政拨款“三公”经费、会议费、培训费的预算数和实际支出。预算数为调整预算数。本表金额转换为万元时，因四舍五入可能存在尾差。</w:t>
      </w:r>
    </w:p>
    <w:p w:rsidR="00307F06" w:rsidRDefault="00307F06">
      <w:pPr>
        <w:rPr>
          <w:rFonts w:ascii="宋体" w:hAnsi="宋体" w:cs="宋体"/>
          <w:sz w:val="20"/>
          <w:szCs w:val="20"/>
        </w:rPr>
      </w:pPr>
    </w:p>
    <w:p w:rsidR="00307F06" w:rsidRDefault="00307F06">
      <w:pPr>
        <w:rPr>
          <w:rFonts w:ascii="宋体" w:hAnsi="宋体" w:cs="宋体"/>
          <w:sz w:val="20"/>
          <w:szCs w:val="20"/>
        </w:rPr>
      </w:pPr>
    </w:p>
    <w:p w:rsidR="00307F06" w:rsidRDefault="00307F06">
      <w:pPr>
        <w:rPr>
          <w:rFonts w:ascii="宋体" w:hAnsi="宋体" w:cs="宋体"/>
          <w:sz w:val="20"/>
          <w:szCs w:val="20"/>
        </w:rPr>
      </w:pPr>
    </w:p>
    <w:p w:rsidR="00307F06" w:rsidRDefault="00127C5E">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政府性基金预算财政拨款收入支出决算表</w:t>
      </w:r>
    </w:p>
    <w:p w:rsidR="00307F06" w:rsidRDefault="00127C5E">
      <w:pPr>
        <w:ind w:firstLineChars="3200" w:firstLine="7710"/>
        <w:rPr>
          <w:rFonts w:ascii="仿宋_GB2312" w:eastAsia="仿宋_GB2312" w:hAnsi="仿宋_GB2312" w:cs="仿宋_GB2312"/>
          <w:b/>
          <w:bCs/>
          <w:sz w:val="24"/>
        </w:rPr>
      </w:pPr>
      <w:r>
        <w:rPr>
          <w:rFonts w:ascii="仿宋_GB2312" w:eastAsia="仿宋_GB2312" w:hAnsi="仿宋_GB2312" w:cs="仿宋_GB2312" w:hint="eastAsia"/>
          <w:b/>
          <w:bCs/>
          <w:sz w:val="24"/>
        </w:rPr>
        <w:t>公开08表</w:t>
      </w:r>
    </w:p>
    <w:p w:rsidR="00307F06" w:rsidRDefault="00127C5E">
      <w:pPr>
        <w:rPr>
          <w:rFonts w:ascii="仿宋_GB2312" w:eastAsia="仿宋_GB2312" w:hAnsi="仿宋_GB2312" w:cs="仿宋_GB2312"/>
          <w:b/>
          <w:bCs/>
          <w:sz w:val="24"/>
        </w:rPr>
      </w:pPr>
      <w:r>
        <w:rPr>
          <w:rFonts w:ascii="仿宋_GB2312" w:eastAsia="仿宋_GB2312" w:hAnsi="仿宋_GB2312" w:cs="仿宋_GB2312" w:hint="eastAsia"/>
          <w:b/>
          <w:bCs/>
          <w:sz w:val="24"/>
        </w:rPr>
        <w:t>编制部门：镇安县科学技术协会                               金额单位：万元</w:t>
      </w:r>
    </w:p>
    <w:tbl>
      <w:tblPr>
        <w:tblW w:w="88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2"/>
        <w:gridCol w:w="1040"/>
        <w:gridCol w:w="1069"/>
        <w:gridCol w:w="1133"/>
        <w:gridCol w:w="1133"/>
        <w:gridCol w:w="1133"/>
        <w:gridCol w:w="1133"/>
        <w:gridCol w:w="1037"/>
      </w:tblGrid>
      <w:tr w:rsidR="00307F06">
        <w:trPr>
          <w:trHeight w:val="423"/>
        </w:trPr>
        <w:tc>
          <w:tcPr>
            <w:tcW w:w="2212" w:type="dxa"/>
            <w:gridSpan w:val="2"/>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项  目</w:t>
            </w:r>
          </w:p>
        </w:tc>
        <w:tc>
          <w:tcPr>
            <w:tcW w:w="1069" w:type="dxa"/>
            <w:vMerge w:val="restart"/>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年初结转和结余</w:t>
            </w:r>
          </w:p>
        </w:tc>
        <w:tc>
          <w:tcPr>
            <w:tcW w:w="1133" w:type="dxa"/>
            <w:vMerge w:val="restart"/>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本年收入</w:t>
            </w:r>
          </w:p>
        </w:tc>
        <w:tc>
          <w:tcPr>
            <w:tcW w:w="3399" w:type="dxa"/>
            <w:gridSpan w:val="3"/>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本年支出</w:t>
            </w:r>
          </w:p>
        </w:tc>
        <w:tc>
          <w:tcPr>
            <w:tcW w:w="1037" w:type="dxa"/>
            <w:vMerge w:val="restart"/>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年末结转和结余</w:t>
            </w:r>
          </w:p>
        </w:tc>
      </w:tr>
      <w:tr w:rsidR="00307F06">
        <w:trPr>
          <w:trHeight w:val="689"/>
        </w:trPr>
        <w:tc>
          <w:tcPr>
            <w:tcW w:w="1172" w:type="dxa"/>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功能分类科目编码</w:t>
            </w:r>
          </w:p>
        </w:tc>
        <w:tc>
          <w:tcPr>
            <w:tcW w:w="1040" w:type="dxa"/>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科目名称</w:t>
            </w:r>
          </w:p>
        </w:tc>
        <w:tc>
          <w:tcPr>
            <w:tcW w:w="1069" w:type="dxa"/>
            <w:vMerge/>
            <w:vAlign w:val="center"/>
          </w:tcPr>
          <w:p w:rsidR="00307F06" w:rsidRDefault="00307F06">
            <w:pPr>
              <w:ind w:firstLine="400"/>
              <w:jc w:val="center"/>
              <w:rPr>
                <w:rFonts w:ascii="宋体" w:hAnsi="宋体" w:cs="宋体"/>
                <w:bCs/>
                <w:sz w:val="20"/>
                <w:szCs w:val="20"/>
              </w:rPr>
            </w:pPr>
          </w:p>
        </w:tc>
        <w:tc>
          <w:tcPr>
            <w:tcW w:w="1133" w:type="dxa"/>
            <w:vMerge/>
            <w:vAlign w:val="center"/>
          </w:tcPr>
          <w:p w:rsidR="00307F06" w:rsidRDefault="00307F06">
            <w:pPr>
              <w:ind w:firstLine="400"/>
              <w:jc w:val="center"/>
              <w:rPr>
                <w:rFonts w:ascii="宋体" w:hAnsi="宋体" w:cs="宋体"/>
                <w:bCs/>
                <w:sz w:val="20"/>
                <w:szCs w:val="20"/>
              </w:rPr>
            </w:pPr>
          </w:p>
        </w:tc>
        <w:tc>
          <w:tcPr>
            <w:tcW w:w="1133" w:type="dxa"/>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小计</w:t>
            </w:r>
          </w:p>
        </w:tc>
        <w:tc>
          <w:tcPr>
            <w:tcW w:w="1133" w:type="dxa"/>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基本支出</w:t>
            </w:r>
          </w:p>
        </w:tc>
        <w:tc>
          <w:tcPr>
            <w:tcW w:w="1133" w:type="dxa"/>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项目支出</w:t>
            </w:r>
          </w:p>
        </w:tc>
        <w:tc>
          <w:tcPr>
            <w:tcW w:w="1037" w:type="dxa"/>
            <w:vMerge/>
            <w:vAlign w:val="center"/>
          </w:tcPr>
          <w:p w:rsidR="00307F06" w:rsidRDefault="00307F06">
            <w:pPr>
              <w:ind w:firstLine="400"/>
              <w:jc w:val="center"/>
              <w:rPr>
                <w:rFonts w:ascii="宋体" w:hAnsi="宋体" w:cs="宋体"/>
                <w:bCs/>
                <w:sz w:val="20"/>
                <w:szCs w:val="20"/>
              </w:rPr>
            </w:pPr>
          </w:p>
        </w:tc>
      </w:tr>
      <w:tr w:rsidR="00307F06">
        <w:trPr>
          <w:trHeight w:val="424"/>
        </w:trPr>
        <w:tc>
          <w:tcPr>
            <w:tcW w:w="2212" w:type="dxa"/>
            <w:gridSpan w:val="2"/>
            <w:vAlign w:val="center"/>
          </w:tcPr>
          <w:p w:rsidR="00307F06" w:rsidRDefault="00127C5E">
            <w:pPr>
              <w:ind w:firstLine="402"/>
              <w:jc w:val="center"/>
              <w:rPr>
                <w:rFonts w:ascii="宋体" w:hAnsi="宋体" w:cs="宋体"/>
                <w:bCs/>
                <w:sz w:val="20"/>
                <w:szCs w:val="20"/>
              </w:rPr>
            </w:pPr>
            <w:r>
              <w:rPr>
                <w:rFonts w:ascii="宋体" w:hAnsi="宋体" w:cs="宋体" w:hint="eastAsia"/>
                <w:b/>
                <w:bCs/>
                <w:sz w:val="20"/>
                <w:szCs w:val="20"/>
              </w:rPr>
              <w:t>合计</w:t>
            </w:r>
          </w:p>
        </w:tc>
        <w:tc>
          <w:tcPr>
            <w:tcW w:w="1069" w:type="dxa"/>
            <w:vAlign w:val="center"/>
          </w:tcPr>
          <w:p w:rsidR="00307F06" w:rsidRDefault="00307F06">
            <w:pPr>
              <w:ind w:firstLine="400"/>
              <w:jc w:val="center"/>
              <w:rPr>
                <w:rFonts w:ascii="宋体" w:hAnsi="宋体" w:cs="宋体"/>
                <w:bCs/>
                <w:sz w:val="20"/>
                <w:szCs w:val="20"/>
              </w:rPr>
            </w:pPr>
          </w:p>
        </w:tc>
        <w:tc>
          <w:tcPr>
            <w:tcW w:w="1133" w:type="dxa"/>
            <w:vAlign w:val="center"/>
          </w:tcPr>
          <w:p w:rsidR="00307F06" w:rsidRDefault="00307F06">
            <w:pPr>
              <w:ind w:firstLine="400"/>
              <w:jc w:val="center"/>
              <w:rPr>
                <w:rFonts w:ascii="宋体" w:hAnsi="宋体" w:cs="宋体"/>
                <w:bCs/>
                <w:sz w:val="20"/>
                <w:szCs w:val="20"/>
              </w:rPr>
            </w:pPr>
          </w:p>
        </w:tc>
        <w:tc>
          <w:tcPr>
            <w:tcW w:w="1133" w:type="dxa"/>
            <w:vAlign w:val="center"/>
          </w:tcPr>
          <w:p w:rsidR="00307F06" w:rsidRDefault="00307F06">
            <w:pPr>
              <w:ind w:firstLine="400"/>
              <w:jc w:val="center"/>
              <w:rPr>
                <w:rFonts w:ascii="宋体" w:hAnsi="宋体" w:cs="宋体"/>
                <w:bCs/>
                <w:sz w:val="20"/>
                <w:szCs w:val="20"/>
              </w:rPr>
            </w:pPr>
          </w:p>
        </w:tc>
        <w:tc>
          <w:tcPr>
            <w:tcW w:w="1133" w:type="dxa"/>
            <w:vAlign w:val="center"/>
          </w:tcPr>
          <w:p w:rsidR="00307F06" w:rsidRDefault="00307F06">
            <w:pPr>
              <w:ind w:firstLine="400"/>
              <w:jc w:val="center"/>
              <w:rPr>
                <w:rFonts w:ascii="宋体" w:hAnsi="宋体" w:cs="宋体"/>
                <w:bCs/>
                <w:sz w:val="20"/>
                <w:szCs w:val="20"/>
              </w:rPr>
            </w:pPr>
          </w:p>
        </w:tc>
        <w:tc>
          <w:tcPr>
            <w:tcW w:w="1133" w:type="dxa"/>
            <w:vAlign w:val="center"/>
          </w:tcPr>
          <w:p w:rsidR="00307F06" w:rsidRDefault="00307F06">
            <w:pPr>
              <w:ind w:firstLine="400"/>
              <w:jc w:val="center"/>
              <w:rPr>
                <w:rFonts w:ascii="宋体" w:hAnsi="宋体" w:cs="宋体"/>
                <w:bCs/>
                <w:sz w:val="20"/>
                <w:szCs w:val="20"/>
              </w:rPr>
            </w:pPr>
          </w:p>
        </w:tc>
        <w:tc>
          <w:tcPr>
            <w:tcW w:w="1037" w:type="dxa"/>
            <w:vAlign w:val="center"/>
          </w:tcPr>
          <w:p w:rsidR="00307F06" w:rsidRDefault="00307F06">
            <w:pPr>
              <w:ind w:firstLine="400"/>
              <w:jc w:val="center"/>
              <w:rPr>
                <w:rFonts w:ascii="宋体" w:hAnsi="宋体" w:cs="宋体"/>
                <w:bCs/>
                <w:sz w:val="20"/>
                <w:szCs w:val="20"/>
              </w:rPr>
            </w:pPr>
          </w:p>
        </w:tc>
      </w:tr>
      <w:tr w:rsidR="00307F06">
        <w:trPr>
          <w:trHeight w:val="443"/>
        </w:trPr>
        <w:tc>
          <w:tcPr>
            <w:tcW w:w="1172" w:type="dxa"/>
            <w:vAlign w:val="center"/>
          </w:tcPr>
          <w:p w:rsidR="00307F06" w:rsidRDefault="00307F06">
            <w:pPr>
              <w:ind w:firstLine="402"/>
              <w:jc w:val="center"/>
              <w:rPr>
                <w:rFonts w:ascii="宋体" w:hAnsi="宋体" w:cs="宋体"/>
                <w:sz w:val="20"/>
                <w:szCs w:val="20"/>
              </w:rPr>
            </w:pPr>
          </w:p>
        </w:tc>
        <w:tc>
          <w:tcPr>
            <w:tcW w:w="1040" w:type="dxa"/>
            <w:vAlign w:val="center"/>
          </w:tcPr>
          <w:p w:rsidR="00307F06" w:rsidRDefault="00307F06">
            <w:pPr>
              <w:ind w:firstLine="402"/>
              <w:jc w:val="center"/>
              <w:rPr>
                <w:rFonts w:ascii="宋体" w:hAnsi="宋体" w:cs="宋体"/>
                <w:sz w:val="20"/>
                <w:szCs w:val="20"/>
              </w:rPr>
            </w:pPr>
          </w:p>
        </w:tc>
        <w:tc>
          <w:tcPr>
            <w:tcW w:w="1069" w:type="dxa"/>
            <w:vAlign w:val="center"/>
          </w:tcPr>
          <w:p w:rsidR="00307F06" w:rsidRDefault="00307F06">
            <w:pPr>
              <w:ind w:firstLine="402"/>
              <w:jc w:val="center"/>
              <w:rPr>
                <w:rFonts w:ascii="宋体" w:hAnsi="宋体" w:cs="宋体"/>
                <w:sz w:val="20"/>
                <w:szCs w:val="20"/>
              </w:rPr>
            </w:pPr>
          </w:p>
        </w:tc>
        <w:tc>
          <w:tcPr>
            <w:tcW w:w="1133" w:type="dxa"/>
            <w:vAlign w:val="center"/>
          </w:tcPr>
          <w:p w:rsidR="00307F06" w:rsidRDefault="00307F06">
            <w:pPr>
              <w:ind w:firstLine="402"/>
              <w:jc w:val="center"/>
              <w:rPr>
                <w:rFonts w:ascii="宋体" w:hAnsi="宋体" w:cs="宋体"/>
                <w:sz w:val="20"/>
                <w:szCs w:val="20"/>
              </w:rPr>
            </w:pPr>
          </w:p>
        </w:tc>
        <w:tc>
          <w:tcPr>
            <w:tcW w:w="1133" w:type="dxa"/>
            <w:vAlign w:val="center"/>
          </w:tcPr>
          <w:p w:rsidR="00307F06" w:rsidRDefault="00307F06">
            <w:pPr>
              <w:ind w:firstLine="402"/>
              <w:jc w:val="center"/>
              <w:rPr>
                <w:rFonts w:ascii="宋体" w:hAnsi="宋体" w:cs="宋体"/>
                <w:sz w:val="20"/>
                <w:szCs w:val="20"/>
              </w:rPr>
            </w:pPr>
          </w:p>
        </w:tc>
        <w:tc>
          <w:tcPr>
            <w:tcW w:w="1133" w:type="dxa"/>
            <w:vAlign w:val="center"/>
          </w:tcPr>
          <w:p w:rsidR="00307F06" w:rsidRDefault="00307F06">
            <w:pPr>
              <w:ind w:firstLine="402"/>
              <w:jc w:val="center"/>
              <w:rPr>
                <w:rFonts w:ascii="宋体" w:hAnsi="宋体" w:cs="宋体"/>
                <w:sz w:val="20"/>
                <w:szCs w:val="20"/>
              </w:rPr>
            </w:pPr>
          </w:p>
        </w:tc>
        <w:tc>
          <w:tcPr>
            <w:tcW w:w="1133" w:type="dxa"/>
            <w:vAlign w:val="center"/>
          </w:tcPr>
          <w:p w:rsidR="00307F06" w:rsidRDefault="00307F06">
            <w:pPr>
              <w:ind w:firstLine="402"/>
              <w:jc w:val="center"/>
              <w:rPr>
                <w:rFonts w:ascii="宋体" w:hAnsi="宋体" w:cs="宋体"/>
                <w:sz w:val="20"/>
                <w:szCs w:val="20"/>
              </w:rPr>
            </w:pPr>
          </w:p>
        </w:tc>
        <w:tc>
          <w:tcPr>
            <w:tcW w:w="1037" w:type="dxa"/>
            <w:vAlign w:val="center"/>
          </w:tcPr>
          <w:p w:rsidR="00307F06" w:rsidRDefault="00307F06">
            <w:pPr>
              <w:ind w:firstLine="402"/>
              <w:jc w:val="center"/>
              <w:rPr>
                <w:rFonts w:ascii="宋体" w:hAnsi="宋体" w:cs="宋体"/>
                <w:sz w:val="20"/>
                <w:szCs w:val="20"/>
              </w:rPr>
            </w:pPr>
          </w:p>
        </w:tc>
      </w:tr>
      <w:tr w:rsidR="00307F06">
        <w:trPr>
          <w:trHeight w:val="433"/>
        </w:trPr>
        <w:tc>
          <w:tcPr>
            <w:tcW w:w="1172" w:type="dxa"/>
            <w:vAlign w:val="center"/>
          </w:tcPr>
          <w:p w:rsidR="00307F06" w:rsidRDefault="00307F06">
            <w:pPr>
              <w:ind w:firstLine="402"/>
              <w:jc w:val="center"/>
              <w:rPr>
                <w:rFonts w:ascii="宋体" w:hAnsi="宋体" w:cs="宋体"/>
                <w:sz w:val="20"/>
                <w:szCs w:val="20"/>
              </w:rPr>
            </w:pPr>
          </w:p>
        </w:tc>
        <w:tc>
          <w:tcPr>
            <w:tcW w:w="1040" w:type="dxa"/>
            <w:vAlign w:val="center"/>
          </w:tcPr>
          <w:p w:rsidR="00307F06" w:rsidRDefault="00307F06">
            <w:pPr>
              <w:ind w:firstLine="402"/>
              <w:jc w:val="center"/>
              <w:rPr>
                <w:rFonts w:ascii="宋体" w:hAnsi="宋体" w:cs="宋体"/>
                <w:sz w:val="20"/>
                <w:szCs w:val="20"/>
              </w:rPr>
            </w:pPr>
          </w:p>
        </w:tc>
        <w:tc>
          <w:tcPr>
            <w:tcW w:w="1069" w:type="dxa"/>
            <w:vAlign w:val="center"/>
          </w:tcPr>
          <w:p w:rsidR="00307F06" w:rsidRDefault="00307F06">
            <w:pPr>
              <w:ind w:firstLine="402"/>
              <w:jc w:val="center"/>
              <w:rPr>
                <w:rFonts w:ascii="宋体" w:hAnsi="宋体" w:cs="宋体"/>
                <w:sz w:val="20"/>
                <w:szCs w:val="20"/>
              </w:rPr>
            </w:pPr>
          </w:p>
        </w:tc>
        <w:tc>
          <w:tcPr>
            <w:tcW w:w="1133" w:type="dxa"/>
            <w:vAlign w:val="center"/>
          </w:tcPr>
          <w:p w:rsidR="00307F06" w:rsidRDefault="00307F06">
            <w:pPr>
              <w:ind w:firstLine="402"/>
              <w:jc w:val="center"/>
              <w:rPr>
                <w:rFonts w:ascii="宋体" w:hAnsi="宋体" w:cs="宋体"/>
                <w:sz w:val="20"/>
                <w:szCs w:val="20"/>
              </w:rPr>
            </w:pPr>
          </w:p>
        </w:tc>
        <w:tc>
          <w:tcPr>
            <w:tcW w:w="1133" w:type="dxa"/>
            <w:vAlign w:val="center"/>
          </w:tcPr>
          <w:p w:rsidR="00307F06" w:rsidRDefault="00307F06">
            <w:pPr>
              <w:ind w:firstLine="402"/>
              <w:jc w:val="center"/>
              <w:rPr>
                <w:rFonts w:ascii="宋体" w:hAnsi="宋体" w:cs="宋体"/>
                <w:sz w:val="20"/>
                <w:szCs w:val="20"/>
              </w:rPr>
            </w:pPr>
          </w:p>
        </w:tc>
        <w:tc>
          <w:tcPr>
            <w:tcW w:w="1133" w:type="dxa"/>
            <w:vAlign w:val="center"/>
          </w:tcPr>
          <w:p w:rsidR="00307F06" w:rsidRDefault="00307F06">
            <w:pPr>
              <w:ind w:firstLine="402"/>
              <w:jc w:val="center"/>
              <w:rPr>
                <w:rFonts w:ascii="宋体" w:hAnsi="宋体" w:cs="宋体"/>
                <w:sz w:val="20"/>
                <w:szCs w:val="20"/>
              </w:rPr>
            </w:pPr>
          </w:p>
        </w:tc>
        <w:tc>
          <w:tcPr>
            <w:tcW w:w="1133" w:type="dxa"/>
            <w:vAlign w:val="center"/>
          </w:tcPr>
          <w:p w:rsidR="00307F06" w:rsidRDefault="00307F06">
            <w:pPr>
              <w:ind w:firstLine="402"/>
              <w:jc w:val="center"/>
              <w:rPr>
                <w:rFonts w:ascii="宋体" w:hAnsi="宋体" w:cs="宋体"/>
                <w:sz w:val="20"/>
                <w:szCs w:val="20"/>
              </w:rPr>
            </w:pPr>
          </w:p>
        </w:tc>
        <w:tc>
          <w:tcPr>
            <w:tcW w:w="1037" w:type="dxa"/>
            <w:vAlign w:val="center"/>
          </w:tcPr>
          <w:p w:rsidR="00307F06" w:rsidRDefault="00307F06">
            <w:pPr>
              <w:ind w:firstLine="402"/>
              <w:jc w:val="center"/>
              <w:rPr>
                <w:rFonts w:ascii="宋体" w:hAnsi="宋体" w:cs="宋体"/>
                <w:sz w:val="20"/>
                <w:szCs w:val="20"/>
              </w:rPr>
            </w:pPr>
          </w:p>
        </w:tc>
      </w:tr>
      <w:tr w:rsidR="00307F06">
        <w:trPr>
          <w:trHeight w:val="471"/>
        </w:trPr>
        <w:tc>
          <w:tcPr>
            <w:tcW w:w="1172" w:type="dxa"/>
            <w:vAlign w:val="center"/>
          </w:tcPr>
          <w:p w:rsidR="00307F06" w:rsidRDefault="00307F06">
            <w:pPr>
              <w:ind w:firstLine="402"/>
              <w:jc w:val="center"/>
              <w:rPr>
                <w:rFonts w:ascii="宋体" w:hAnsi="宋体" w:cs="宋体"/>
                <w:sz w:val="20"/>
                <w:szCs w:val="20"/>
              </w:rPr>
            </w:pPr>
          </w:p>
        </w:tc>
        <w:tc>
          <w:tcPr>
            <w:tcW w:w="1040" w:type="dxa"/>
            <w:vAlign w:val="center"/>
          </w:tcPr>
          <w:p w:rsidR="00307F06" w:rsidRDefault="00307F06">
            <w:pPr>
              <w:ind w:firstLine="402"/>
              <w:jc w:val="center"/>
              <w:rPr>
                <w:rFonts w:ascii="宋体" w:hAnsi="宋体" w:cs="宋体"/>
                <w:sz w:val="20"/>
                <w:szCs w:val="20"/>
              </w:rPr>
            </w:pPr>
          </w:p>
        </w:tc>
        <w:tc>
          <w:tcPr>
            <w:tcW w:w="1069" w:type="dxa"/>
            <w:vAlign w:val="center"/>
          </w:tcPr>
          <w:p w:rsidR="00307F06" w:rsidRDefault="00307F06">
            <w:pPr>
              <w:ind w:firstLine="402"/>
              <w:jc w:val="center"/>
              <w:rPr>
                <w:rFonts w:ascii="宋体" w:hAnsi="宋体" w:cs="宋体"/>
                <w:sz w:val="20"/>
                <w:szCs w:val="20"/>
              </w:rPr>
            </w:pPr>
          </w:p>
        </w:tc>
        <w:tc>
          <w:tcPr>
            <w:tcW w:w="1133" w:type="dxa"/>
            <w:vAlign w:val="center"/>
          </w:tcPr>
          <w:p w:rsidR="00307F06" w:rsidRDefault="00307F06">
            <w:pPr>
              <w:ind w:firstLine="402"/>
              <w:jc w:val="center"/>
              <w:rPr>
                <w:rFonts w:ascii="宋体" w:hAnsi="宋体" w:cs="宋体"/>
                <w:sz w:val="20"/>
                <w:szCs w:val="20"/>
              </w:rPr>
            </w:pPr>
          </w:p>
        </w:tc>
        <w:tc>
          <w:tcPr>
            <w:tcW w:w="1133" w:type="dxa"/>
            <w:vAlign w:val="center"/>
          </w:tcPr>
          <w:p w:rsidR="00307F06" w:rsidRDefault="00307F06">
            <w:pPr>
              <w:ind w:firstLine="402"/>
              <w:jc w:val="center"/>
              <w:rPr>
                <w:rFonts w:ascii="宋体" w:hAnsi="宋体" w:cs="宋体"/>
                <w:sz w:val="20"/>
                <w:szCs w:val="20"/>
              </w:rPr>
            </w:pPr>
          </w:p>
        </w:tc>
        <w:tc>
          <w:tcPr>
            <w:tcW w:w="1133" w:type="dxa"/>
            <w:vAlign w:val="center"/>
          </w:tcPr>
          <w:p w:rsidR="00307F06" w:rsidRDefault="00307F06">
            <w:pPr>
              <w:ind w:firstLine="402"/>
              <w:jc w:val="center"/>
              <w:rPr>
                <w:rFonts w:ascii="宋体" w:hAnsi="宋体" w:cs="宋体"/>
                <w:sz w:val="20"/>
                <w:szCs w:val="20"/>
              </w:rPr>
            </w:pPr>
          </w:p>
        </w:tc>
        <w:tc>
          <w:tcPr>
            <w:tcW w:w="1133" w:type="dxa"/>
            <w:vAlign w:val="center"/>
          </w:tcPr>
          <w:p w:rsidR="00307F06" w:rsidRDefault="00307F06">
            <w:pPr>
              <w:ind w:firstLine="402"/>
              <w:jc w:val="center"/>
              <w:rPr>
                <w:rFonts w:ascii="宋体" w:hAnsi="宋体" w:cs="宋体"/>
                <w:sz w:val="20"/>
                <w:szCs w:val="20"/>
              </w:rPr>
            </w:pPr>
          </w:p>
        </w:tc>
        <w:tc>
          <w:tcPr>
            <w:tcW w:w="1037" w:type="dxa"/>
            <w:vAlign w:val="center"/>
          </w:tcPr>
          <w:p w:rsidR="00307F06" w:rsidRDefault="00307F06">
            <w:pPr>
              <w:ind w:firstLine="402"/>
              <w:jc w:val="center"/>
              <w:rPr>
                <w:rFonts w:ascii="宋体" w:hAnsi="宋体" w:cs="宋体"/>
                <w:sz w:val="20"/>
                <w:szCs w:val="20"/>
              </w:rPr>
            </w:pPr>
          </w:p>
        </w:tc>
      </w:tr>
    </w:tbl>
    <w:p w:rsidR="00307F06" w:rsidRDefault="00127C5E">
      <w:pPr>
        <w:rPr>
          <w:rFonts w:ascii="宋体" w:hAnsi="宋体" w:cs="宋体"/>
          <w:sz w:val="20"/>
          <w:szCs w:val="20"/>
        </w:rPr>
      </w:pPr>
      <w:r>
        <w:rPr>
          <w:rFonts w:ascii="宋体" w:hAnsi="宋体" w:cs="宋体" w:hint="eastAsia"/>
          <w:sz w:val="20"/>
          <w:szCs w:val="20"/>
        </w:rPr>
        <w:t>注：本表反映部门本年度政府性基金预算财政拨款收入支出及结转和结余情况，本部门无政府性基金预算拨款收支项目。</w:t>
      </w:r>
    </w:p>
    <w:p w:rsidR="00307F06" w:rsidRDefault="00127C5E">
      <w:pPr>
        <w:spacing w:line="360" w:lineRule="exact"/>
        <w:jc w:val="center"/>
        <w:rPr>
          <w:rFonts w:ascii="方正小标宋简体" w:eastAsia="方正小标宋简体" w:hAnsi="方正小标宋简体" w:cs="方正小标宋简体"/>
          <w:sz w:val="36"/>
          <w:szCs w:val="36"/>
        </w:rPr>
      </w:pPr>
      <w:r>
        <w:rPr>
          <w:rFonts w:ascii="宋体" w:hAnsi="宋体" w:cs="宋体" w:hint="eastAsia"/>
          <w:sz w:val="20"/>
          <w:szCs w:val="20"/>
        </w:rPr>
        <w:br w:type="page"/>
      </w:r>
      <w:r>
        <w:rPr>
          <w:rFonts w:ascii="方正小标宋简体" w:eastAsia="方正小标宋简体" w:hAnsi="方正小标宋简体" w:cs="方正小标宋简体" w:hint="eastAsia"/>
          <w:sz w:val="36"/>
          <w:szCs w:val="36"/>
        </w:rPr>
        <w:lastRenderedPageBreak/>
        <w:t>政府国有资本经营财政拨款收入支出决算表</w:t>
      </w:r>
    </w:p>
    <w:p w:rsidR="00307F06" w:rsidRDefault="00127C5E">
      <w:pPr>
        <w:spacing w:line="360" w:lineRule="exact"/>
        <w:ind w:firstLineChars="2929" w:firstLine="7057"/>
        <w:rPr>
          <w:rFonts w:ascii="仿宋_GB2312" w:hAnsi="仿宋_GB2312" w:cs="仿宋_GB2312"/>
          <w:b/>
          <w:bCs/>
          <w:sz w:val="24"/>
        </w:rPr>
      </w:pPr>
      <w:r>
        <w:rPr>
          <w:rFonts w:ascii="仿宋_GB2312" w:hAnsi="仿宋_GB2312" w:cs="仿宋_GB2312" w:hint="eastAsia"/>
          <w:b/>
          <w:bCs/>
          <w:sz w:val="24"/>
        </w:rPr>
        <w:t>公开</w:t>
      </w:r>
      <w:r>
        <w:rPr>
          <w:rFonts w:ascii="仿宋_GB2312" w:hAnsi="仿宋_GB2312" w:cs="仿宋_GB2312" w:hint="eastAsia"/>
          <w:b/>
          <w:bCs/>
          <w:sz w:val="24"/>
        </w:rPr>
        <w:t>09</w:t>
      </w:r>
      <w:r>
        <w:rPr>
          <w:rFonts w:ascii="仿宋_GB2312" w:hAnsi="仿宋_GB2312" w:cs="仿宋_GB2312" w:hint="eastAsia"/>
          <w:b/>
          <w:bCs/>
          <w:sz w:val="24"/>
        </w:rPr>
        <w:t>表</w:t>
      </w:r>
    </w:p>
    <w:p w:rsidR="00307F06" w:rsidRDefault="00127C5E">
      <w:pPr>
        <w:spacing w:line="360" w:lineRule="exact"/>
        <w:rPr>
          <w:rFonts w:ascii="仿宋_GB2312" w:hAnsi="仿宋_GB2312" w:cs="仿宋_GB2312"/>
          <w:b/>
          <w:bCs/>
          <w:sz w:val="24"/>
        </w:rPr>
      </w:pPr>
      <w:r>
        <w:rPr>
          <w:rFonts w:ascii="仿宋_GB2312" w:hAnsi="仿宋_GB2312" w:cs="仿宋_GB2312" w:hint="eastAsia"/>
          <w:b/>
          <w:bCs/>
          <w:sz w:val="24"/>
        </w:rPr>
        <w:t>编制部门：镇安县科学技术协会</w:t>
      </w:r>
      <w:r>
        <w:rPr>
          <w:rFonts w:ascii="仿宋_GB2312" w:hAnsi="仿宋_GB2312" w:cs="仿宋_GB2312" w:hint="eastAsia"/>
          <w:b/>
          <w:bCs/>
          <w:sz w:val="24"/>
        </w:rPr>
        <w:t xml:space="preserve">                              </w:t>
      </w:r>
      <w:r>
        <w:rPr>
          <w:rFonts w:ascii="仿宋_GB2312" w:hAnsi="仿宋_GB2312" w:cs="仿宋_GB2312" w:hint="eastAsia"/>
          <w:b/>
          <w:bCs/>
          <w:sz w:val="24"/>
        </w:rPr>
        <w:t>金额单位：万元</w:t>
      </w:r>
    </w:p>
    <w:tbl>
      <w:tblPr>
        <w:tblW w:w="88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2"/>
        <w:gridCol w:w="1040"/>
        <w:gridCol w:w="1070"/>
        <w:gridCol w:w="1134"/>
        <w:gridCol w:w="1134"/>
        <w:gridCol w:w="1134"/>
        <w:gridCol w:w="1134"/>
        <w:gridCol w:w="1038"/>
      </w:tblGrid>
      <w:tr w:rsidR="00307F06">
        <w:trPr>
          <w:trHeight w:val="423"/>
        </w:trPr>
        <w:tc>
          <w:tcPr>
            <w:tcW w:w="2212" w:type="dxa"/>
            <w:gridSpan w:val="2"/>
            <w:tcBorders>
              <w:top w:val="single" w:sz="4" w:space="0" w:color="auto"/>
              <w:left w:val="single" w:sz="4" w:space="0" w:color="auto"/>
              <w:bottom w:val="single" w:sz="4" w:space="0" w:color="auto"/>
              <w:right w:val="single" w:sz="4" w:space="0" w:color="auto"/>
            </w:tcBorders>
            <w:vAlign w:val="center"/>
          </w:tcPr>
          <w:p w:rsidR="00307F06" w:rsidRDefault="00127C5E">
            <w:pPr>
              <w:spacing w:line="360" w:lineRule="exact"/>
              <w:jc w:val="center"/>
              <w:rPr>
                <w:rFonts w:ascii="宋体" w:hAnsi="宋体" w:cs="宋体"/>
                <w:bCs/>
                <w:sz w:val="20"/>
                <w:szCs w:val="20"/>
              </w:rPr>
            </w:pPr>
            <w:r>
              <w:rPr>
                <w:rFonts w:ascii="宋体" w:hAnsi="宋体" w:cs="宋体" w:hint="eastAsia"/>
                <w:b/>
                <w:bCs/>
                <w:sz w:val="20"/>
                <w:szCs w:val="20"/>
              </w:rPr>
              <w:t>项  目</w:t>
            </w:r>
          </w:p>
        </w:tc>
        <w:tc>
          <w:tcPr>
            <w:tcW w:w="1069" w:type="dxa"/>
            <w:vMerge w:val="restart"/>
            <w:tcBorders>
              <w:top w:val="single" w:sz="4" w:space="0" w:color="auto"/>
              <w:left w:val="single" w:sz="4" w:space="0" w:color="auto"/>
              <w:bottom w:val="single" w:sz="4" w:space="0" w:color="auto"/>
              <w:right w:val="single" w:sz="4" w:space="0" w:color="auto"/>
            </w:tcBorders>
            <w:vAlign w:val="center"/>
          </w:tcPr>
          <w:p w:rsidR="00307F06" w:rsidRDefault="00127C5E">
            <w:pPr>
              <w:spacing w:line="360" w:lineRule="exact"/>
              <w:jc w:val="center"/>
              <w:rPr>
                <w:rFonts w:ascii="宋体" w:hAnsi="宋体" w:cs="宋体"/>
                <w:bCs/>
                <w:sz w:val="20"/>
                <w:szCs w:val="20"/>
              </w:rPr>
            </w:pPr>
            <w:r>
              <w:rPr>
                <w:rFonts w:ascii="宋体" w:hAnsi="宋体" w:cs="宋体" w:hint="eastAsia"/>
                <w:b/>
                <w:bCs/>
                <w:sz w:val="20"/>
                <w:szCs w:val="20"/>
              </w:rPr>
              <w:t>年初结转和结余</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307F06" w:rsidRDefault="00127C5E">
            <w:pPr>
              <w:spacing w:line="360" w:lineRule="exact"/>
              <w:jc w:val="center"/>
              <w:rPr>
                <w:rFonts w:ascii="宋体" w:hAnsi="宋体" w:cs="宋体"/>
                <w:bCs/>
                <w:sz w:val="20"/>
                <w:szCs w:val="20"/>
              </w:rPr>
            </w:pPr>
            <w:r>
              <w:rPr>
                <w:rFonts w:ascii="宋体" w:hAnsi="宋体" w:cs="宋体" w:hint="eastAsia"/>
                <w:b/>
                <w:bCs/>
                <w:sz w:val="20"/>
                <w:szCs w:val="20"/>
              </w:rPr>
              <w:t>本年收入</w:t>
            </w:r>
          </w:p>
        </w:tc>
        <w:tc>
          <w:tcPr>
            <w:tcW w:w="3399" w:type="dxa"/>
            <w:gridSpan w:val="3"/>
            <w:tcBorders>
              <w:top w:val="single" w:sz="4" w:space="0" w:color="auto"/>
              <w:left w:val="single" w:sz="4" w:space="0" w:color="auto"/>
              <w:bottom w:val="single" w:sz="4" w:space="0" w:color="auto"/>
              <w:right w:val="single" w:sz="4" w:space="0" w:color="auto"/>
            </w:tcBorders>
            <w:vAlign w:val="center"/>
          </w:tcPr>
          <w:p w:rsidR="00307F06" w:rsidRDefault="00127C5E">
            <w:pPr>
              <w:spacing w:line="360" w:lineRule="exact"/>
              <w:jc w:val="center"/>
              <w:rPr>
                <w:rFonts w:ascii="宋体" w:hAnsi="宋体" w:cs="宋体"/>
                <w:bCs/>
                <w:sz w:val="20"/>
                <w:szCs w:val="20"/>
              </w:rPr>
            </w:pPr>
            <w:r>
              <w:rPr>
                <w:rFonts w:ascii="宋体" w:hAnsi="宋体" w:cs="宋体" w:hint="eastAsia"/>
                <w:b/>
                <w:bCs/>
                <w:sz w:val="20"/>
                <w:szCs w:val="20"/>
              </w:rPr>
              <w:t>本年支出</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rsidR="00307F06" w:rsidRDefault="00127C5E">
            <w:pPr>
              <w:spacing w:line="360" w:lineRule="exact"/>
              <w:jc w:val="center"/>
              <w:rPr>
                <w:rFonts w:ascii="宋体" w:hAnsi="宋体" w:cs="宋体"/>
                <w:bCs/>
                <w:sz w:val="20"/>
                <w:szCs w:val="20"/>
              </w:rPr>
            </w:pPr>
            <w:r>
              <w:rPr>
                <w:rFonts w:ascii="宋体" w:hAnsi="宋体" w:cs="宋体" w:hint="eastAsia"/>
                <w:b/>
                <w:bCs/>
                <w:sz w:val="20"/>
                <w:szCs w:val="20"/>
              </w:rPr>
              <w:t>年末结转和结余</w:t>
            </w:r>
          </w:p>
        </w:tc>
      </w:tr>
      <w:tr w:rsidR="00307F06">
        <w:trPr>
          <w:trHeight w:val="689"/>
        </w:trPr>
        <w:tc>
          <w:tcPr>
            <w:tcW w:w="1172" w:type="dxa"/>
            <w:tcBorders>
              <w:top w:val="single" w:sz="4" w:space="0" w:color="auto"/>
              <w:left w:val="single" w:sz="4" w:space="0" w:color="auto"/>
              <w:bottom w:val="single" w:sz="4" w:space="0" w:color="auto"/>
              <w:right w:val="single" w:sz="4" w:space="0" w:color="auto"/>
            </w:tcBorders>
            <w:vAlign w:val="center"/>
          </w:tcPr>
          <w:p w:rsidR="00307F06" w:rsidRDefault="00127C5E">
            <w:pPr>
              <w:spacing w:line="360" w:lineRule="exact"/>
              <w:jc w:val="center"/>
              <w:rPr>
                <w:rFonts w:ascii="宋体" w:hAnsi="宋体" w:cs="宋体"/>
                <w:bCs/>
                <w:sz w:val="20"/>
                <w:szCs w:val="20"/>
              </w:rPr>
            </w:pPr>
            <w:r>
              <w:rPr>
                <w:rFonts w:ascii="宋体" w:hAnsi="宋体" w:cs="宋体" w:hint="eastAsia"/>
                <w:b/>
                <w:bCs/>
                <w:sz w:val="20"/>
                <w:szCs w:val="20"/>
              </w:rPr>
              <w:t>功能分类科目编码</w:t>
            </w:r>
          </w:p>
        </w:tc>
        <w:tc>
          <w:tcPr>
            <w:tcW w:w="1040" w:type="dxa"/>
            <w:tcBorders>
              <w:top w:val="single" w:sz="4" w:space="0" w:color="auto"/>
              <w:left w:val="single" w:sz="4" w:space="0" w:color="auto"/>
              <w:bottom w:val="single" w:sz="4" w:space="0" w:color="auto"/>
              <w:right w:val="single" w:sz="4" w:space="0" w:color="auto"/>
            </w:tcBorders>
            <w:vAlign w:val="center"/>
          </w:tcPr>
          <w:p w:rsidR="00307F06" w:rsidRDefault="00127C5E">
            <w:pPr>
              <w:spacing w:line="360" w:lineRule="exact"/>
              <w:jc w:val="center"/>
              <w:rPr>
                <w:rFonts w:ascii="宋体" w:hAnsi="宋体" w:cs="宋体"/>
                <w:bCs/>
                <w:sz w:val="20"/>
                <w:szCs w:val="20"/>
              </w:rPr>
            </w:pPr>
            <w:r>
              <w:rPr>
                <w:rFonts w:ascii="宋体" w:hAnsi="宋体" w:cs="宋体" w:hint="eastAsia"/>
                <w:b/>
                <w:bCs/>
                <w:sz w:val="20"/>
                <w:szCs w:val="20"/>
              </w:rPr>
              <w:t>科目名称</w:t>
            </w:r>
          </w:p>
        </w:tc>
        <w:tc>
          <w:tcPr>
            <w:tcW w:w="1069" w:type="dxa"/>
            <w:vMerge/>
            <w:tcBorders>
              <w:top w:val="single" w:sz="4" w:space="0" w:color="auto"/>
              <w:left w:val="single" w:sz="4" w:space="0" w:color="auto"/>
              <w:bottom w:val="single" w:sz="4" w:space="0" w:color="auto"/>
              <w:right w:val="single" w:sz="4" w:space="0" w:color="auto"/>
            </w:tcBorders>
            <w:vAlign w:val="center"/>
          </w:tcPr>
          <w:p w:rsidR="00307F06" w:rsidRDefault="00307F06">
            <w:pPr>
              <w:widowControl/>
              <w:jc w:val="left"/>
              <w:rPr>
                <w:rFonts w:ascii="宋体" w:hAnsi="宋体" w:cs="宋体"/>
                <w:bCs/>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307F06" w:rsidRDefault="00307F06">
            <w:pPr>
              <w:widowControl/>
              <w:jc w:val="left"/>
              <w:rPr>
                <w:rFonts w:ascii="宋体" w:hAnsi="宋体" w:cs="宋体"/>
                <w:bCs/>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07F06" w:rsidRDefault="00127C5E">
            <w:pPr>
              <w:spacing w:line="360" w:lineRule="exact"/>
              <w:jc w:val="center"/>
              <w:rPr>
                <w:rFonts w:ascii="宋体" w:hAnsi="宋体" w:cs="宋体"/>
                <w:bCs/>
                <w:sz w:val="20"/>
                <w:szCs w:val="20"/>
              </w:rPr>
            </w:pPr>
            <w:r>
              <w:rPr>
                <w:rFonts w:ascii="宋体" w:hAnsi="宋体" w:cs="宋体" w:hint="eastAsia"/>
                <w:b/>
                <w:bCs/>
                <w:sz w:val="20"/>
                <w:szCs w:val="20"/>
              </w:rPr>
              <w:t>小计</w:t>
            </w:r>
          </w:p>
        </w:tc>
        <w:tc>
          <w:tcPr>
            <w:tcW w:w="1133" w:type="dxa"/>
            <w:tcBorders>
              <w:top w:val="single" w:sz="4" w:space="0" w:color="auto"/>
              <w:left w:val="single" w:sz="4" w:space="0" w:color="auto"/>
              <w:bottom w:val="single" w:sz="4" w:space="0" w:color="auto"/>
              <w:right w:val="single" w:sz="4" w:space="0" w:color="auto"/>
            </w:tcBorders>
            <w:vAlign w:val="center"/>
          </w:tcPr>
          <w:p w:rsidR="00307F06" w:rsidRDefault="00127C5E">
            <w:pPr>
              <w:spacing w:line="360" w:lineRule="exact"/>
              <w:jc w:val="center"/>
              <w:rPr>
                <w:rFonts w:ascii="宋体" w:hAnsi="宋体" w:cs="宋体"/>
                <w:bCs/>
                <w:sz w:val="20"/>
                <w:szCs w:val="20"/>
              </w:rPr>
            </w:pPr>
            <w:r>
              <w:rPr>
                <w:rFonts w:ascii="宋体" w:hAnsi="宋体" w:cs="宋体" w:hint="eastAsia"/>
                <w:b/>
                <w:bCs/>
                <w:sz w:val="20"/>
                <w:szCs w:val="20"/>
              </w:rPr>
              <w:t>基本支出</w:t>
            </w:r>
          </w:p>
        </w:tc>
        <w:tc>
          <w:tcPr>
            <w:tcW w:w="1133" w:type="dxa"/>
            <w:tcBorders>
              <w:top w:val="single" w:sz="4" w:space="0" w:color="auto"/>
              <w:left w:val="single" w:sz="4" w:space="0" w:color="auto"/>
              <w:bottom w:val="single" w:sz="4" w:space="0" w:color="auto"/>
              <w:right w:val="single" w:sz="4" w:space="0" w:color="auto"/>
            </w:tcBorders>
            <w:vAlign w:val="center"/>
          </w:tcPr>
          <w:p w:rsidR="00307F06" w:rsidRDefault="00127C5E">
            <w:pPr>
              <w:spacing w:line="360" w:lineRule="exact"/>
              <w:jc w:val="center"/>
              <w:rPr>
                <w:rFonts w:ascii="宋体" w:hAnsi="宋体" w:cs="宋体"/>
                <w:bCs/>
                <w:sz w:val="20"/>
                <w:szCs w:val="20"/>
              </w:rPr>
            </w:pPr>
            <w:r>
              <w:rPr>
                <w:rFonts w:ascii="宋体" w:hAnsi="宋体" w:cs="宋体" w:hint="eastAsia"/>
                <w:b/>
                <w:bCs/>
                <w:sz w:val="20"/>
                <w:szCs w:val="20"/>
              </w:rPr>
              <w:t>项目支出</w:t>
            </w:r>
          </w:p>
        </w:tc>
        <w:tc>
          <w:tcPr>
            <w:tcW w:w="1037" w:type="dxa"/>
            <w:vMerge/>
            <w:tcBorders>
              <w:top w:val="single" w:sz="4" w:space="0" w:color="auto"/>
              <w:left w:val="single" w:sz="4" w:space="0" w:color="auto"/>
              <w:bottom w:val="single" w:sz="4" w:space="0" w:color="auto"/>
              <w:right w:val="single" w:sz="4" w:space="0" w:color="auto"/>
            </w:tcBorders>
            <w:vAlign w:val="center"/>
          </w:tcPr>
          <w:p w:rsidR="00307F06" w:rsidRDefault="00307F06">
            <w:pPr>
              <w:widowControl/>
              <w:jc w:val="left"/>
              <w:rPr>
                <w:rFonts w:ascii="宋体" w:hAnsi="宋体" w:cs="宋体"/>
                <w:bCs/>
                <w:sz w:val="20"/>
                <w:szCs w:val="20"/>
              </w:rPr>
            </w:pPr>
          </w:p>
        </w:tc>
      </w:tr>
      <w:tr w:rsidR="00307F06">
        <w:trPr>
          <w:trHeight w:val="424"/>
        </w:trPr>
        <w:tc>
          <w:tcPr>
            <w:tcW w:w="2212" w:type="dxa"/>
            <w:gridSpan w:val="2"/>
            <w:tcBorders>
              <w:top w:val="single" w:sz="4" w:space="0" w:color="auto"/>
              <w:left w:val="single" w:sz="4" w:space="0" w:color="auto"/>
              <w:bottom w:val="single" w:sz="4" w:space="0" w:color="auto"/>
              <w:right w:val="single" w:sz="4" w:space="0" w:color="auto"/>
            </w:tcBorders>
            <w:vAlign w:val="center"/>
          </w:tcPr>
          <w:p w:rsidR="00307F06" w:rsidRDefault="00127C5E">
            <w:pPr>
              <w:spacing w:line="360" w:lineRule="exact"/>
              <w:jc w:val="center"/>
              <w:rPr>
                <w:rFonts w:ascii="宋体" w:hAnsi="宋体" w:cs="宋体"/>
                <w:bCs/>
                <w:sz w:val="20"/>
                <w:szCs w:val="20"/>
              </w:rPr>
            </w:pPr>
            <w:r>
              <w:rPr>
                <w:rFonts w:ascii="宋体" w:hAnsi="宋体" w:cs="宋体" w:hint="eastAsia"/>
                <w:b/>
                <w:bCs/>
                <w:sz w:val="20"/>
                <w:szCs w:val="20"/>
              </w:rPr>
              <w:t>合计</w:t>
            </w:r>
          </w:p>
        </w:tc>
        <w:tc>
          <w:tcPr>
            <w:tcW w:w="1069"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bCs/>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bCs/>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bCs/>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bCs/>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bCs/>
                <w:sz w:val="20"/>
                <w:szCs w:val="20"/>
              </w:rPr>
            </w:pPr>
          </w:p>
        </w:tc>
        <w:tc>
          <w:tcPr>
            <w:tcW w:w="1037"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bCs/>
                <w:sz w:val="20"/>
                <w:szCs w:val="20"/>
              </w:rPr>
            </w:pPr>
          </w:p>
        </w:tc>
      </w:tr>
      <w:tr w:rsidR="00307F06">
        <w:trPr>
          <w:trHeight w:val="443"/>
        </w:trPr>
        <w:tc>
          <w:tcPr>
            <w:tcW w:w="1172"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sz w:val="20"/>
                <w:szCs w:val="20"/>
              </w:rPr>
            </w:pPr>
          </w:p>
        </w:tc>
        <w:tc>
          <w:tcPr>
            <w:tcW w:w="1040"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sz w:val="20"/>
                <w:szCs w:val="20"/>
              </w:rPr>
            </w:pPr>
          </w:p>
        </w:tc>
        <w:tc>
          <w:tcPr>
            <w:tcW w:w="1069"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sz w:val="20"/>
                <w:szCs w:val="20"/>
              </w:rPr>
            </w:pPr>
          </w:p>
        </w:tc>
        <w:tc>
          <w:tcPr>
            <w:tcW w:w="1037"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sz w:val="20"/>
                <w:szCs w:val="20"/>
              </w:rPr>
            </w:pPr>
          </w:p>
        </w:tc>
      </w:tr>
      <w:tr w:rsidR="00307F06">
        <w:trPr>
          <w:trHeight w:val="433"/>
        </w:trPr>
        <w:tc>
          <w:tcPr>
            <w:tcW w:w="1172"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sz w:val="20"/>
                <w:szCs w:val="20"/>
              </w:rPr>
            </w:pPr>
          </w:p>
        </w:tc>
        <w:tc>
          <w:tcPr>
            <w:tcW w:w="1040"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sz w:val="20"/>
                <w:szCs w:val="20"/>
              </w:rPr>
            </w:pPr>
          </w:p>
        </w:tc>
        <w:tc>
          <w:tcPr>
            <w:tcW w:w="1069"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sz w:val="20"/>
                <w:szCs w:val="20"/>
              </w:rPr>
            </w:pPr>
          </w:p>
        </w:tc>
        <w:tc>
          <w:tcPr>
            <w:tcW w:w="1037"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sz w:val="20"/>
                <w:szCs w:val="20"/>
              </w:rPr>
            </w:pPr>
          </w:p>
        </w:tc>
      </w:tr>
      <w:tr w:rsidR="00307F06">
        <w:trPr>
          <w:trHeight w:val="471"/>
        </w:trPr>
        <w:tc>
          <w:tcPr>
            <w:tcW w:w="1172"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sz w:val="20"/>
                <w:szCs w:val="20"/>
              </w:rPr>
            </w:pPr>
          </w:p>
        </w:tc>
        <w:tc>
          <w:tcPr>
            <w:tcW w:w="1040"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sz w:val="20"/>
                <w:szCs w:val="20"/>
              </w:rPr>
            </w:pPr>
          </w:p>
        </w:tc>
        <w:tc>
          <w:tcPr>
            <w:tcW w:w="1069"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sz w:val="20"/>
                <w:szCs w:val="20"/>
              </w:rPr>
            </w:pPr>
          </w:p>
        </w:tc>
        <w:tc>
          <w:tcPr>
            <w:tcW w:w="1037" w:type="dxa"/>
            <w:tcBorders>
              <w:top w:val="single" w:sz="4" w:space="0" w:color="auto"/>
              <w:left w:val="single" w:sz="4" w:space="0" w:color="auto"/>
              <w:bottom w:val="single" w:sz="4" w:space="0" w:color="auto"/>
              <w:right w:val="single" w:sz="4" w:space="0" w:color="auto"/>
            </w:tcBorders>
            <w:vAlign w:val="center"/>
          </w:tcPr>
          <w:p w:rsidR="00307F06" w:rsidRDefault="00307F06">
            <w:pPr>
              <w:spacing w:line="360" w:lineRule="exact"/>
              <w:jc w:val="center"/>
              <w:rPr>
                <w:rFonts w:ascii="宋体" w:hAnsi="宋体" w:cs="宋体"/>
                <w:sz w:val="20"/>
                <w:szCs w:val="20"/>
              </w:rPr>
            </w:pPr>
          </w:p>
        </w:tc>
      </w:tr>
    </w:tbl>
    <w:p w:rsidR="00307F06" w:rsidRDefault="00127C5E">
      <w:pPr>
        <w:shd w:val="clear" w:color="auto" w:fill="FFFFFF"/>
        <w:rPr>
          <w:rFonts w:ascii="宋体" w:hAnsi="宋体" w:cs="宋体"/>
          <w:sz w:val="20"/>
          <w:szCs w:val="20"/>
        </w:rPr>
      </w:pPr>
      <w:r>
        <w:rPr>
          <w:rFonts w:ascii="宋体" w:hAnsi="宋体" w:cs="宋体" w:hint="eastAsia"/>
          <w:sz w:val="20"/>
          <w:szCs w:val="20"/>
        </w:rPr>
        <w:t>注：</w:t>
      </w:r>
      <w:r>
        <w:rPr>
          <w:rFonts w:ascii="宋体" w:hAnsi="宋体" w:cs="宋体"/>
          <w:sz w:val="20"/>
          <w:szCs w:val="20"/>
        </w:rPr>
        <w:t>本表反映部门本年度国有资本经营预算财政拨款支出情况，本部门本年无度国有资本经营预算财政拨款支出。</w:t>
      </w:r>
    </w:p>
    <w:p w:rsidR="00307F06" w:rsidRDefault="00307F06">
      <w:pPr>
        <w:jc w:val="center"/>
        <w:rPr>
          <w:rFonts w:ascii="宋体" w:hAnsi="宋体" w:cs="宋体"/>
          <w:sz w:val="20"/>
          <w:szCs w:val="20"/>
        </w:rPr>
      </w:pPr>
    </w:p>
    <w:p w:rsidR="00307F06" w:rsidRDefault="00307F06">
      <w:pPr>
        <w:ind w:firstLineChars="100" w:firstLine="400"/>
        <w:rPr>
          <w:rFonts w:ascii="方正小标宋简体" w:eastAsia="方正小标宋简体" w:hAnsi="方正小标宋简体" w:cs="方正小标宋简体"/>
          <w:sz w:val="40"/>
          <w:szCs w:val="40"/>
        </w:rPr>
      </w:pPr>
    </w:p>
    <w:p w:rsidR="00307F06" w:rsidRDefault="00307F06">
      <w:pPr>
        <w:ind w:firstLineChars="100" w:firstLine="400"/>
        <w:rPr>
          <w:rFonts w:ascii="方正小标宋简体" w:eastAsia="方正小标宋简体" w:hAnsi="方正小标宋简体" w:cs="方正小标宋简体"/>
          <w:sz w:val="40"/>
          <w:szCs w:val="40"/>
        </w:rPr>
      </w:pPr>
    </w:p>
    <w:p w:rsidR="00307F06" w:rsidRDefault="00307F06">
      <w:pPr>
        <w:ind w:firstLineChars="100" w:firstLine="400"/>
        <w:rPr>
          <w:rFonts w:ascii="方正小标宋简体" w:eastAsia="方正小标宋简体" w:hAnsi="方正小标宋简体" w:cs="方正小标宋简体"/>
          <w:sz w:val="40"/>
          <w:szCs w:val="40"/>
        </w:rPr>
      </w:pPr>
    </w:p>
    <w:p w:rsidR="00307F06" w:rsidRDefault="00307F06">
      <w:pPr>
        <w:ind w:firstLineChars="100" w:firstLine="400"/>
        <w:rPr>
          <w:rFonts w:ascii="方正小标宋简体" w:eastAsia="方正小标宋简体" w:hAnsi="方正小标宋简体" w:cs="方正小标宋简体"/>
          <w:sz w:val="40"/>
          <w:szCs w:val="40"/>
        </w:rPr>
      </w:pPr>
    </w:p>
    <w:p w:rsidR="00307F06" w:rsidRDefault="00307F06">
      <w:pPr>
        <w:ind w:firstLineChars="100" w:firstLine="400"/>
        <w:rPr>
          <w:rFonts w:ascii="方正小标宋简体" w:eastAsia="方正小标宋简体" w:hAnsi="方正小标宋简体" w:cs="方正小标宋简体"/>
          <w:sz w:val="40"/>
          <w:szCs w:val="40"/>
        </w:rPr>
      </w:pPr>
    </w:p>
    <w:p w:rsidR="00307F06" w:rsidRDefault="00307F06">
      <w:pPr>
        <w:ind w:firstLineChars="100" w:firstLine="400"/>
        <w:rPr>
          <w:rFonts w:ascii="方正小标宋简体" w:eastAsia="方正小标宋简体" w:hAnsi="方正小标宋简体" w:cs="方正小标宋简体"/>
          <w:sz w:val="40"/>
          <w:szCs w:val="40"/>
        </w:rPr>
      </w:pPr>
    </w:p>
    <w:p w:rsidR="00307F06" w:rsidRDefault="00307F06">
      <w:pPr>
        <w:ind w:firstLineChars="100" w:firstLine="400"/>
        <w:rPr>
          <w:rFonts w:ascii="方正小标宋简体" w:eastAsia="方正小标宋简体" w:hAnsi="方正小标宋简体" w:cs="方正小标宋简体"/>
          <w:sz w:val="40"/>
          <w:szCs w:val="40"/>
        </w:rPr>
      </w:pPr>
    </w:p>
    <w:p w:rsidR="00307F06" w:rsidRDefault="00307F06">
      <w:pPr>
        <w:ind w:firstLineChars="100" w:firstLine="400"/>
        <w:rPr>
          <w:rFonts w:ascii="方正小标宋简体" w:eastAsia="方正小标宋简体" w:hAnsi="方正小标宋简体" w:cs="方正小标宋简体"/>
          <w:sz w:val="40"/>
          <w:szCs w:val="40"/>
        </w:rPr>
      </w:pPr>
    </w:p>
    <w:p w:rsidR="00307F06" w:rsidRDefault="00307F06">
      <w:pPr>
        <w:ind w:firstLineChars="100" w:firstLine="400"/>
        <w:rPr>
          <w:rFonts w:ascii="方正小标宋简体" w:eastAsia="方正小标宋简体" w:hAnsi="方正小标宋简体" w:cs="方正小标宋简体"/>
          <w:sz w:val="40"/>
          <w:szCs w:val="40"/>
        </w:rPr>
      </w:pPr>
    </w:p>
    <w:p w:rsidR="00307F06" w:rsidRDefault="00307F06">
      <w:pPr>
        <w:ind w:firstLineChars="100" w:firstLine="400"/>
        <w:rPr>
          <w:rFonts w:ascii="方正小标宋简体" w:eastAsia="方正小标宋简体" w:hAnsi="方正小标宋简体" w:cs="方正小标宋简体"/>
          <w:sz w:val="40"/>
          <w:szCs w:val="40"/>
        </w:rPr>
      </w:pPr>
    </w:p>
    <w:p w:rsidR="00307F06" w:rsidRDefault="00307F06">
      <w:pPr>
        <w:ind w:firstLineChars="100" w:firstLine="400"/>
        <w:rPr>
          <w:rFonts w:ascii="方正小标宋简体" w:eastAsia="方正小标宋简体" w:hAnsi="方正小标宋简体" w:cs="方正小标宋简体"/>
          <w:sz w:val="40"/>
          <w:szCs w:val="40"/>
        </w:rPr>
      </w:pPr>
    </w:p>
    <w:p w:rsidR="00307F06" w:rsidRDefault="00307F06">
      <w:pPr>
        <w:ind w:firstLineChars="100" w:firstLine="400"/>
        <w:rPr>
          <w:rFonts w:ascii="方正小标宋简体" w:eastAsia="方正小标宋简体" w:hAnsi="方正小标宋简体" w:cs="方正小标宋简体"/>
          <w:sz w:val="40"/>
          <w:szCs w:val="40"/>
        </w:rPr>
      </w:pPr>
    </w:p>
    <w:p w:rsidR="00307F06" w:rsidRDefault="00307F06">
      <w:pPr>
        <w:ind w:firstLineChars="100" w:firstLine="400"/>
        <w:rPr>
          <w:rFonts w:ascii="方正小标宋简体" w:eastAsia="方正小标宋简体" w:hAnsi="方正小标宋简体" w:cs="方正小标宋简体"/>
          <w:sz w:val="40"/>
          <w:szCs w:val="40"/>
        </w:rPr>
      </w:pPr>
    </w:p>
    <w:p w:rsidR="00307F06" w:rsidRDefault="00127C5E">
      <w:pPr>
        <w:ind w:firstLineChars="300" w:firstLine="1200"/>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lastRenderedPageBreak/>
        <w:t>第三部分  2020年部门决算情况说明</w:t>
      </w:r>
    </w:p>
    <w:p w:rsidR="00307F06" w:rsidRDefault="00127C5E">
      <w:pPr>
        <w:spacing w:line="400" w:lineRule="exact"/>
        <w:ind w:firstLineChars="200" w:firstLine="480"/>
        <w:rPr>
          <w:rFonts w:ascii="黑体" w:eastAsia="黑体" w:hAnsi="黑体" w:cs="黑体"/>
          <w:sz w:val="24"/>
        </w:rPr>
      </w:pPr>
      <w:r>
        <w:rPr>
          <w:rFonts w:ascii="黑体" w:eastAsia="黑体" w:hAnsi="黑体" w:cs="黑体" w:hint="eastAsia"/>
          <w:sz w:val="24"/>
        </w:rPr>
        <w:t>一、收入支出决算总体情况说明</w:t>
      </w:r>
    </w:p>
    <w:p w:rsidR="00307F06" w:rsidRDefault="00127C5E">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color w:val="000000" w:themeColor="text1"/>
          <w:sz w:val="24"/>
        </w:rPr>
        <w:t>2020年收入、支出总计151.06万元，与2019年相比，收入、支出总计减少13.03万元，减少7.94%，主要原因一是响应国家政策厉行节约，严格落实过紧日子的要求，控制办公经费开支。二是国家扶贫政策接近尾声，相应扶贫开支也相对降低。</w:t>
      </w:r>
    </w:p>
    <w:p w:rsidR="00307F06" w:rsidRDefault="00127C5E">
      <w:pPr>
        <w:spacing w:line="400" w:lineRule="exact"/>
        <w:ind w:firstLineChars="200" w:firstLine="480"/>
        <w:rPr>
          <w:rFonts w:ascii="仿宋_GB2312" w:eastAsia="仿宋_GB2312" w:hAnsi="仿宋_GB2312" w:cs="仿宋_GB2312"/>
          <w:sz w:val="24"/>
        </w:rPr>
      </w:pPr>
      <w:r>
        <w:rPr>
          <w:rFonts w:ascii="黑体" w:eastAsia="黑体" w:hAnsi="黑体" w:cs="黑体" w:hint="eastAsia"/>
          <w:noProof/>
          <w:sz w:val="24"/>
        </w:rPr>
        <w:drawing>
          <wp:anchor distT="0" distB="0" distL="114300" distR="114300" simplePos="0" relativeHeight="251660288" behindDoc="1" locked="0" layoutInCell="1" allowOverlap="1">
            <wp:simplePos x="0" y="0"/>
            <wp:positionH relativeFrom="column">
              <wp:posOffset>213995</wp:posOffset>
            </wp:positionH>
            <wp:positionV relativeFrom="paragraph">
              <wp:posOffset>119380</wp:posOffset>
            </wp:positionV>
            <wp:extent cx="5080000" cy="2905760"/>
            <wp:effectExtent l="4445" t="4445" r="20955" b="23495"/>
            <wp:wrapTight wrapText="bothSides">
              <wp:wrapPolygon edited="0">
                <wp:start x="-19" y="-33"/>
                <wp:lineTo x="-19" y="21491"/>
                <wp:lineTo x="21527" y="21491"/>
                <wp:lineTo x="21527" y="-33"/>
                <wp:lineTo x="-19" y="-33"/>
              </wp:wrapPolygon>
            </wp:wrapTight>
            <wp:docPr id="7" name="图表 7" descr="7b0a202020202263686172745265734964223a2022343136373636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07F06" w:rsidRDefault="00307F06">
      <w:pPr>
        <w:spacing w:line="400" w:lineRule="exact"/>
        <w:ind w:firstLineChars="200" w:firstLine="480"/>
        <w:rPr>
          <w:rFonts w:ascii="黑体" w:eastAsia="黑体" w:hAnsi="黑体" w:cs="黑体"/>
          <w:sz w:val="24"/>
        </w:rPr>
      </w:pPr>
    </w:p>
    <w:p w:rsidR="00307F06" w:rsidRDefault="00307F06">
      <w:pPr>
        <w:spacing w:line="400" w:lineRule="exact"/>
        <w:ind w:firstLineChars="200" w:firstLine="480"/>
        <w:rPr>
          <w:rFonts w:ascii="黑体" w:eastAsia="黑体" w:hAnsi="黑体" w:cs="黑体"/>
          <w:sz w:val="24"/>
        </w:rPr>
      </w:pPr>
    </w:p>
    <w:p w:rsidR="00307F06" w:rsidRDefault="00307F06">
      <w:pPr>
        <w:spacing w:line="400" w:lineRule="exact"/>
        <w:ind w:firstLineChars="200" w:firstLine="480"/>
        <w:rPr>
          <w:rFonts w:ascii="黑体" w:eastAsia="黑体" w:hAnsi="黑体" w:cs="黑体"/>
          <w:sz w:val="24"/>
        </w:rPr>
      </w:pPr>
    </w:p>
    <w:p w:rsidR="00307F06" w:rsidRDefault="00307F06">
      <w:pPr>
        <w:spacing w:line="400" w:lineRule="exact"/>
        <w:ind w:firstLineChars="200" w:firstLine="480"/>
        <w:rPr>
          <w:rFonts w:ascii="黑体" w:eastAsia="黑体" w:hAnsi="黑体" w:cs="黑体"/>
          <w:sz w:val="24"/>
        </w:rPr>
      </w:pPr>
    </w:p>
    <w:p w:rsidR="00307F06" w:rsidRDefault="00307F06">
      <w:pPr>
        <w:spacing w:line="400" w:lineRule="exact"/>
        <w:rPr>
          <w:rFonts w:ascii="黑体" w:eastAsia="黑体" w:hAnsi="黑体" w:cs="黑体"/>
          <w:sz w:val="24"/>
        </w:rPr>
      </w:pPr>
    </w:p>
    <w:p w:rsidR="00307F06" w:rsidRDefault="00307F06">
      <w:pPr>
        <w:spacing w:line="400" w:lineRule="exact"/>
        <w:rPr>
          <w:rFonts w:ascii="黑体" w:eastAsia="黑体" w:hAnsi="黑体" w:cs="黑体"/>
          <w:sz w:val="24"/>
        </w:rPr>
      </w:pPr>
    </w:p>
    <w:p w:rsidR="00307F06" w:rsidRDefault="00127C5E">
      <w:pPr>
        <w:numPr>
          <w:ilvl w:val="0"/>
          <w:numId w:val="1"/>
        </w:numPr>
        <w:spacing w:line="400" w:lineRule="exact"/>
        <w:ind w:firstLineChars="200" w:firstLine="480"/>
        <w:rPr>
          <w:rFonts w:ascii="黑体" w:eastAsia="黑体" w:hAnsi="黑体" w:cs="黑体"/>
          <w:sz w:val="24"/>
        </w:rPr>
      </w:pPr>
      <w:r>
        <w:rPr>
          <w:rFonts w:ascii="黑体" w:eastAsia="黑体" w:hAnsi="黑体" w:cs="黑体" w:hint="eastAsia"/>
          <w:sz w:val="24"/>
        </w:rPr>
        <w:t>收入决算情况说明</w:t>
      </w:r>
    </w:p>
    <w:p w:rsidR="00307F06" w:rsidRDefault="00127C5E">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2020年收入合计121.06万元，其中：财政拨款收入121.06元，占总收入100%；事业收入0万元，占总收入0%；其他收入0万元，占总收入0%，</w:t>
      </w:r>
    </w:p>
    <w:p w:rsidR="00307F06" w:rsidRDefault="00307F06">
      <w:pPr>
        <w:spacing w:line="400" w:lineRule="exact"/>
        <w:rPr>
          <w:rFonts w:ascii="仿宋_GB2312" w:eastAsia="仿宋_GB2312" w:hAnsi="仿宋_GB2312" w:cs="仿宋_GB2312"/>
          <w:sz w:val="24"/>
        </w:rPr>
      </w:pPr>
    </w:p>
    <w:p w:rsidR="00307F06" w:rsidRDefault="00127C5E">
      <w:pPr>
        <w:spacing w:line="400" w:lineRule="exact"/>
        <w:rPr>
          <w:rFonts w:ascii="仿宋_GB2312" w:eastAsia="仿宋_GB2312" w:hAnsi="仿宋_GB2312" w:cs="仿宋_GB2312"/>
          <w:sz w:val="24"/>
        </w:rPr>
      </w:pPr>
      <w:r>
        <w:rPr>
          <w:rFonts w:ascii="仿宋_GB2312" w:eastAsia="仿宋_GB2312" w:hAnsi="仿宋_GB2312" w:cs="仿宋_GB2312" w:hint="eastAsia"/>
          <w:noProof/>
          <w:sz w:val="24"/>
        </w:rPr>
        <w:drawing>
          <wp:anchor distT="0" distB="0" distL="114300" distR="114300" simplePos="0" relativeHeight="251661312" behindDoc="1" locked="0" layoutInCell="1" allowOverlap="1">
            <wp:simplePos x="0" y="0"/>
            <wp:positionH relativeFrom="column">
              <wp:posOffset>393700</wp:posOffset>
            </wp:positionH>
            <wp:positionV relativeFrom="paragraph">
              <wp:posOffset>38100</wp:posOffset>
            </wp:positionV>
            <wp:extent cx="4996180" cy="2591435"/>
            <wp:effectExtent l="4445" t="4445" r="9525" b="13970"/>
            <wp:wrapTight wrapText="bothSides">
              <wp:wrapPolygon edited="0">
                <wp:start x="-19" y="-37"/>
                <wp:lineTo x="-19" y="21558"/>
                <wp:lineTo x="21559" y="21558"/>
                <wp:lineTo x="21559" y="-37"/>
                <wp:lineTo x="-19" y="-37"/>
              </wp:wrapPolygon>
            </wp:wrapTight>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307F06" w:rsidRDefault="00307F06">
      <w:pPr>
        <w:spacing w:line="400" w:lineRule="exact"/>
        <w:rPr>
          <w:rFonts w:ascii="仿宋_GB2312" w:eastAsia="仿宋_GB2312" w:hAnsi="仿宋_GB2312" w:cs="仿宋_GB2312"/>
          <w:sz w:val="24"/>
        </w:rPr>
      </w:pPr>
    </w:p>
    <w:p w:rsidR="00307F06" w:rsidRDefault="00307F06">
      <w:pPr>
        <w:spacing w:line="400" w:lineRule="exact"/>
        <w:rPr>
          <w:rFonts w:ascii="仿宋_GB2312" w:eastAsia="仿宋_GB2312" w:hAnsi="仿宋_GB2312" w:cs="仿宋_GB2312"/>
          <w:sz w:val="24"/>
        </w:rPr>
      </w:pPr>
    </w:p>
    <w:p w:rsidR="00307F06" w:rsidRDefault="00307F06">
      <w:pPr>
        <w:spacing w:line="400" w:lineRule="exact"/>
        <w:rPr>
          <w:rFonts w:ascii="仿宋_GB2312" w:eastAsia="仿宋_GB2312" w:hAnsi="仿宋_GB2312" w:cs="仿宋_GB2312"/>
          <w:sz w:val="24"/>
        </w:rPr>
      </w:pPr>
    </w:p>
    <w:p w:rsidR="00307F06" w:rsidRDefault="00307F06">
      <w:pPr>
        <w:spacing w:line="400" w:lineRule="exact"/>
        <w:rPr>
          <w:rFonts w:ascii="仿宋_GB2312" w:eastAsia="仿宋_GB2312" w:hAnsi="仿宋_GB2312" w:cs="仿宋_GB2312"/>
          <w:sz w:val="24"/>
        </w:rPr>
      </w:pPr>
    </w:p>
    <w:p w:rsidR="00307F06" w:rsidRDefault="00307F06">
      <w:pPr>
        <w:spacing w:line="400" w:lineRule="exact"/>
        <w:rPr>
          <w:rFonts w:ascii="仿宋_GB2312" w:eastAsia="仿宋_GB2312" w:hAnsi="仿宋_GB2312" w:cs="仿宋_GB2312"/>
          <w:sz w:val="24"/>
        </w:rPr>
      </w:pPr>
    </w:p>
    <w:p w:rsidR="00307F06" w:rsidRDefault="00307F06">
      <w:pPr>
        <w:spacing w:line="400" w:lineRule="exact"/>
        <w:rPr>
          <w:rFonts w:ascii="仿宋_GB2312" w:eastAsia="仿宋_GB2312" w:hAnsi="仿宋_GB2312" w:cs="仿宋_GB2312"/>
          <w:sz w:val="24"/>
        </w:rPr>
      </w:pPr>
    </w:p>
    <w:p w:rsidR="00307F06" w:rsidRDefault="00307F06">
      <w:pPr>
        <w:spacing w:line="400" w:lineRule="exact"/>
        <w:rPr>
          <w:rFonts w:ascii="仿宋_GB2312" w:eastAsia="仿宋_GB2312" w:hAnsi="仿宋_GB2312" w:cs="仿宋_GB2312"/>
          <w:sz w:val="24"/>
        </w:rPr>
      </w:pPr>
    </w:p>
    <w:p w:rsidR="00307F06" w:rsidRDefault="00307F06">
      <w:pPr>
        <w:spacing w:line="400" w:lineRule="exact"/>
        <w:rPr>
          <w:rFonts w:ascii="仿宋_GB2312" w:eastAsia="仿宋_GB2312" w:hAnsi="仿宋_GB2312" w:cs="仿宋_GB2312"/>
          <w:sz w:val="24"/>
        </w:rPr>
      </w:pPr>
    </w:p>
    <w:p w:rsidR="00307F06" w:rsidRDefault="00307F06">
      <w:pPr>
        <w:spacing w:line="400" w:lineRule="exact"/>
        <w:rPr>
          <w:rFonts w:ascii="仿宋_GB2312" w:eastAsia="仿宋_GB2312" w:hAnsi="仿宋_GB2312" w:cs="仿宋_GB2312"/>
          <w:sz w:val="24"/>
        </w:rPr>
      </w:pPr>
    </w:p>
    <w:p w:rsidR="00307F06" w:rsidRDefault="00127C5E">
      <w:pPr>
        <w:spacing w:line="400" w:lineRule="exact"/>
        <w:ind w:firstLineChars="200" w:firstLine="480"/>
        <w:rPr>
          <w:rFonts w:ascii="黑体" w:eastAsia="黑体" w:hAnsi="黑体" w:cs="黑体"/>
          <w:sz w:val="24"/>
        </w:rPr>
      </w:pPr>
      <w:r>
        <w:rPr>
          <w:rFonts w:ascii="仿宋_GB2312" w:eastAsia="仿宋_GB2312" w:hAnsi="仿宋_GB2312" w:cs="仿宋_GB2312" w:hint="eastAsia"/>
          <w:noProof/>
          <w:sz w:val="24"/>
        </w:rPr>
        <w:lastRenderedPageBreak/>
        <w:drawing>
          <wp:anchor distT="0" distB="0" distL="114300" distR="114300" simplePos="0" relativeHeight="251662336" behindDoc="1" locked="0" layoutInCell="1" allowOverlap="1">
            <wp:simplePos x="0" y="0"/>
            <wp:positionH relativeFrom="column">
              <wp:posOffset>309245</wp:posOffset>
            </wp:positionH>
            <wp:positionV relativeFrom="paragraph">
              <wp:posOffset>849630</wp:posOffset>
            </wp:positionV>
            <wp:extent cx="5080000" cy="2780665"/>
            <wp:effectExtent l="4445" t="4445" r="20955" b="53340"/>
            <wp:wrapTight wrapText="bothSides">
              <wp:wrapPolygon edited="0">
                <wp:start x="-19" y="-35"/>
                <wp:lineTo x="-19" y="21866"/>
                <wp:lineTo x="21527" y="21866"/>
                <wp:lineTo x="21527" y="-35"/>
                <wp:lineTo x="-19" y="-35"/>
              </wp:wrapPolygon>
            </wp:wrapTight>
            <wp:docPr id="1" name="图表 1" descr="7b0a202020202263686172745265734964223a202232303437313338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黑体" w:eastAsia="黑体" w:hAnsi="黑体" w:cs="黑体" w:hint="eastAsia"/>
          <w:sz w:val="24"/>
        </w:rPr>
        <w:t>三、支出决算情况说明</w:t>
      </w:r>
    </w:p>
    <w:p w:rsidR="00307F06" w:rsidRDefault="00127C5E">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2020年支出合计151.06万元，其中：基本支出78.66万元，占总支出52%；项目支出72.40万元，占总支出48%。</w:t>
      </w:r>
    </w:p>
    <w:p w:rsidR="00307F06" w:rsidRDefault="00307F06">
      <w:pPr>
        <w:spacing w:line="400" w:lineRule="exact"/>
        <w:ind w:firstLineChars="200" w:firstLine="480"/>
        <w:rPr>
          <w:rFonts w:ascii="仿宋_GB2312" w:eastAsia="仿宋_GB2312" w:hAnsi="仿宋_GB2312" w:cs="仿宋_GB2312"/>
          <w:sz w:val="24"/>
        </w:rPr>
      </w:pPr>
    </w:p>
    <w:p w:rsidR="00307F06" w:rsidRDefault="00307F06">
      <w:pPr>
        <w:spacing w:line="400" w:lineRule="exact"/>
        <w:rPr>
          <w:rFonts w:ascii="仿宋_GB2312" w:eastAsia="仿宋_GB2312" w:hAnsi="仿宋_GB2312" w:cs="仿宋_GB2312"/>
          <w:sz w:val="24"/>
        </w:rPr>
      </w:pPr>
    </w:p>
    <w:p w:rsidR="00307F06" w:rsidRDefault="00307F06">
      <w:pPr>
        <w:spacing w:line="400" w:lineRule="exact"/>
        <w:ind w:firstLineChars="200" w:firstLine="480"/>
        <w:rPr>
          <w:rFonts w:ascii="仿宋_GB2312" w:eastAsia="仿宋_GB2312" w:hAnsi="仿宋_GB2312" w:cs="仿宋_GB2312"/>
          <w:sz w:val="24"/>
        </w:rPr>
      </w:pPr>
    </w:p>
    <w:p w:rsidR="00307F06" w:rsidRDefault="00307F06">
      <w:pPr>
        <w:spacing w:line="400" w:lineRule="exact"/>
        <w:ind w:firstLineChars="200" w:firstLine="480"/>
        <w:rPr>
          <w:rFonts w:ascii="仿宋_GB2312" w:eastAsia="仿宋_GB2312" w:hAnsi="仿宋_GB2312" w:cs="仿宋_GB2312"/>
          <w:sz w:val="24"/>
        </w:rPr>
      </w:pPr>
    </w:p>
    <w:p w:rsidR="00307F06" w:rsidRDefault="00307F06">
      <w:pPr>
        <w:spacing w:line="400" w:lineRule="exact"/>
        <w:ind w:firstLineChars="200" w:firstLine="480"/>
        <w:rPr>
          <w:rFonts w:ascii="仿宋_GB2312" w:eastAsia="仿宋_GB2312" w:hAnsi="仿宋_GB2312" w:cs="仿宋_GB2312"/>
          <w:sz w:val="24"/>
        </w:rPr>
      </w:pPr>
    </w:p>
    <w:p w:rsidR="00307F06" w:rsidRDefault="00307F06">
      <w:pPr>
        <w:spacing w:line="400" w:lineRule="exact"/>
        <w:ind w:firstLineChars="200" w:firstLine="480"/>
        <w:rPr>
          <w:rFonts w:ascii="仿宋_GB2312" w:eastAsia="仿宋_GB2312" w:hAnsi="仿宋_GB2312" w:cs="仿宋_GB2312"/>
          <w:sz w:val="24"/>
        </w:rPr>
      </w:pPr>
    </w:p>
    <w:p w:rsidR="00307F06" w:rsidRDefault="00307F06">
      <w:pPr>
        <w:spacing w:line="400" w:lineRule="exact"/>
        <w:ind w:firstLineChars="200" w:firstLine="480"/>
        <w:rPr>
          <w:rFonts w:ascii="仿宋_GB2312" w:eastAsia="仿宋_GB2312" w:hAnsi="仿宋_GB2312" w:cs="仿宋_GB2312"/>
          <w:sz w:val="24"/>
        </w:rPr>
      </w:pPr>
    </w:p>
    <w:p w:rsidR="00307F06" w:rsidRDefault="00307F06">
      <w:pPr>
        <w:spacing w:line="400" w:lineRule="exact"/>
        <w:ind w:firstLineChars="200" w:firstLine="480"/>
        <w:rPr>
          <w:rFonts w:ascii="仿宋_GB2312" w:eastAsia="仿宋_GB2312" w:hAnsi="仿宋_GB2312" w:cs="仿宋_GB2312"/>
          <w:sz w:val="24"/>
        </w:rPr>
      </w:pPr>
    </w:p>
    <w:p w:rsidR="00307F06" w:rsidRDefault="00307F06">
      <w:pPr>
        <w:spacing w:line="400" w:lineRule="exact"/>
        <w:ind w:firstLineChars="200" w:firstLine="480"/>
        <w:rPr>
          <w:rFonts w:ascii="仿宋_GB2312" w:eastAsia="仿宋_GB2312" w:hAnsi="仿宋_GB2312" w:cs="仿宋_GB2312"/>
          <w:sz w:val="24"/>
        </w:rPr>
      </w:pPr>
    </w:p>
    <w:p w:rsidR="00307F06" w:rsidRDefault="00307F06">
      <w:pPr>
        <w:spacing w:line="400" w:lineRule="exact"/>
        <w:ind w:firstLineChars="200" w:firstLine="480"/>
        <w:rPr>
          <w:rFonts w:ascii="仿宋_GB2312" w:eastAsia="仿宋_GB2312" w:hAnsi="仿宋_GB2312" w:cs="仿宋_GB2312"/>
          <w:sz w:val="24"/>
        </w:rPr>
      </w:pPr>
    </w:p>
    <w:p w:rsidR="00307F06" w:rsidRDefault="00307F06">
      <w:pPr>
        <w:spacing w:line="400" w:lineRule="exact"/>
        <w:ind w:firstLineChars="200" w:firstLine="480"/>
        <w:rPr>
          <w:rFonts w:ascii="仿宋_GB2312" w:eastAsia="仿宋_GB2312" w:hAnsi="仿宋_GB2312" w:cs="仿宋_GB2312"/>
          <w:sz w:val="24"/>
        </w:rPr>
      </w:pPr>
    </w:p>
    <w:p w:rsidR="00307F06" w:rsidRDefault="00307F06">
      <w:pPr>
        <w:spacing w:line="400" w:lineRule="exact"/>
        <w:ind w:firstLineChars="200" w:firstLine="480"/>
        <w:rPr>
          <w:rFonts w:ascii="仿宋_GB2312" w:eastAsia="仿宋_GB2312" w:hAnsi="仿宋_GB2312" w:cs="仿宋_GB2312"/>
          <w:sz w:val="24"/>
        </w:rPr>
      </w:pPr>
    </w:p>
    <w:p w:rsidR="00307F06" w:rsidRDefault="00127C5E">
      <w:pPr>
        <w:spacing w:line="400" w:lineRule="exact"/>
        <w:ind w:firstLineChars="200" w:firstLine="480"/>
        <w:rPr>
          <w:rFonts w:ascii="黑体" w:eastAsia="黑体" w:hAnsi="黑体" w:cs="黑体"/>
          <w:sz w:val="24"/>
        </w:rPr>
      </w:pPr>
      <w:r>
        <w:rPr>
          <w:rFonts w:ascii="黑体" w:eastAsia="黑体" w:hAnsi="黑体" w:cs="黑体" w:hint="eastAsia"/>
          <w:sz w:val="24"/>
        </w:rPr>
        <w:t>四、财政拨款收入支出决算总体情况说明</w:t>
      </w:r>
    </w:p>
    <w:p w:rsidR="00307F06" w:rsidRDefault="00127C5E">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2020年度财政拨款收入、支出总计151.06万元，与2019年度相比，财政拨款收入、支出总计减少13.03万元，减少7.94%，主要是：国家扶贫项目接近尾声，相关办公耗费及人员经费降低。</w:t>
      </w:r>
    </w:p>
    <w:p w:rsidR="00307F06" w:rsidRDefault="00127C5E">
      <w:pPr>
        <w:spacing w:line="400" w:lineRule="exact"/>
        <w:ind w:firstLineChars="200" w:firstLine="480"/>
        <w:rPr>
          <w:rFonts w:ascii="仿宋_GB2312" w:eastAsia="仿宋_GB2312" w:hAnsi="仿宋_GB2312" w:cs="仿宋_GB2312"/>
          <w:sz w:val="24"/>
        </w:rPr>
      </w:pPr>
      <w:r>
        <w:rPr>
          <w:rFonts w:ascii="黑体" w:eastAsia="黑体" w:hAnsi="黑体" w:cs="黑体" w:hint="eastAsia"/>
          <w:noProof/>
          <w:sz w:val="24"/>
        </w:rPr>
        <w:drawing>
          <wp:anchor distT="0" distB="0" distL="114300" distR="114300" simplePos="0" relativeHeight="251663360" behindDoc="1" locked="0" layoutInCell="1" allowOverlap="1">
            <wp:simplePos x="0" y="0"/>
            <wp:positionH relativeFrom="column">
              <wp:posOffset>377825</wp:posOffset>
            </wp:positionH>
            <wp:positionV relativeFrom="paragraph">
              <wp:posOffset>123190</wp:posOffset>
            </wp:positionV>
            <wp:extent cx="5080000" cy="2639060"/>
            <wp:effectExtent l="4445" t="4445" r="20955" b="23495"/>
            <wp:wrapTight wrapText="bothSides">
              <wp:wrapPolygon edited="0">
                <wp:start x="-19" y="-36"/>
                <wp:lineTo x="-19" y="21480"/>
                <wp:lineTo x="21527" y="21480"/>
                <wp:lineTo x="21527" y="-36"/>
                <wp:lineTo x="-19" y="-36"/>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307F06" w:rsidRDefault="00127C5E">
      <w:pPr>
        <w:spacing w:line="400" w:lineRule="exact"/>
        <w:ind w:firstLineChars="200" w:firstLine="480"/>
        <w:rPr>
          <w:rFonts w:ascii="黑体" w:eastAsia="黑体" w:hAnsi="黑体" w:cs="黑体"/>
          <w:sz w:val="24"/>
        </w:rPr>
      </w:pPr>
      <w:r>
        <w:rPr>
          <w:rFonts w:ascii="黑体" w:eastAsia="黑体" w:hAnsi="黑体" w:cs="黑体" w:hint="eastAsia"/>
          <w:sz w:val="24"/>
        </w:rPr>
        <w:t>五、一般公共预算财政拨款支出决算情况说明</w:t>
      </w:r>
    </w:p>
    <w:p w:rsidR="00307F06" w:rsidRDefault="00127C5E">
      <w:pPr>
        <w:spacing w:line="400" w:lineRule="exact"/>
        <w:ind w:firstLineChars="200" w:firstLine="482"/>
        <w:rPr>
          <w:rFonts w:ascii="楷体_GB2312" w:eastAsia="楷体_GB2312" w:hAnsi="楷体_GB2312" w:cs="楷体_GB2312"/>
          <w:b/>
          <w:bCs/>
          <w:sz w:val="24"/>
        </w:rPr>
      </w:pPr>
      <w:r>
        <w:rPr>
          <w:rFonts w:ascii="楷体_GB2312" w:eastAsia="楷体_GB2312" w:hAnsi="楷体_GB2312" w:cs="楷体_GB2312" w:hint="eastAsia"/>
          <w:b/>
          <w:bCs/>
          <w:sz w:val="24"/>
        </w:rPr>
        <w:t>（一）财政拨款支出决算总体情况说明</w:t>
      </w:r>
    </w:p>
    <w:p w:rsidR="00307F06" w:rsidRDefault="00127C5E">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2020年财政拨款支出151.06万元，占本年支出合计的100%。与2019年相比，财政拨款支出增加16.97万元，增加12.66%，主要原因是：新调入公务人员4人，增加相应人员工资和办公经费支出导致。</w:t>
      </w:r>
    </w:p>
    <w:p w:rsidR="00307F06" w:rsidRDefault="00307F06">
      <w:pPr>
        <w:spacing w:line="400" w:lineRule="exact"/>
        <w:ind w:firstLineChars="200" w:firstLine="480"/>
        <w:rPr>
          <w:rFonts w:ascii="仿宋_GB2312" w:eastAsia="仿宋_GB2312" w:hAnsi="仿宋_GB2312" w:cs="仿宋_GB2312"/>
          <w:sz w:val="24"/>
        </w:rPr>
      </w:pPr>
    </w:p>
    <w:p w:rsidR="00307F06" w:rsidRDefault="00127C5E">
      <w:pPr>
        <w:spacing w:line="400" w:lineRule="exact"/>
        <w:rPr>
          <w:rFonts w:ascii="仿宋_GB2312" w:eastAsia="仿宋_GB2312" w:hAnsi="仿宋_GB2312" w:cs="仿宋_GB2312"/>
          <w:sz w:val="24"/>
        </w:rPr>
      </w:pPr>
      <w:r>
        <w:rPr>
          <w:rFonts w:ascii="仿宋_GB2312" w:eastAsia="仿宋_GB2312" w:hAnsi="仿宋_GB2312" w:cs="仿宋_GB2312" w:hint="eastAsia"/>
          <w:noProof/>
          <w:sz w:val="24"/>
        </w:rPr>
        <w:drawing>
          <wp:anchor distT="0" distB="0" distL="114300" distR="114300" simplePos="0" relativeHeight="251664384" behindDoc="1" locked="0" layoutInCell="1" allowOverlap="1">
            <wp:simplePos x="0" y="0"/>
            <wp:positionH relativeFrom="column">
              <wp:posOffset>309245</wp:posOffset>
            </wp:positionH>
            <wp:positionV relativeFrom="paragraph">
              <wp:posOffset>132080</wp:posOffset>
            </wp:positionV>
            <wp:extent cx="5403215" cy="2561590"/>
            <wp:effectExtent l="19050" t="0" r="26035" b="0"/>
            <wp:wrapTight wrapText="bothSides">
              <wp:wrapPolygon edited="0">
                <wp:start x="-18" y="-37"/>
                <wp:lineTo x="-18" y="21488"/>
                <wp:lineTo x="21534" y="21488"/>
                <wp:lineTo x="21534" y="-37"/>
                <wp:lineTo x="-18" y="-37"/>
              </wp:wrapPolygon>
            </wp:wrapTight>
            <wp:docPr id="5" name="图表 5" descr="7b0a202020202263686172745265734964223a2022343536383330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307F06" w:rsidRDefault="00127C5E">
      <w:pPr>
        <w:spacing w:line="400" w:lineRule="exact"/>
        <w:ind w:firstLineChars="200" w:firstLine="482"/>
        <w:rPr>
          <w:rFonts w:ascii="楷体_GB2312" w:eastAsia="楷体_GB2312" w:hAnsi="楷体_GB2312" w:cs="楷体_GB2312"/>
          <w:b/>
          <w:bCs/>
          <w:sz w:val="24"/>
        </w:rPr>
      </w:pPr>
      <w:r>
        <w:rPr>
          <w:rFonts w:ascii="楷体_GB2312" w:eastAsia="楷体_GB2312" w:hAnsi="楷体_GB2312" w:cs="楷体_GB2312" w:hint="eastAsia"/>
          <w:b/>
          <w:bCs/>
          <w:sz w:val="24"/>
        </w:rPr>
        <w:t>（二）财政拨款支出决算具体情况说明</w:t>
      </w:r>
    </w:p>
    <w:p w:rsidR="00307F06" w:rsidRDefault="00127C5E">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2020年财政拨款支出年初预算为109.65万元，调整预算为151.06万元，支出决算为151.06万元，完成预算的</w:t>
      </w:r>
      <w:r w:rsidR="005579CF">
        <w:rPr>
          <w:rFonts w:ascii="仿宋_GB2312" w:eastAsia="仿宋_GB2312" w:hAnsi="仿宋_GB2312" w:cs="仿宋_GB2312" w:hint="eastAsia"/>
          <w:sz w:val="24"/>
        </w:rPr>
        <w:t>100</w:t>
      </w:r>
      <w:r>
        <w:rPr>
          <w:rFonts w:ascii="仿宋_GB2312" w:eastAsia="仿宋_GB2312" w:hAnsi="仿宋_GB2312" w:cs="仿宋_GB2312" w:hint="eastAsia"/>
          <w:sz w:val="24"/>
        </w:rPr>
        <w:t>%。按照政府功能分类科目分，其中：</w:t>
      </w:r>
    </w:p>
    <w:p w:rsidR="00307F06" w:rsidRDefault="00127C5E">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1.一般公共服务支出（类）财政事务（款）行政运行（项）。</w:t>
      </w:r>
    </w:p>
    <w:p w:rsidR="00307F06" w:rsidRDefault="00127C5E">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年初预算为109.65万元，调整预算为151.06万元，支出决算为151.06万元，完成预算的</w:t>
      </w:r>
      <w:r w:rsidR="005579CF">
        <w:rPr>
          <w:rFonts w:ascii="仿宋_GB2312" w:eastAsia="仿宋_GB2312" w:hAnsi="仿宋_GB2312" w:cs="仿宋_GB2312" w:hint="eastAsia"/>
          <w:sz w:val="24"/>
        </w:rPr>
        <w:t>100</w:t>
      </w:r>
      <w:r>
        <w:rPr>
          <w:rFonts w:ascii="仿宋_GB2312" w:eastAsia="仿宋_GB2312" w:hAnsi="仿宋_GB2312" w:cs="仿宋_GB2312" w:hint="eastAsia"/>
          <w:sz w:val="24"/>
        </w:rPr>
        <w:t>%。决算数大于预算数的主要原因是：2020年下半年新调入公务员4人，增加相应人员工资和办公经费支出导致。</w:t>
      </w:r>
    </w:p>
    <w:p w:rsidR="00307F06" w:rsidRDefault="00127C5E">
      <w:pPr>
        <w:spacing w:line="400" w:lineRule="exact"/>
        <w:ind w:firstLineChars="200" w:firstLine="480"/>
        <w:rPr>
          <w:rFonts w:ascii="黑体" w:eastAsia="黑体" w:hAnsi="黑体" w:cs="黑体"/>
          <w:sz w:val="24"/>
        </w:rPr>
      </w:pPr>
      <w:r>
        <w:rPr>
          <w:rFonts w:ascii="黑体" w:eastAsia="黑体" w:hAnsi="黑体" w:cs="黑体" w:hint="eastAsia"/>
          <w:sz w:val="24"/>
        </w:rPr>
        <w:t>六、一般公共预算财政拨款基本支出决算情况说明</w:t>
      </w:r>
    </w:p>
    <w:p w:rsidR="00307F06" w:rsidRDefault="00127C5E">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2020年一般公共预算财政拨款基本支出78.66万元，包括：人员经费支出53.70万元和公用经费支出24.96万元。</w:t>
      </w:r>
    </w:p>
    <w:p w:rsidR="00307F06" w:rsidRDefault="00127C5E">
      <w:pPr>
        <w:spacing w:line="400" w:lineRule="exact"/>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人员经费支出</w:t>
      </w:r>
      <w:r>
        <w:rPr>
          <w:rFonts w:ascii="仿宋_GB2312" w:eastAsia="仿宋_GB2312" w:hAnsi="仿宋_GB2312" w:cs="仿宋_GB2312" w:hint="eastAsia"/>
          <w:sz w:val="24"/>
        </w:rPr>
        <w:t>53.70万元，主要包括基本工资24.85万元、津贴补贴21.71万元、机关事业单位基本保险养老缴费7.14万元、职业年金缴费0万元。</w:t>
      </w:r>
    </w:p>
    <w:p w:rsidR="00307F06" w:rsidRDefault="00127C5E">
      <w:pPr>
        <w:spacing w:line="400" w:lineRule="exact"/>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公用经费支出</w:t>
      </w:r>
      <w:r>
        <w:rPr>
          <w:rFonts w:ascii="仿宋_GB2312" w:eastAsia="仿宋_GB2312" w:hAnsi="仿宋_GB2312" w:cs="仿宋_GB2312" w:hint="eastAsia"/>
          <w:sz w:val="24"/>
        </w:rPr>
        <w:t>24.96万元，主要包括办公费6.93万元、印刷费1.05万元、电费0.98万元、差旅费3.29万元、维修费2.0万元、咨询费3.0万元、租赁费3.0万元、劳务费2.94万元、工会经费0.97万元、其他商品和服务支出0.8万元。</w:t>
      </w:r>
    </w:p>
    <w:p w:rsidR="00307F06" w:rsidRDefault="00127C5E">
      <w:pPr>
        <w:numPr>
          <w:ilvl w:val="0"/>
          <w:numId w:val="2"/>
        </w:numPr>
        <w:spacing w:line="400" w:lineRule="exact"/>
        <w:ind w:firstLineChars="200" w:firstLine="480"/>
        <w:rPr>
          <w:rFonts w:ascii="黑体" w:eastAsia="黑体" w:hAnsi="黑体" w:cs="黑体"/>
          <w:sz w:val="24"/>
        </w:rPr>
      </w:pPr>
      <w:r>
        <w:rPr>
          <w:rFonts w:ascii="黑体" w:eastAsia="黑体" w:hAnsi="黑体" w:cs="黑体" w:hint="eastAsia"/>
          <w:sz w:val="24"/>
        </w:rPr>
        <w:t>一般公共预算财政拨款“三公”经费及会议费、培训费支出决算情况说明</w:t>
      </w:r>
    </w:p>
    <w:p w:rsidR="00307F06" w:rsidRDefault="00127C5E">
      <w:pPr>
        <w:spacing w:line="400" w:lineRule="exact"/>
        <w:ind w:firstLineChars="200" w:firstLine="482"/>
        <w:rPr>
          <w:rFonts w:ascii="楷体_GB2312" w:eastAsia="楷体_GB2312" w:hAnsi="楷体_GB2312" w:cs="楷体_GB2312"/>
          <w:b/>
          <w:bCs/>
          <w:sz w:val="24"/>
        </w:rPr>
      </w:pPr>
      <w:r>
        <w:rPr>
          <w:rFonts w:ascii="楷体_GB2312" w:eastAsia="楷体_GB2312" w:hAnsi="楷体_GB2312" w:cs="楷体_GB2312" w:hint="eastAsia"/>
          <w:b/>
          <w:bCs/>
          <w:sz w:val="24"/>
        </w:rPr>
        <w:t>（一）“三公”经费财政拨款支出决算总体情况说明。</w:t>
      </w:r>
    </w:p>
    <w:p w:rsidR="00307F06" w:rsidRDefault="00127C5E">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2020年“三公”经费财政拨款支出预算为0万元，支出决算为0万元。决算数较预算数无增减变动，主要原因是压缩经费，节省开支。</w:t>
      </w:r>
    </w:p>
    <w:p w:rsidR="00307F06" w:rsidRDefault="00127C5E">
      <w:pPr>
        <w:spacing w:line="400" w:lineRule="exact"/>
        <w:ind w:firstLineChars="200" w:firstLine="482"/>
        <w:rPr>
          <w:rFonts w:ascii="楷体_GB2312" w:eastAsia="楷体_GB2312" w:hAnsi="楷体_GB2312" w:cs="楷体_GB2312"/>
          <w:b/>
          <w:bCs/>
          <w:sz w:val="24"/>
        </w:rPr>
      </w:pPr>
      <w:r>
        <w:rPr>
          <w:rFonts w:ascii="楷体_GB2312" w:eastAsia="楷体_GB2312" w:hAnsi="楷体_GB2312" w:cs="楷体_GB2312" w:hint="eastAsia"/>
          <w:b/>
          <w:bCs/>
          <w:sz w:val="24"/>
        </w:rPr>
        <w:t>（二）“三公”经费财政拨款支出决算具体情况说明。</w:t>
      </w:r>
    </w:p>
    <w:p w:rsidR="00307F06" w:rsidRDefault="00127C5E">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2020年“三公”经费财政拨款支出决算中，因公出国（境）费支出决算0万元，占“三公”经费总支出0%；公务用车购置费支出0万元，占“三公”经费总支出0%；公务用车运行维护费支出决算0万元，占“三公”经费总支出0%；公务接待费支出决算0万元，占“三公”经费总支出0%。具体情况如下：</w:t>
      </w:r>
    </w:p>
    <w:p w:rsidR="00307F06" w:rsidRDefault="00127C5E">
      <w:pPr>
        <w:ind w:firstLineChars="200" w:firstLine="422"/>
        <w:jc w:val="left"/>
        <w:rPr>
          <w:rFonts w:ascii="宋体" w:hAnsi="宋体" w:cs="宋体"/>
          <w:b/>
          <w:bCs/>
          <w:szCs w:val="21"/>
        </w:rPr>
      </w:pPr>
      <w:r>
        <w:rPr>
          <w:rFonts w:ascii="宋体" w:hAnsi="宋体" w:cs="宋体" w:hint="eastAsia"/>
          <w:b/>
          <w:bCs/>
          <w:szCs w:val="21"/>
        </w:rPr>
        <w:t>1</w:t>
      </w:r>
      <w:r>
        <w:rPr>
          <w:rFonts w:ascii="黑体" w:eastAsia="黑体" w:hAnsi="黑体" w:cs="黑体" w:hint="eastAsia"/>
          <w:sz w:val="24"/>
        </w:rPr>
        <w:t>.因公出国（境）支出情况说明</w:t>
      </w:r>
    </w:p>
    <w:p w:rsidR="00307F06" w:rsidRDefault="00127C5E">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2020年无因公出国（境）支出。决算数较预算数无增减变动，主要原因是压缩经费，节省开支。</w:t>
      </w:r>
    </w:p>
    <w:p w:rsidR="00307F06" w:rsidRDefault="00127C5E">
      <w:pPr>
        <w:ind w:firstLineChars="200" w:firstLine="480"/>
        <w:jc w:val="left"/>
        <w:rPr>
          <w:rFonts w:ascii="黑体" w:eastAsia="黑体" w:hAnsi="黑体" w:cs="黑体"/>
          <w:sz w:val="24"/>
        </w:rPr>
      </w:pPr>
      <w:r>
        <w:rPr>
          <w:rFonts w:ascii="黑体" w:eastAsia="黑体" w:hAnsi="黑体" w:cs="黑体" w:hint="eastAsia"/>
          <w:sz w:val="24"/>
        </w:rPr>
        <w:t>2.公务用车购置费用支出情况说明</w:t>
      </w:r>
    </w:p>
    <w:p w:rsidR="00307F06" w:rsidRDefault="00127C5E">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2020年无公务用车购置费用支出。决算数较预算数无增减变动，主要原因是压缩经费，节省开支。</w:t>
      </w:r>
    </w:p>
    <w:p w:rsidR="00307F06" w:rsidRDefault="00127C5E">
      <w:pPr>
        <w:ind w:firstLineChars="200" w:firstLine="422"/>
        <w:jc w:val="left"/>
        <w:rPr>
          <w:rFonts w:ascii="宋体" w:hAnsi="宋体" w:cs="宋体"/>
          <w:b/>
          <w:bCs/>
          <w:szCs w:val="21"/>
        </w:rPr>
      </w:pPr>
      <w:r>
        <w:rPr>
          <w:rFonts w:ascii="宋体" w:hAnsi="宋体" w:cs="宋体" w:hint="eastAsia"/>
          <w:b/>
          <w:bCs/>
          <w:szCs w:val="21"/>
        </w:rPr>
        <w:t>3</w:t>
      </w:r>
      <w:r>
        <w:rPr>
          <w:rFonts w:ascii="黑体" w:eastAsia="黑体" w:hAnsi="黑体" w:cs="黑体" w:hint="eastAsia"/>
          <w:sz w:val="24"/>
        </w:rPr>
        <w:t>.公务用车运行维护费用支出情况说明</w:t>
      </w:r>
    </w:p>
    <w:p w:rsidR="00307F06" w:rsidRDefault="00127C5E">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2020年无公务用车运行维护费用支出。决算数较预算数无增减变动，主要原因是压缩经费，节省开支。</w:t>
      </w:r>
    </w:p>
    <w:p w:rsidR="00307F06" w:rsidRDefault="00127C5E">
      <w:pPr>
        <w:spacing w:line="400" w:lineRule="exact"/>
        <w:ind w:firstLineChars="200" w:firstLine="480"/>
        <w:rPr>
          <w:rFonts w:ascii="黑体" w:eastAsia="黑体" w:hAnsi="黑体" w:cs="黑体"/>
          <w:sz w:val="24"/>
        </w:rPr>
      </w:pPr>
      <w:r>
        <w:rPr>
          <w:rFonts w:ascii="黑体" w:eastAsia="黑体" w:hAnsi="黑体" w:cs="黑体" w:hint="eastAsia"/>
          <w:sz w:val="24"/>
        </w:rPr>
        <w:t>4.公务接待费支出情况说明</w:t>
      </w:r>
    </w:p>
    <w:p w:rsidR="00307F06" w:rsidRDefault="00127C5E">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2020年无公务接费待支出。决算数较预算数无增减变动，主要原因是压缩经费，节省开支。</w:t>
      </w:r>
    </w:p>
    <w:p w:rsidR="00307F06" w:rsidRDefault="00127C5E">
      <w:pPr>
        <w:spacing w:line="400" w:lineRule="exact"/>
        <w:ind w:firstLineChars="200" w:firstLine="482"/>
        <w:rPr>
          <w:rFonts w:ascii="楷体_GB2312" w:eastAsia="楷体_GB2312" w:hAnsi="楷体_GB2312" w:cs="楷体_GB2312"/>
          <w:b/>
          <w:bCs/>
          <w:sz w:val="24"/>
        </w:rPr>
      </w:pPr>
      <w:r>
        <w:rPr>
          <w:rFonts w:ascii="楷体_GB2312" w:eastAsia="楷体_GB2312" w:hAnsi="楷体_GB2312" w:cs="楷体_GB2312" w:hint="eastAsia"/>
          <w:b/>
          <w:bCs/>
          <w:sz w:val="24"/>
        </w:rPr>
        <w:t>（三）培训费支出情况说明</w:t>
      </w:r>
    </w:p>
    <w:p w:rsidR="00307F06" w:rsidRDefault="00127C5E">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2020年培训费预算为0万元，支出决算为0万元。决算数较预算数无增减变动，主要原因是压缩经费，节省开支。</w:t>
      </w:r>
    </w:p>
    <w:p w:rsidR="00307F06" w:rsidRDefault="00127C5E">
      <w:pPr>
        <w:spacing w:line="400" w:lineRule="exact"/>
        <w:ind w:firstLineChars="200" w:firstLine="482"/>
        <w:rPr>
          <w:rFonts w:ascii="楷体_GB2312" w:eastAsia="楷体_GB2312" w:hAnsi="楷体_GB2312" w:cs="楷体_GB2312"/>
          <w:b/>
          <w:bCs/>
          <w:sz w:val="24"/>
        </w:rPr>
      </w:pPr>
      <w:r>
        <w:rPr>
          <w:rFonts w:ascii="楷体_GB2312" w:eastAsia="楷体_GB2312" w:hAnsi="楷体_GB2312" w:cs="楷体_GB2312" w:hint="eastAsia"/>
          <w:b/>
          <w:bCs/>
          <w:sz w:val="24"/>
        </w:rPr>
        <w:t>（四）会议费支出情况说明</w:t>
      </w:r>
    </w:p>
    <w:p w:rsidR="00307F06" w:rsidRDefault="00127C5E">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2020年会议费预算为0万元，支出决算为0万元。决算数较预算数无增减变动，主要原因是压缩经费，节省开支。</w:t>
      </w:r>
    </w:p>
    <w:p w:rsidR="00307F06" w:rsidRDefault="00127C5E">
      <w:pPr>
        <w:spacing w:line="400" w:lineRule="exact"/>
        <w:ind w:firstLineChars="200" w:firstLine="480"/>
        <w:rPr>
          <w:rFonts w:ascii="黑体" w:eastAsia="黑体" w:hAnsi="黑体" w:cs="黑体"/>
          <w:sz w:val="24"/>
        </w:rPr>
      </w:pPr>
      <w:r>
        <w:rPr>
          <w:rFonts w:ascii="黑体" w:eastAsia="黑体" w:hAnsi="黑体" w:cs="黑体" w:hint="eastAsia"/>
          <w:sz w:val="24"/>
        </w:rPr>
        <w:t>八、政府性基金预算财政拨款收入支出情况说明</w:t>
      </w:r>
    </w:p>
    <w:p w:rsidR="00307F06" w:rsidRDefault="00127C5E">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本部门无政府性基金决算收支，并已公开空表。</w:t>
      </w:r>
    </w:p>
    <w:p w:rsidR="00307F06" w:rsidRDefault="00127C5E">
      <w:pPr>
        <w:spacing w:line="400" w:lineRule="exact"/>
        <w:ind w:firstLineChars="200" w:firstLine="480"/>
        <w:rPr>
          <w:rFonts w:ascii="黑体" w:eastAsia="黑体" w:hAnsi="黑体" w:cs="黑体"/>
          <w:sz w:val="24"/>
        </w:rPr>
      </w:pPr>
      <w:r>
        <w:rPr>
          <w:rFonts w:ascii="黑体" w:eastAsia="黑体" w:hAnsi="黑体" w:cs="黑体" w:hint="eastAsia"/>
          <w:sz w:val="24"/>
        </w:rPr>
        <w:t>九、国有资本经营财政拨款收入支出情况说明</w:t>
      </w:r>
    </w:p>
    <w:p w:rsidR="00307F06" w:rsidRDefault="00127C5E">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本部门无国有资本经营决算拨款收支。</w:t>
      </w:r>
    </w:p>
    <w:p w:rsidR="00307F06" w:rsidRDefault="00127C5E">
      <w:pPr>
        <w:spacing w:line="400" w:lineRule="exact"/>
        <w:ind w:firstLineChars="200" w:firstLine="480"/>
        <w:rPr>
          <w:rFonts w:ascii="黑体" w:eastAsia="黑体" w:hAnsi="黑体" w:cs="黑体"/>
          <w:sz w:val="24"/>
        </w:rPr>
      </w:pPr>
      <w:r>
        <w:rPr>
          <w:rFonts w:ascii="黑体" w:eastAsia="黑体" w:hAnsi="黑体" w:cs="黑体" w:hint="eastAsia"/>
          <w:sz w:val="24"/>
        </w:rPr>
        <w:t>十、预算绩效情况说明</w:t>
      </w:r>
    </w:p>
    <w:p w:rsidR="00307F06" w:rsidRDefault="00127C5E">
      <w:pPr>
        <w:spacing w:line="400" w:lineRule="exact"/>
        <w:ind w:firstLineChars="200" w:firstLine="482"/>
        <w:rPr>
          <w:rFonts w:ascii="楷体_GB2312" w:eastAsia="楷体_GB2312" w:hAnsi="楷体_GB2312" w:cs="楷体_GB2312"/>
          <w:b/>
          <w:bCs/>
          <w:sz w:val="24"/>
        </w:rPr>
      </w:pPr>
      <w:r>
        <w:rPr>
          <w:rFonts w:ascii="楷体_GB2312" w:eastAsia="楷体_GB2312" w:hAnsi="楷体_GB2312" w:cs="楷体_GB2312" w:hint="eastAsia"/>
          <w:b/>
          <w:bCs/>
          <w:sz w:val="24"/>
        </w:rPr>
        <w:t>（一）预算绩效管理工作开展情况说明</w:t>
      </w:r>
    </w:p>
    <w:p w:rsidR="00307F06" w:rsidRDefault="00127C5E">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根据预算绩效管理要求，本部门组织对2020年一般公共预算项目支出全面开展绩效自评，其中，一级项目4个，共涉及资金72.40万元，占一般公共预算项目支出</w:t>
      </w:r>
      <w:r>
        <w:rPr>
          <w:rFonts w:ascii="仿宋_GB2312" w:eastAsia="仿宋_GB2312" w:hAnsi="仿宋_GB2312" w:cs="仿宋_GB2312" w:hint="eastAsia"/>
          <w:sz w:val="24"/>
        </w:rPr>
        <w:lastRenderedPageBreak/>
        <w:t>总额的100%。（本年度无政府性基金预算项目）</w:t>
      </w:r>
    </w:p>
    <w:p w:rsidR="00307F06" w:rsidRDefault="00127C5E">
      <w:pPr>
        <w:spacing w:line="400" w:lineRule="exact"/>
        <w:ind w:firstLineChars="200" w:firstLine="482"/>
        <w:rPr>
          <w:rFonts w:ascii="楷体_GB2312" w:eastAsia="楷体_GB2312" w:hAnsi="楷体_GB2312" w:cs="楷体_GB2312"/>
          <w:b/>
          <w:bCs/>
          <w:sz w:val="24"/>
        </w:rPr>
      </w:pPr>
      <w:r>
        <w:rPr>
          <w:rFonts w:ascii="楷体_GB2312" w:eastAsia="楷体_GB2312" w:hAnsi="楷体_GB2312" w:cs="楷体_GB2312" w:hint="eastAsia"/>
          <w:b/>
          <w:bCs/>
          <w:sz w:val="24"/>
        </w:rPr>
        <w:t>（二）部门决算中项目绩效自评结果</w:t>
      </w:r>
    </w:p>
    <w:p w:rsidR="00307F06" w:rsidRDefault="00127C5E">
      <w:pPr>
        <w:spacing w:line="400" w:lineRule="exact"/>
        <w:ind w:firstLineChars="200" w:firstLine="480"/>
        <w:rPr>
          <w:rFonts w:ascii="楷体_GB2312" w:eastAsia="楷体_GB2312" w:hAnsi="楷体_GB2312" w:cs="楷体_GB2312"/>
          <w:b/>
          <w:bCs/>
          <w:sz w:val="24"/>
        </w:rPr>
      </w:pPr>
      <w:r>
        <w:rPr>
          <w:rFonts w:ascii="仿宋_GB2312" w:eastAsia="仿宋_GB2312" w:hAnsi="仿宋_GB2312" w:cs="仿宋_GB2312" w:hint="eastAsia"/>
          <w:sz w:val="24"/>
        </w:rPr>
        <w:t>我部门在2020年度部门决算中反映的科普惠农基金项目、科学普及提高资金项目、科学普及专项资金项目、2019年结转基层科普行动计划项目共4个一级项目绩效自评结果。</w:t>
      </w:r>
    </w:p>
    <w:p w:rsidR="00307F06" w:rsidRDefault="00127C5E">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1.科普惠农基金项目绩效自评综述：根据年初设定的绩效目标，项目自评得分95分。项目全年预算数10万元，执行数10万元，完成预算的100%。主要产出和效果： 保证农村科普基础实施建设正常运行，部分达到预期指标并取得一定的效果。</w:t>
      </w:r>
    </w:p>
    <w:p w:rsidR="00307F06" w:rsidRDefault="00127C5E">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科学普及提高资金项目绩效自评综述：根据年初设定的绩效目标，项目自评得分93分。项目全年预算数8.6万元，执行数8.6万元，完成预算的100%。主要产出和效果：保证科学普信息化建设工作正常运行，部分达到预期指标并取得一定的效果。</w:t>
      </w:r>
    </w:p>
    <w:p w:rsidR="00307F06" w:rsidRDefault="00127C5E">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科学普及专项资金项目绩效自评综述：根据年初设定的绩效目标，项目自评得分94分。项目全年预算数23.8万元，执行数23.8万元，完成预算的100%。主要产出和效果：保证科学普及工作正常运行部分达到预期指标并取得一定的效果。</w:t>
      </w:r>
    </w:p>
    <w:p w:rsidR="00307F06" w:rsidRDefault="00127C5E">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2019年结转基层科普行动计划项目绩效自评综述：根据年初设定的绩效目标，项目自评得分95份。项目全年预算数30万元，执行数30万元，完成预算的100%。主要产出和效果：提升基层科学普及能力，使得科普组织、设施和阵地建设部分达到预期指标并取得一定的效果。</w:t>
      </w:r>
    </w:p>
    <w:p w:rsidR="00307F06" w:rsidRDefault="00307F06">
      <w:pPr>
        <w:spacing w:line="460" w:lineRule="exact"/>
        <w:rPr>
          <w:rFonts w:ascii="仿宋_GB2312" w:eastAsia="仿宋_GB2312" w:hAnsi="仿宋_GB2312" w:cs="仿宋_GB2312"/>
          <w:sz w:val="32"/>
          <w:szCs w:val="32"/>
        </w:rPr>
      </w:pPr>
    </w:p>
    <w:p w:rsidR="00307F06" w:rsidRDefault="00127C5E">
      <w:pPr>
        <w:spacing w:line="460" w:lineRule="exact"/>
        <w:rPr>
          <w:rFonts w:ascii="方正小标宋简体" w:eastAsia="方正小标宋简体" w:hAnsi="方正小标宋简体" w:cs="方正小标宋简体"/>
          <w:sz w:val="36"/>
          <w:szCs w:val="36"/>
        </w:rPr>
      </w:pPr>
      <w:r>
        <w:rPr>
          <w:rFonts w:ascii="仿宋_GB2312" w:eastAsia="仿宋_GB2312" w:hAnsi="仿宋_GB2312" w:cs="仿宋_GB2312" w:hint="eastAsia"/>
          <w:sz w:val="32"/>
          <w:szCs w:val="32"/>
        </w:rPr>
        <w:br w:type="page"/>
      </w:r>
      <w:r>
        <w:rPr>
          <w:rFonts w:ascii="仿宋_GB2312" w:eastAsia="仿宋_GB2312" w:hAnsi="仿宋_GB2312" w:cs="仿宋_GB2312" w:hint="eastAsia"/>
          <w:sz w:val="32"/>
          <w:szCs w:val="32"/>
        </w:rPr>
        <w:lastRenderedPageBreak/>
        <w:t xml:space="preserve">          </w:t>
      </w:r>
      <w:r>
        <w:rPr>
          <w:rFonts w:ascii="方正小标宋简体" w:eastAsia="方正小标宋简体" w:hAnsi="方正小标宋简体" w:cs="方正小标宋简体" w:hint="eastAsia"/>
          <w:sz w:val="36"/>
          <w:szCs w:val="36"/>
        </w:rPr>
        <w:t>县级预算（项目）绩效目标自评表</w:t>
      </w:r>
    </w:p>
    <w:p w:rsidR="00307F06" w:rsidRDefault="00127C5E">
      <w:pPr>
        <w:spacing w:line="560" w:lineRule="exact"/>
        <w:jc w:val="center"/>
        <w:rPr>
          <w:rFonts w:ascii="宋体" w:hAnsi="宋体" w:cs="宋体"/>
          <w:sz w:val="30"/>
          <w:szCs w:val="30"/>
        </w:rPr>
      </w:pPr>
      <w:r>
        <w:rPr>
          <w:rFonts w:ascii="宋体" w:hAnsi="宋体" w:cs="宋体" w:hint="eastAsia"/>
          <w:sz w:val="30"/>
          <w:szCs w:val="30"/>
        </w:rPr>
        <w:t>（2020年度）</w:t>
      </w:r>
    </w:p>
    <w:tbl>
      <w:tblPr>
        <w:tblW w:w="901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648"/>
        <w:gridCol w:w="375"/>
        <w:gridCol w:w="825"/>
        <w:gridCol w:w="1114"/>
        <w:gridCol w:w="1432"/>
        <w:gridCol w:w="1231"/>
        <w:gridCol w:w="184"/>
        <w:gridCol w:w="777"/>
        <w:gridCol w:w="518"/>
        <w:gridCol w:w="1199"/>
      </w:tblGrid>
      <w:tr w:rsidR="00307F06">
        <w:tc>
          <w:tcPr>
            <w:tcW w:w="1736" w:type="dxa"/>
            <w:gridSpan w:val="3"/>
          </w:tcPr>
          <w:p w:rsidR="00307F06" w:rsidRDefault="00127C5E">
            <w:pPr>
              <w:spacing w:line="500" w:lineRule="exact"/>
              <w:rPr>
                <w:rFonts w:ascii="宋体" w:hAnsi="宋体" w:cs="宋体"/>
                <w:sz w:val="18"/>
                <w:szCs w:val="18"/>
              </w:rPr>
            </w:pPr>
            <w:r>
              <w:rPr>
                <w:rFonts w:ascii="宋体" w:hAnsi="宋体" w:cs="宋体" w:hint="eastAsia"/>
                <w:sz w:val="18"/>
                <w:szCs w:val="18"/>
              </w:rPr>
              <w:t>专项（项目）名称</w:t>
            </w:r>
          </w:p>
        </w:tc>
        <w:tc>
          <w:tcPr>
            <w:tcW w:w="7280" w:type="dxa"/>
            <w:gridSpan w:val="8"/>
          </w:tcPr>
          <w:p w:rsidR="00307F06" w:rsidRDefault="00127C5E">
            <w:pPr>
              <w:spacing w:line="500" w:lineRule="exact"/>
              <w:ind w:firstLine="361"/>
              <w:rPr>
                <w:rFonts w:ascii="宋体" w:hAnsi="宋体" w:cs="宋体"/>
                <w:sz w:val="18"/>
                <w:szCs w:val="18"/>
              </w:rPr>
            </w:pPr>
            <w:r>
              <w:rPr>
                <w:rFonts w:ascii="宋体" w:hAnsi="宋体" w:cs="宋体" w:hint="eastAsia"/>
                <w:sz w:val="18"/>
                <w:szCs w:val="18"/>
              </w:rPr>
              <w:t>通用项目</w:t>
            </w:r>
            <w:r>
              <w:rPr>
                <w:rFonts w:ascii="宋体" w:hAnsi="宋体" w:cs="宋体"/>
                <w:sz w:val="18"/>
                <w:szCs w:val="18"/>
              </w:rPr>
              <w:t>—</w:t>
            </w:r>
            <w:r>
              <w:rPr>
                <w:rFonts w:ascii="宋体" w:hAnsi="宋体" w:cs="宋体" w:hint="eastAsia"/>
                <w:sz w:val="18"/>
                <w:szCs w:val="18"/>
              </w:rPr>
              <w:t>科普惠农基金</w:t>
            </w:r>
          </w:p>
        </w:tc>
      </w:tr>
      <w:tr w:rsidR="00307F06">
        <w:trPr>
          <w:trHeight w:val="473"/>
        </w:trPr>
        <w:tc>
          <w:tcPr>
            <w:tcW w:w="1736" w:type="dxa"/>
            <w:gridSpan w:val="3"/>
          </w:tcPr>
          <w:p w:rsidR="00307F06" w:rsidRDefault="00127C5E">
            <w:pPr>
              <w:spacing w:line="500" w:lineRule="exact"/>
              <w:ind w:firstLine="361"/>
              <w:rPr>
                <w:rFonts w:ascii="宋体" w:hAnsi="宋体" w:cs="宋体"/>
                <w:sz w:val="18"/>
                <w:szCs w:val="18"/>
              </w:rPr>
            </w:pPr>
            <w:r>
              <w:rPr>
                <w:rFonts w:ascii="宋体" w:hAnsi="宋体" w:cs="宋体" w:hint="eastAsia"/>
                <w:sz w:val="18"/>
                <w:szCs w:val="18"/>
              </w:rPr>
              <w:t>主管部门</w:t>
            </w:r>
          </w:p>
        </w:tc>
        <w:tc>
          <w:tcPr>
            <w:tcW w:w="3371" w:type="dxa"/>
            <w:gridSpan w:val="3"/>
          </w:tcPr>
          <w:p w:rsidR="00307F06" w:rsidRDefault="00127C5E">
            <w:pPr>
              <w:spacing w:line="500" w:lineRule="exact"/>
              <w:ind w:firstLine="361"/>
              <w:jc w:val="center"/>
              <w:rPr>
                <w:rFonts w:ascii="宋体" w:hAnsi="宋体" w:cs="宋体"/>
                <w:sz w:val="18"/>
                <w:szCs w:val="18"/>
              </w:rPr>
            </w:pPr>
            <w:r>
              <w:rPr>
                <w:rFonts w:ascii="宋体" w:hAnsi="宋体" w:cs="宋体" w:hint="eastAsia"/>
                <w:sz w:val="18"/>
                <w:szCs w:val="18"/>
              </w:rPr>
              <w:t>中共镇安县委</w:t>
            </w:r>
          </w:p>
        </w:tc>
        <w:tc>
          <w:tcPr>
            <w:tcW w:w="1231" w:type="dxa"/>
            <w:vAlign w:val="center"/>
          </w:tcPr>
          <w:p w:rsidR="00307F06" w:rsidRDefault="00127C5E">
            <w:pPr>
              <w:spacing w:line="500" w:lineRule="exact"/>
              <w:rPr>
                <w:rFonts w:ascii="宋体" w:hAnsi="宋体" w:cs="宋体"/>
                <w:sz w:val="18"/>
                <w:szCs w:val="18"/>
              </w:rPr>
            </w:pPr>
            <w:r>
              <w:rPr>
                <w:rFonts w:ascii="宋体" w:hAnsi="宋体" w:cs="宋体" w:hint="eastAsia"/>
                <w:sz w:val="18"/>
                <w:szCs w:val="18"/>
              </w:rPr>
              <w:t>实施单位</w:t>
            </w:r>
          </w:p>
        </w:tc>
        <w:tc>
          <w:tcPr>
            <w:tcW w:w="2678" w:type="dxa"/>
            <w:gridSpan w:val="4"/>
            <w:vAlign w:val="center"/>
          </w:tcPr>
          <w:p w:rsidR="00307F06" w:rsidRDefault="00127C5E">
            <w:pPr>
              <w:spacing w:line="500" w:lineRule="exact"/>
              <w:ind w:firstLine="361"/>
              <w:jc w:val="center"/>
              <w:rPr>
                <w:rFonts w:ascii="宋体" w:hAnsi="宋体" w:cs="宋体"/>
                <w:sz w:val="18"/>
                <w:szCs w:val="18"/>
              </w:rPr>
            </w:pPr>
            <w:r>
              <w:rPr>
                <w:rFonts w:ascii="宋体" w:hAnsi="宋体" w:cs="宋体" w:hint="eastAsia"/>
                <w:sz w:val="18"/>
                <w:szCs w:val="18"/>
              </w:rPr>
              <w:t>镇安县科学技术协会</w:t>
            </w:r>
          </w:p>
        </w:tc>
      </w:tr>
      <w:tr w:rsidR="00307F06">
        <w:tc>
          <w:tcPr>
            <w:tcW w:w="1736" w:type="dxa"/>
            <w:gridSpan w:val="3"/>
            <w:vMerge w:val="restart"/>
            <w:vAlign w:val="center"/>
          </w:tcPr>
          <w:p w:rsidR="00307F06" w:rsidRDefault="00127C5E">
            <w:pPr>
              <w:spacing w:line="500" w:lineRule="exact"/>
              <w:ind w:firstLine="361"/>
              <w:jc w:val="center"/>
              <w:rPr>
                <w:rFonts w:ascii="宋体" w:hAnsi="宋体" w:cs="宋体"/>
                <w:sz w:val="18"/>
                <w:szCs w:val="18"/>
              </w:rPr>
            </w:pPr>
            <w:r>
              <w:rPr>
                <w:rFonts w:ascii="宋体" w:hAnsi="宋体" w:cs="宋体" w:hint="eastAsia"/>
                <w:sz w:val="18"/>
                <w:szCs w:val="18"/>
              </w:rPr>
              <w:t>项目资金（万元）</w:t>
            </w:r>
          </w:p>
        </w:tc>
        <w:tc>
          <w:tcPr>
            <w:tcW w:w="1939" w:type="dxa"/>
            <w:gridSpan w:val="2"/>
          </w:tcPr>
          <w:p w:rsidR="00307F06" w:rsidRDefault="00307F06">
            <w:pPr>
              <w:spacing w:line="500" w:lineRule="exact"/>
              <w:ind w:firstLine="361"/>
              <w:rPr>
                <w:rFonts w:ascii="宋体" w:hAnsi="宋体" w:cs="宋体"/>
                <w:sz w:val="18"/>
                <w:szCs w:val="18"/>
              </w:rPr>
            </w:pPr>
          </w:p>
        </w:tc>
        <w:tc>
          <w:tcPr>
            <w:tcW w:w="1432" w:type="dxa"/>
            <w:vAlign w:val="center"/>
          </w:tcPr>
          <w:p w:rsidR="00307F06" w:rsidRDefault="00127C5E">
            <w:pPr>
              <w:spacing w:line="500" w:lineRule="exact"/>
              <w:rPr>
                <w:rFonts w:ascii="宋体" w:hAnsi="宋体" w:cs="宋体"/>
                <w:sz w:val="18"/>
                <w:szCs w:val="18"/>
              </w:rPr>
            </w:pPr>
            <w:r>
              <w:rPr>
                <w:rFonts w:ascii="宋体" w:hAnsi="宋体" w:cs="宋体" w:hint="eastAsia"/>
                <w:sz w:val="18"/>
                <w:szCs w:val="18"/>
              </w:rPr>
              <w:t>全年预算数（A）</w:t>
            </w:r>
          </w:p>
        </w:tc>
        <w:tc>
          <w:tcPr>
            <w:tcW w:w="2192" w:type="dxa"/>
            <w:gridSpan w:val="3"/>
            <w:vAlign w:val="center"/>
          </w:tcPr>
          <w:p w:rsidR="00307F06" w:rsidRDefault="00127C5E">
            <w:pPr>
              <w:spacing w:line="500" w:lineRule="exact"/>
              <w:ind w:firstLine="361"/>
              <w:jc w:val="center"/>
              <w:rPr>
                <w:rFonts w:ascii="宋体" w:hAnsi="宋体" w:cs="宋体"/>
                <w:sz w:val="18"/>
                <w:szCs w:val="18"/>
              </w:rPr>
            </w:pPr>
            <w:r>
              <w:rPr>
                <w:rFonts w:ascii="宋体" w:hAnsi="宋体" w:cs="宋体" w:hint="eastAsia"/>
                <w:sz w:val="18"/>
                <w:szCs w:val="18"/>
              </w:rPr>
              <w:t>全年执行数（B）</w:t>
            </w:r>
          </w:p>
        </w:tc>
        <w:tc>
          <w:tcPr>
            <w:tcW w:w="1717" w:type="dxa"/>
            <w:gridSpan w:val="2"/>
            <w:vAlign w:val="center"/>
          </w:tcPr>
          <w:p w:rsidR="00307F06" w:rsidRDefault="00127C5E">
            <w:pPr>
              <w:spacing w:line="500" w:lineRule="exact"/>
              <w:ind w:firstLine="361"/>
              <w:jc w:val="center"/>
              <w:rPr>
                <w:rFonts w:ascii="宋体" w:hAnsi="宋体" w:cs="宋体"/>
                <w:sz w:val="18"/>
                <w:szCs w:val="18"/>
              </w:rPr>
            </w:pPr>
            <w:r>
              <w:rPr>
                <w:rFonts w:ascii="宋体" w:hAnsi="宋体" w:cs="宋体" w:hint="eastAsia"/>
                <w:sz w:val="18"/>
                <w:szCs w:val="18"/>
              </w:rPr>
              <w:t>执行率（B/A）</w:t>
            </w:r>
          </w:p>
        </w:tc>
      </w:tr>
      <w:tr w:rsidR="00307F06">
        <w:trPr>
          <w:trHeight w:val="292"/>
        </w:trPr>
        <w:tc>
          <w:tcPr>
            <w:tcW w:w="1736" w:type="dxa"/>
            <w:gridSpan w:val="3"/>
            <w:vMerge/>
          </w:tcPr>
          <w:p w:rsidR="00307F06" w:rsidRDefault="00307F06">
            <w:pPr>
              <w:spacing w:line="500" w:lineRule="exact"/>
              <w:ind w:firstLine="361"/>
              <w:rPr>
                <w:rFonts w:ascii="宋体" w:hAnsi="宋体" w:cs="宋体"/>
                <w:sz w:val="18"/>
                <w:szCs w:val="18"/>
              </w:rPr>
            </w:pPr>
          </w:p>
        </w:tc>
        <w:tc>
          <w:tcPr>
            <w:tcW w:w="1939" w:type="dxa"/>
            <w:gridSpan w:val="2"/>
          </w:tcPr>
          <w:p w:rsidR="00307F06" w:rsidRDefault="00127C5E">
            <w:pPr>
              <w:spacing w:line="500" w:lineRule="exact"/>
              <w:ind w:firstLine="361"/>
              <w:rPr>
                <w:rFonts w:ascii="宋体" w:hAnsi="宋体" w:cs="宋体"/>
                <w:sz w:val="18"/>
                <w:szCs w:val="18"/>
              </w:rPr>
            </w:pPr>
            <w:r>
              <w:rPr>
                <w:rFonts w:ascii="宋体" w:hAnsi="宋体" w:cs="宋体" w:hint="eastAsia"/>
                <w:sz w:val="18"/>
                <w:szCs w:val="18"/>
              </w:rPr>
              <w:t>年度资金总额：</w:t>
            </w:r>
          </w:p>
        </w:tc>
        <w:tc>
          <w:tcPr>
            <w:tcW w:w="1432" w:type="dxa"/>
          </w:tcPr>
          <w:p w:rsidR="00307F06" w:rsidRDefault="00127C5E">
            <w:pPr>
              <w:spacing w:line="500" w:lineRule="exact"/>
              <w:ind w:firstLine="361"/>
              <w:rPr>
                <w:rFonts w:ascii="宋体" w:hAnsi="宋体" w:cs="宋体"/>
                <w:sz w:val="18"/>
                <w:szCs w:val="18"/>
              </w:rPr>
            </w:pPr>
            <w:r>
              <w:rPr>
                <w:rFonts w:ascii="宋体" w:hAnsi="宋体" w:cs="宋体" w:hint="eastAsia"/>
                <w:sz w:val="18"/>
                <w:szCs w:val="18"/>
              </w:rPr>
              <w:t>10</w:t>
            </w:r>
          </w:p>
        </w:tc>
        <w:tc>
          <w:tcPr>
            <w:tcW w:w="2192" w:type="dxa"/>
            <w:gridSpan w:val="3"/>
          </w:tcPr>
          <w:p w:rsidR="00307F06" w:rsidRDefault="00127C5E">
            <w:pPr>
              <w:spacing w:line="500" w:lineRule="exact"/>
              <w:ind w:firstLine="361"/>
              <w:rPr>
                <w:rFonts w:ascii="宋体" w:hAnsi="宋体" w:cs="宋体"/>
                <w:sz w:val="18"/>
                <w:szCs w:val="18"/>
              </w:rPr>
            </w:pPr>
            <w:r>
              <w:rPr>
                <w:rFonts w:ascii="宋体" w:hAnsi="宋体" w:cs="宋体" w:hint="eastAsia"/>
                <w:sz w:val="20"/>
                <w:szCs w:val="20"/>
              </w:rPr>
              <w:t>10</w:t>
            </w:r>
          </w:p>
        </w:tc>
        <w:tc>
          <w:tcPr>
            <w:tcW w:w="1717" w:type="dxa"/>
            <w:gridSpan w:val="2"/>
          </w:tcPr>
          <w:p w:rsidR="00307F06" w:rsidRDefault="00127C5E">
            <w:pPr>
              <w:spacing w:line="500" w:lineRule="exact"/>
              <w:ind w:firstLine="361"/>
              <w:rPr>
                <w:rFonts w:ascii="宋体" w:hAnsi="宋体" w:cs="宋体"/>
                <w:sz w:val="18"/>
                <w:szCs w:val="18"/>
              </w:rPr>
            </w:pPr>
            <w:r>
              <w:rPr>
                <w:rFonts w:ascii="宋体" w:hAnsi="宋体" w:cs="宋体" w:hint="eastAsia"/>
                <w:sz w:val="20"/>
                <w:szCs w:val="20"/>
              </w:rPr>
              <w:t>100％</w:t>
            </w:r>
          </w:p>
        </w:tc>
      </w:tr>
      <w:tr w:rsidR="00307F06">
        <w:tc>
          <w:tcPr>
            <w:tcW w:w="1736" w:type="dxa"/>
            <w:gridSpan w:val="3"/>
            <w:vMerge/>
          </w:tcPr>
          <w:p w:rsidR="00307F06" w:rsidRDefault="00307F06">
            <w:pPr>
              <w:spacing w:line="500" w:lineRule="exact"/>
              <w:ind w:firstLine="361"/>
              <w:rPr>
                <w:rFonts w:ascii="宋体" w:hAnsi="宋体" w:cs="宋体"/>
                <w:sz w:val="18"/>
                <w:szCs w:val="18"/>
              </w:rPr>
            </w:pPr>
          </w:p>
        </w:tc>
        <w:tc>
          <w:tcPr>
            <w:tcW w:w="1939" w:type="dxa"/>
            <w:gridSpan w:val="2"/>
          </w:tcPr>
          <w:p w:rsidR="00307F06" w:rsidRDefault="00127C5E">
            <w:pPr>
              <w:spacing w:line="500" w:lineRule="exact"/>
              <w:ind w:firstLine="361"/>
              <w:rPr>
                <w:rFonts w:ascii="宋体" w:hAnsi="宋体" w:cs="宋体"/>
                <w:sz w:val="18"/>
                <w:szCs w:val="18"/>
              </w:rPr>
            </w:pPr>
            <w:r>
              <w:rPr>
                <w:rFonts w:ascii="宋体" w:hAnsi="宋体" w:cs="宋体" w:hint="eastAsia"/>
                <w:sz w:val="18"/>
                <w:szCs w:val="18"/>
              </w:rPr>
              <w:t>其中：省级财政资</w:t>
            </w:r>
          </w:p>
        </w:tc>
        <w:tc>
          <w:tcPr>
            <w:tcW w:w="1432" w:type="dxa"/>
          </w:tcPr>
          <w:p w:rsidR="00307F06" w:rsidRDefault="00307F06">
            <w:pPr>
              <w:spacing w:line="500" w:lineRule="exact"/>
              <w:ind w:firstLine="361"/>
              <w:rPr>
                <w:rFonts w:ascii="宋体" w:hAnsi="宋体" w:cs="宋体"/>
                <w:sz w:val="18"/>
                <w:szCs w:val="18"/>
              </w:rPr>
            </w:pPr>
          </w:p>
        </w:tc>
        <w:tc>
          <w:tcPr>
            <w:tcW w:w="2192" w:type="dxa"/>
            <w:gridSpan w:val="3"/>
          </w:tcPr>
          <w:p w:rsidR="00307F06" w:rsidRDefault="00307F06">
            <w:pPr>
              <w:spacing w:line="500" w:lineRule="exact"/>
              <w:ind w:firstLine="361"/>
              <w:rPr>
                <w:rFonts w:ascii="宋体" w:hAnsi="宋体" w:cs="宋体"/>
                <w:sz w:val="18"/>
                <w:szCs w:val="18"/>
              </w:rPr>
            </w:pPr>
          </w:p>
        </w:tc>
        <w:tc>
          <w:tcPr>
            <w:tcW w:w="1717" w:type="dxa"/>
            <w:gridSpan w:val="2"/>
          </w:tcPr>
          <w:p w:rsidR="00307F06" w:rsidRDefault="00307F06">
            <w:pPr>
              <w:spacing w:line="500" w:lineRule="exact"/>
              <w:ind w:firstLine="361"/>
              <w:rPr>
                <w:rFonts w:ascii="宋体" w:hAnsi="宋体" w:cs="宋体"/>
                <w:sz w:val="18"/>
                <w:szCs w:val="18"/>
              </w:rPr>
            </w:pPr>
          </w:p>
        </w:tc>
      </w:tr>
      <w:tr w:rsidR="00307F06">
        <w:tc>
          <w:tcPr>
            <w:tcW w:w="1736" w:type="dxa"/>
            <w:gridSpan w:val="3"/>
            <w:vMerge/>
          </w:tcPr>
          <w:p w:rsidR="00307F06" w:rsidRDefault="00307F06">
            <w:pPr>
              <w:spacing w:line="500" w:lineRule="exact"/>
              <w:ind w:firstLine="361"/>
              <w:rPr>
                <w:rFonts w:ascii="宋体" w:hAnsi="宋体" w:cs="宋体"/>
                <w:sz w:val="18"/>
                <w:szCs w:val="18"/>
              </w:rPr>
            </w:pPr>
          </w:p>
        </w:tc>
        <w:tc>
          <w:tcPr>
            <w:tcW w:w="1939" w:type="dxa"/>
            <w:gridSpan w:val="2"/>
          </w:tcPr>
          <w:p w:rsidR="00307F06" w:rsidRDefault="00127C5E">
            <w:pPr>
              <w:spacing w:line="500" w:lineRule="exact"/>
              <w:ind w:firstLineChars="300" w:firstLine="540"/>
              <w:rPr>
                <w:rFonts w:ascii="宋体" w:hAnsi="宋体" w:cs="宋体"/>
                <w:sz w:val="18"/>
                <w:szCs w:val="18"/>
              </w:rPr>
            </w:pPr>
            <w:r>
              <w:rPr>
                <w:rFonts w:ascii="宋体" w:hAnsi="宋体" w:cs="宋体" w:hint="eastAsia"/>
                <w:sz w:val="18"/>
                <w:szCs w:val="18"/>
              </w:rPr>
              <w:t>市县财政资</w:t>
            </w:r>
          </w:p>
        </w:tc>
        <w:tc>
          <w:tcPr>
            <w:tcW w:w="1432" w:type="dxa"/>
          </w:tcPr>
          <w:p w:rsidR="00307F06" w:rsidRDefault="00127C5E">
            <w:pPr>
              <w:spacing w:line="500" w:lineRule="exact"/>
              <w:ind w:firstLine="361"/>
              <w:rPr>
                <w:rFonts w:ascii="宋体" w:hAnsi="宋体" w:cs="宋体"/>
                <w:sz w:val="18"/>
                <w:szCs w:val="18"/>
              </w:rPr>
            </w:pPr>
            <w:r>
              <w:rPr>
                <w:rFonts w:ascii="宋体" w:hAnsi="宋体" w:cs="宋体" w:hint="eastAsia"/>
                <w:sz w:val="18"/>
                <w:szCs w:val="18"/>
              </w:rPr>
              <w:t>10</w:t>
            </w:r>
          </w:p>
        </w:tc>
        <w:tc>
          <w:tcPr>
            <w:tcW w:w="2192" w:type="dxa"/>
            <w:gridSpan w:val="3"/>
          </w:tcPr>
          <w:p w:rsidR="00307F06" w:rsidRDefault="00127C5E">
            <w:pPr>
              <w:spacing w:line="500" w:lineRule="exact"/>
              <w:ind w:firstLine="361"/>
              <w:rPr>
                <w:rFonts w:ascii="宋体" w:hAnsi="宋体" w:cs="宋体"/>
                <w:sz w:val="18"/>
                <w:szCs w:val="18"/>
              </w:rPr>
            </w:pPr>
            <w:r>
              <w:rPr>
                <w:rFonts w:ascii="宋体" w:hAnsi="宋体" w:cs="宋体" w:hint="eastAsia"/>
                <w:sz w:val="18"/>
                <w:szCs w:val="18"/>
              </w:rPr>
              <w:t>10</w:t>
            </w:r>
          </w:p>
        </w:tc>
        <w:tc>
          <w:tcPr>
            <w:tcW w:w="1717" w:type="dxa"/>
            <w:gridSpan w:val="2"/>
          </w:tcPr>
          <w:p w:rsidR="00307F06" w:rsidRDefault="00127C5E">
            <w:pPr>
              <w:spacing w:line="500" w:lineRule="exact"/>
              <w:ind w:firstLine="361"/>
              <w:rPr>
                <w:rFonts w:ascii="宋体" w:hAnsi="宋体" w:cs="宋体"/>
                <w:sz w:val="18"/>
                <w:szCs w:val="18"/>
              </w:rPr>
            </w:pPr>
            <w:r>
              <w:rPr>
                <w:rFonts w:ascii="宋体" w:hAnsi="宋体" w:cs="宋体" w:hint="eastAsia"/>
                <w:sz w:val="20"/>
                <w:szCs w:val="20"/>
              </w:rPr>
              <w:t>100％</w:t>
            </w:r>
          </w:p>
        </w:tc>
      </w:tr>
      <w:tr w:rsidR="00307F06">
        <w:tc>
          <w:tcPr>
            <w:tcW w:w="1736" w:type="dxa"/>
            <w:gridSpan w:val="3"/>
            <w:vMerge/>
          </w:tcPr>
          <w:p w:rsidR="00307F06" w:rsidRDefault="00307F06">
            <w:pPr>
              <w:spacing w:line="500" w:lineRule="exact"/>
              <w:ind w:firstLine="361"/>
              <w:rPr>
                <w:rFonts w:ascii="宋体" w:hAnsi="宋体" w:cs="宋体"/>
                <w:sz w:val="18"/>
                <w:szCs w:val="18"/>
              </w:rPr>
            </w:pPr>
          </w:p>
        </w:tc>
        <w:tc>
          <w:tcPr>
            <w:tcW w:w="1939" w:type="dxa"/>
            <w:gridSpan w:val="2"/>
          </w:tcPr>
          <w:p w:rsidR="00307F06" w:rsidRDefault="00127C5E">
            <w:pPr>
              <w:spacing w:line="500" w:lineRule="exact"/>
              <w:ind w:firstLineChars="300" w:firstLine="540"/>
              <w:rPr>
                <w:rFonts w:ascii="宋体" w:hAnsi="宋体" w:cs="宋体"/>
                <w:sz w:val="18"/>
                <w:szCs w:val="18"/>
              </w:rPr>
            </w:pPr>
            <w:r>
              <w:rPr>
                <w:rFonts w:ascii="宋体" w:hAnsi="宋体" w:cs="宋体" w:hint="eastAsia"/>
                <w:sz w:val="18"/>
                <w:szCs w:val="18"/>
              </w:rPr>
              <w:t>其他资金</w:t>
            </w:r>
          </w:p>
        </w:tc>
        <w:tc>
          <w:tcPr>
            <w:tcW w:w="1432" w:type="dxa"/>
          </w:tcPr>
          <w:p w:rsidR="00307F06" w:rsidRDefault="00307F06">
            <w:pPr>
              <w:spacing w:line="500" w:lineRule="exact"/>
              <w:ind w:firstLine="361"/>
              <w:rPr>
                <w:rFonts w:ascii="宋体" w:hAnsi="宋体" w:cs="宋体"/>
                <w:sz w:val="18"/>
                <w:szCs w:val="18"/>
              </w:rPr>
            </w:pPr>
          </w:p>
        </w:tc>
        <w:tc>
          <w:tcPr>
            <w:tcW w:w="2192" w:type="dxa"/>
            <w:gridSpan w:val="3"/>
          </w:tcPr>
          <w:p w:rsidR="00307F06" w:rsidRDefault="00307F06">
            <w:pPr>
              <w:spacing w:line="500" w:lineRule="exact"/>
              <w:ind w:firstLine="361"/>
              <w:rPr>
                <w:rFonts w:ascii="宋体" w:hAnsi="宋体" w:cs="宋体"/>
                <w:sz w:val="18"/>
                <w:szCs w:val="18"/>
              </w:rPr>
            </w:pPr>
          </w:p>
        </w:tc>
        <w:tc>
          <w:tcPr>
            <w:tcW w:w="1717" w:type="dxa"/>
            <w:gridSpan w:val="2"/>
          </w:tcPr>
          <w:p w:rsidR="00307F06" w:rsidRDefault="00307F06">
            <w:pPr>
              <w:spacing w:line="500" w:lineRule="exact"/>
              <w:ind w:firstLine="361"/>
              <w:rPr>
                <w:rFonts w:ascii="宋体" w:hAnsi="宋体" w:cs="宋体"/>
                <w:sz w:val="18"/>
                <w:szCs w:val="18"/>
              </w:rPr>
            </w:pPr>
          </w:p>
        </w:tc>
      </w:tr>
      <w:tr w:rsidR="00307F06">
        <w:trPr>
          <w:trHeight w:val="510"/>
        </w:trPr>
        <w:tc>
          <w:tcPr>
            <w:tcW w:w="713" w:type="dxa"/>
            <w:vMerge w:val="restart"/>
            <w:vAlign w:val="center"/>
          </w:tcPr>
          <w:p w:rsidR="00307F06" w:rsidRDefault="00127C5E">
            <w:pPr>
              <w:spacing w:line="320" w:lineRule="exact"/>
              <w:rPr>
                <w:rFonts w:ascii="宋体" w:hAnsi="宋体" w:cs="宋体"/>
                <w:sz w:val="18"/>
                <w:szCs w:val="18"/>
              </w:rPr>
            </w:pPr>
            <w:r>
              <w:rPr>
                <w:rFonts w:ascii="宋体" w:hAnsi="宋体" w:cs="宋体" w:hint="eastAsia"/>
                <w:sz w:val="18"/>
                <w:szCs w:val="18"/>
              </w:rPr>
              <w:t>年度</w:t>
            </w:r>
          </w:p>
          <w:p w:rsidR="00307F06" w:rsidRDefault="00127C5E">
            <w:pPr>
              <w:spacing w:line="320" w:lineRule="exact"/>
              <w:rPr>
                <w:rFonts w:ascii="宋体" w:hAnsi="宋体" w:cs="宋体"/>
                <w:sz w:val="18"/>
                <w:szCs w:val="18"/>
              </w:rPr>
            </w:pPr>
            <w:r>
              <w:rPr>
                <w:rFonts w:ascii="宋体" w:hAnsi="宋体" w:cs="宋体" w:hint="eastAsia"/>
                <w:sz w:val="18"/>
                <w:szCs w:val="18"/>
              </w:rPr>
              <w:t>总体</w:t>
            </w:r>
          </w:p>
          <w:p w:rsidR="00307F06" w:rsidRDefault="00127C5E">
            <w:pPr>
              <w:spacing w:line="320" w:lineRule="exact"/>
              <w:rPr>
                <w:rFonts w:ascii="宋体" w:hAnsi="宋体" w:cs="宋体"/>
                <w:sz w:val="18"/>
                <w:szCs w:val="18"/>
              </w:rPr>
            </w:pPr>
            <w:r>
              <w:rPr>
                <w:rFonts w:ascii="宋体" w:hAnsi="宋体" w:cs="宋体" w:hint="eastAsia"/>
                <w:sz w:val="18"/>
                <w:szCs w:val="18"/>
              </w:rPr>
              <w:t>目标</w:t>
            </w:r>
          </w:p>
        </w:tc>
        <w:tc>
          <w:tcPr>
            <w:tcW w:w="4394" w:type="dxa"/>
            <w:gridSpan w:val="5"/>
            <w:vAlign w:val="center"/>
          </w:tcPr>
          <w:p w:rsidR="00307F06" w:rsidRDefault="00127C5E">
            <w:pPr>
              <w:spacing w:line="320" w:lineRule="exact"/>
              <w:ind w:firstLine="361"/>
              <w:jc w:val="center"/>
              <w:rPr>
                <w:rFonts w:ascii="宋体" w:hAnsi="宋体" w:cs="宋体"/>
                <w:sz w:val="18"/>
                <w:szCs w:val="18"/>
              </w:rPr>
            </w:pPr>
            <w:r>
              <w:rPr>
                <w:rFonts w:ascii="宋体" w:hAnsi="宋体" w:cs="宋体" w:hint="eastAsia"/>
                <w:sz w:val="18"/>
                <w:szCs w:val="18"/>
              </w:rPr>
              <w:t>年初设定目标</w:t>
            </w:r>
          </w:p>
        </w:tc>
        <w:tc>
          <w:tcPr>
            <w:tcW w:w="3909" w:type="dxa"/>
            <w:gridSpan w:val="5"/>
            <w:vAlign w:val="center"/>
          </w:tcPr>
          <w:p w:rsidR="00307F06" w:rsidRDefault="00127C5E">
            <w:pPr>
              <w:spacing w:line="320" w:lineRule="exact"/>
              <w:ind w:firstLine="361"/>
              <w:jc w:val="center"/>
              <w:rPr>
                <w:rFonts w:ascii="宋体" w:hAnsi="宋体" w:cs="宋体"/>
                <w:sz w:val="18"/>
                <w:szCs w:val="18"/>
              </w:rPr>
            </w:pPr>
            <w:r>
              <w:rPr>
                <w:rFonts w:ascii="宋体" w:hAnsi="宋体" w:cs="宋体" w:hint="eastAsia"/>
                <w:sz w:val="18"/>
                <w:szCs w:val="18"/>
              </w:rPr>
              <w:t>全年实际完成情况</w:t>
            </w:r>
          </w:p>
        </w:tc>
      </w:tr>
      <w:tr w:rsidR="00307F06">
        <w:tc>
          <w:tcPr>
            <w:tcW w:w="713" w:type="dxa"/>
            <w:vMerge/>
          </w:tcPr>
          <w:p w:rsidR="00307F06" w:rsidRDefault="00307F06">
            <w:pPr>
              <w:spacing w:line="320" w:lineRule="exact"/>
              <w:ind w:firstLine="361"/>
              <w:rPr>
                <w:rFonts w:ascii="宋体" w:hAnsi="宋体" w:cs="宋体"/>
                <w:sz w:val="18"/>
                <w:szCs w:val="18"/>
              </w:rPr>
            </w:pPr>
          </w:p>
        </w:tc>
        <w:tc>
          <w:tcPr>
            <w:tcW w:w="4394" w:type="dxa"/>
            <w:gridSpan w:val="5"/>
          </w:tcPr>
          <w:p w:rsidR="00307F06" w:rsidRDefault="00127C5E">
            <w:pPr>
              <w:spacing w:line="320" w:lineRule="exact"/>
              <w:ind w:firstLine="361"/>
              <w:rPr>
                <w:rFonts w:ascii="宋体" w:hAnsi="宋体" w:cs="宋体"/>
                <w:sz w:val="18"/>
                <w:szCs w:val="18"/>
              </w:rPr>
            </w:pPr>
            <w:r>
              <w:rPr>
                <w:rFonts w:ascii="宋体" w:hAnsi="宋体" w:cs="宋体" w:hint="eastAsia"/>
                <w:sz w:val="20"/>
                <w:szCs w:val="20"/>
              </w:rPr>
              <w:t>保证农村科普基础实施建设正常运行</w:t>
            </w:r>
          </w:p>
        </w:tc>
        <w:tc>
          <w:tcPr>
            <w:tcW w:w="3909" w:type="dxa"/>
            <w:gridSpan w:val="5"/>
          </w:tcPr>
          <w:p w:rsidR="00307F06" w:rsidRDefault="00127C5E">
            <w:pPr>
              <w:spacing w:line="320" w:lineRule="exact"/>
              <w:ind w:firstLine="361"/>
              <w:rPr>
                <w:rFonts w:ascii="宋体" w:hAnsi="宋体" w:cs="宋体"/>
                <w:sz w:val="18"/>
                <w:szCs w:val="18"/>
              </w:rPr>
            </w:pPr>
            <w:r>
              <w:rPr>
                <w:rFonts w:ascii="宋体" w:hAnsi="宋体" w:cs="宋体" w:hint="eastAsia"/>
                <w:sz w:val="20"/>
                <w:szCs w:val="20"/>
              </w:rPr>
              <w:t>全部到预期指标并取得一定的效果</w:t>
            </w:r>
          </w:p>
        </w:tc>
      </w:tr>
      <w:tr w:rsidR="00307F06">
        <w:tc>
          <w:tcPr>
            <w:tcW w:w="713" w:type="dxa"/>
            <w:vMerge w:val="restart"/>
            <w:vAlign w:val="center"/>
          </w:tcPr>
          <w:p w:rsidR="00307F06" w:rsidRDefault="00127C5E">
            <w:pPr>
              <w:spacing w:line="360" w:lineRule="exact"/>
              <w:rPr>
                <w:rFonts w:ascii="宋体" w:hAnsi="宋体" w:cs="宋体"/>
                <w:sz w:val="18"/>
                <w:szCs w:val="18"/>
              </w:rPr>
            </w:pPr>
            <w:r>
              <w:rPr>
                <w:rFonts w:ascii="宋体" w:hAnsi="宋体" w:cs="宋体" w:hint="eastAsia"/>
                <w:sz w:val="18"/>
                <w:szCs w:val="18"/>
              </w:rPr>
              <w:t>绩</w:t>
            </w:r>
          </w:p>
          <w:p w:rsidR="00307F06" w:rsidRDefault="00127C5E">
            <w:pPr>
              <w:spacing w:line="360" w:lineRule="exact"/>
              <w:rPr>
                <w:rFonts w:ascii="宋体" w:hAnsi="宋体" w:cs="宋体"/>
                <w:sz w:val="18"/>
                <w:szCs w:val="18"/>
              </w:rPr>
            </w:pPr>
            <w:r>
              <w:rPr>
                <w:rFonts w:ascii="宋体" w:hAnsi="宋体" w:cs="宋体" w:hint="eastAsia"/>
                <w:sz w:val="18"/>
                <w:szCs w:val="18"/>
              </w:rPr>
              <w:t>效</w:t>
            </w:r>
          </w:p>
          <w:p w:rsidR="00307F06" w:rsidRDefault="00127C5E">
            <w:pPr>
              <w:spacing w:line="360" w:lineRule="exact"/>
              <w:rPr>
                <w:rFonts w:ascii="宋体" w:hAnsi="宋体" w:cs="宋体"/>
                <w:sz w:val="18"/>
                <w:szCs w:val="18"/>
              </w:rPr>
            </w:pPr>
            <w:r>
              <w:rPr>
                <w:rFonts w:ascii="宋体" w:hAnsi="宋体" w:cs="宋体" w:hint="eastAsia"/>
                <w:sz w:val="18"/>
                <w:szCs w:val="18"/>
              </w:rPr>
              <w:t>指</w:t>
            </w:r>
          </w:p>
          <w:p w:rsidR="00307F06" w:rsidRDefault="00127C5E">
            <w:pPr>
              <w:spacing w:line="360" w:lineRule="exact"/>
              <w:rPr>
                <w:rFonts w:ascii="宋体" w:hAnsi="宋体" w:cs="宋体"/>
                <w:sz w:val="18"/>
                <w:szCs w:val="18"/>
              </w:rPr>
            </w:pPr>
            <w:r>
              <w:rPr>
                <w:rFonts w:ascii="宋体" w:hAnsi="宋体" w:cs="宋体" w:hint="eastAsia"/>
                <w:sz w:val="18"/>
                <w:szCs w:val="18"/>
              </w:rPr>
              <w:t>标</w:t>
            </w:r>
          </w:p>
        </w:tc>
        <w:tc>
          <w:tcPr>
            <w:tcW w:w="648" w:type="dxa"/>
            <w:vAlign w:val="center"/>
          </w:tcPr>
          <w:p w:rsidR="00307F06" w:rsidRDefault="00127C5E">
            <w:pPr>
              <w:spacing w:line="360" w:lineRule="exact"/>
              <w:rPr>
                <w:rFonts w:ascii="宋体" w:hAnsi="宋体" w:cs="宋体"/>
                <w:sz w:val="18"/>
                <w:szCs w:val="18"/>
              </w:rPr>
            </w:pPr>
            <w:r>
              <w:rPr>
                <w:rFonts w:ascii="宋体" w:hAnsi="宋体" w:cs="宋体" w:hint="eastAsia"/>
                <w:sz w:val="18"/>
                <w:szCs w:val="18"/>
              </w:rPr>
              <w:t>一级</w:t>
            </w:r>
          </w:p>
          <w:p w:rsidR="00307F06" w:rsidRDefault="00127C5E">
            <w:pPr>
              <w:spacing w:line="360" w:lineRule="exact"/>
              <w:rPr>
                <w:rFonts w:ascii="宋体" w:hAnsi="宋体" w:cs="宋体"/>
                <w:sz w:val="18"/>
                <w:szCs w:val="18"/>
              </w:rPr>
            </w:pPr>
            <w:r>
              <w:rPr>
                <w:rFonts w:ascii="宋体" w:hAnsi="宋体" w:cs="宋体" w:hint="eastAsia"/>
                <w:sz w:val="18"/>
                <w:szCs w:val="18"/>
              </w:rPr>
              <w:t>指标</w:t>
            </w:r>
          </w:p>
        </w:tc>
        <w:tc>
          <w:tcPr>
            <w:tcW w:w="1200" w:type="dxa"/>
            <w:gridSpan w:val="2"/>
            <w:vAlign w:val="center"/>
          </w:tcPr>
          <w:p w:rsidR="00307F06" w:rsidRDefault="00127C5E">
            <w:pPr>
              <w:spacing w:line="360" w:lineRule="exact"/>
              <w:rPr>
                <w:rFonts w:ascii="宋体" w:hAnsi="宋体" w:cs="宋体"/>
                <w:sz w:val="18"/>
                <w:szCs w:val="18"/>
              </w:rPr>
            </w:pPr>
            <w:r>
              <w:rPr>
                <w:rFonts w:ascii="宋体" w:hAnsi="宋体" w:cs="宋体" w:hint="eastAsia"/>
                <w:sz w:val="18"/>
                <w:szCs w:val="18"/>
              </w:rPr>
              <w:t>二级指标</w:t>
            </w:r>
          </w:p>
        </w:tc>
        <w:tc>
          <w:tcPr>
            <w:tcW w:w="2546" w:type="dxa"/>
            <w:gridSpan w:val="2"/>
            <w:vAlign w:val="center"/>
          </w:tcPr>
          <w:p w:rsidR="00307F06" w:rsidRDefault="00127C5E">
            <w:pPr>
              <w:spacing w:line="360" w:lineRule="exact"/>
              <w:ind w:firstLineChars="500" w:firstLine="900"/>
              <w:rPr>
                <w:rFonts w:ascii="宋体" w:hAnsi="宋体" w:cs="宋体"/>
                <w:sz w:val="18"/>
                <w:szCs w:val="18"/>
              </w:rPr>
            </w:pPr>
            <w:r>
              <w:rPr>
                <w:rFonts w:ascii="宋体" w:hAnsi="宋体" w:cs="宋体" w:hint="eastAsia"/>
                <w:sz w:val="18"/>
                <w:szCs w:val="18"/>
              </w:rPr>
              <w:t>三级指标</w:t>
            </w:r>
          </w:p>
        </w:tc>
        <w:tc>
          <w:tcPr>
            <w:tcW w:w="1415" w:type="dxa"/>
            <w:gridSpan w:val="2"/>
            <w:vAlign w:val="center"/>
          </w:tcPr>
          <w:p w:rsidR="00307F06" w:rsidRDefault="00127C5E">
            <w:pPr>
              <w:spacing w:line="360" w:lineRule="exact"/>
              <w:rPr>
                <w:rFonts w:ascii="宋体" w:hAnsi="宋体" w:cs="宋体"/>
                <w:sz w:val="18"/>
                <w:szCs w:val="18"/>
              </w:rPr>
            </w:pPr>
            <w:r>
              <w:rPr>
                <w:rFonts w:ascii="宋体" w:hAnsi="宋体" w:cs="宋体" w:hint="eastAsia"/>
                <w:sz w:val="18"/>
                <w:szCs w:val="18"/>
              </w:rPr>
              <w:t>年度指标值</w:t>
            </w:r>
          </w:p>
        </w:tc>
        <w:tc>
          <w:tcPr>
            <w:tcW w:w="1295" w:type="dxa"/>
            <w:gridSpan w:val="2"/>
            <w:vAlign w:val="center"/>
          </w:tcPr>
          <w:p w:rsidR="00307F06" w:rsidRDefault="00127C5E">
            <w:pPr>
              <w:spacing w:line="360" w:lineRule="exact"/>
              <w:rPr>
                <w:rFonts w:ascii="宋体" w:hAnsi="宋体" w:cs="宋体"/>
                <w:sz w:val="18"/>
                <w:szCs w:val="18"/>
              </w:rPr>
            </w:pPr>
            <w:r>
              <w:rPr>
                <w:rFonts w:ascii="宋体" w:hAnsi="宋体" w:cs="宋体" w:hint="eastAsia"/>
                <w:sz w:val="18"/>
                <w:szCs w:val="18"/>
              </w:rPr>
              <w:t>全年完成值</w:t>
            </w:r>
          </w:p>
        </w:tc>
        <w:tc>
          <w:tcPr>
            <w:tcW w:w="1199" w:type="dxa"/>
            <w:vAlign w:val="center"/>
          </w:tcPr>
          <w:p w:rsidR="00307F06" w:rsidRDefault="00127C5E">
            <w:pPr>
              <w:spacing w:line="360" w:lineRule="exact"/>
              <w:rPr>
                <w:rFonts w:ascii="宋体" w:hAnsi="宋体" w:cs="宋体"/>
                <w:sz w:val="18"/>
                <w:szCs w:val="18"/>
              </w:rPr>
            </w:pPr>
            <w:r>
              <w:rPr>
                <w:rFonts w:ascii="宋体" w:hAnsi="宋体" w:cs="宋体" w:hint="eastAsia"/>
                <w:sz w:val="18"/>
                <w:szCs w:val="18"/>
              </w:rPr>
              <w:t>未完成原因和改进措施</w:t>
            </w:r>
          </w:p>
        </w:tc>
      </w:tr>
      <w:tr w:rsidR="00307F06">
        <w:trPr>
          <w:trHeight w:val="414"/>
        </w:trPr>
        <w:tc>
          <w:tcPr>
            <w:tcW w:w="713" w:type="dxa"/>
            <w:vMerge/>
            <w:vAlign w:val="center"/>
          </w:tcPr>
          <w:p w:rsidR="00307F06" w:rsidRDefault="00307F06">
            <w:pPr>
              <w:spacing w:line="360" w:lineRule="exact"/>
              <w:ind w:firstLine="361"/>
              <w:jc w:val="center"/>
              <w:rPr>
                <w:rFonts w:ascii="宋体" w:hAnsi="宋体" w:cs="宋体"/>
                <w:sz w:val="18"/>
                <w:szCs w:val="18"/>
              </w:rPr>
            </w:pPr>
          </w:p>
        </w:tc>
        <w:tc>
          <w:tcPr>
            <w:tcW w:w="648" w:type="dxa"/>
            <w:vMerge w:val="restart"/>
            <w:vAlign w:val="center"/>
          </w:tcPr>
          <w:p w:rsidR="00307F06" w:rsidRDefault="00127C5E">
            <w:pPr>
              <w:spacing w:line="360" w:lineRule="exact"/>
              <w:rPr>
                <w:rFonts w:ascii="宋体" w:hAnsi="宋体" w:cs="宋体"/>
                <w:sz w:val="18"/>
                <w:szCs w:val="18"/>
              </w:rPr>
            </w:pPr>
            <w:r>
              <w:rPr>
                <w:rFonts w:ascii="宋体" w:hAnsi="宋体" w:cs="宋体" w:hint="eastAsia"/>
                <w:sz w:val="18"/>
                <w:szCs w:val="18"/>
              </w:rPr>
              <w:t>产出</w:t>
            </w:r>
          </w:p>
          <w:p w:rsidR="00307F06" w:rsidRDefault="00127C5E">
            <w:pPr>
              <w:spacing w:line="360" w:lineRule="exact"/>
              <w:rPr>
                <w:rFonts w:ascii="宋体" w:hAnsi="宋体" w:cs="宋体"/>
                <w:sz w:val="18"/>
                <w:szCs w:val="18"/>
              </w:rPr>
            </w:pPr>
            <w:r>
              <w:rPr>
                <w:rFonts w:ascii="宋体" w:hAnsi="宋体" w:cs="宋体" w:hint="eastAsia"/>
                <w:sz w:val="18"/>
                <w:szCs w:val="18"/>
              </w:rPr>
              <w:t>指标</w:t>
            </w:r>
          </w:p>
        </w:tc>
        <w:tc>
          <w:tcPr>
            <w:tcW w:w="1200" w:type="dxa"/>
            <w:gridSpan w:val="2"/>
            <w:vMerge w:val="restart"/>
            <w:vAlign w:val="center"/>
          </w:tcPr>
          <w:p w:rsidR="00307F06" w:rsidRDefault="00127C5E">
            <w:pPr>
              <w:spacing w:line="360" w:lineRule="exact"/>
              <w:rPr>
                <w:rFonts w:ascii="宋体" w:hAnsi="宋体" w:cs="宋体"/>
                <w:sz w:val="18"/>
                <w:szCs w:val="18"/>
              </w:rPr>
            </w:pPr>
            <w:r>
              <w:rPr>
                <w:rFonts w:ascii="宋体" w:hAnsi="宋体" w:cs="宋体" w:hint="eastAsia"/>
                <w:sz w:val="18"/>
                <w:szCs w:val="18"/>
              </w:rPr>
              <w:t>数量指标</w:t>
            </w:r>
          </w:p>
        </w:tc>
        <w:tc>
          <w:tcPr>
            <w:tcW w:w="2546" w:type="dxa"/>
            <w:gridSpan w:val="2"/>
          </w:tcPr>
          <w:p w:rsidR="00307F06" w:rsidRDefault="00127C5E">
            <w:pPr>
              <w:spacing w:line="360" w:lineRule="exact"/>
              <w:rPr>
                <w:rFonts w:ascii="宋体" w:hAnsi="宋体" w:cs="宋体"/>
                <w:sz w:val="18"/>
                <w:szCs w:val="18"/>
              </w:rPr>
            </w:pPr>
            <w:r>
              <w:rPr>
                <w:rFonts w:ascii="宋体" w:hAnsi="宋体" w:cs="宋体" w:hint="eastAsia"/>
                <w:sz w:val="18"/>
                <w:szCs w:val="18"/>
              </w:rPr>
              <w:t>指标1：建设农村科普示范基地</w:t>
            </w:r>
          </w:p>
        </w:tc>
        <w:tc>
          <w:tcPr>
            <w:tcW w:w="1415" w:type="dxa"/>
            <w:gridSpan w:val="2"/>
          </w:tcPr>
          <w:p w:rsidR="00307F06" w:rsidRDefault="00127C5E">
            <w:pPr>
              <w:spacing w:line="360" w:lineRule="exact"/>
              <w:rPr>
                <w:rFonts w:ascii="宋体" w:hAnsi="宋体" w:cs="宋体"/>
                <w:sz w:val="18"/>
                <w:szCs w:val="18"/>
              </w:rPr>
            </w:pPr>
            <w:r>
              <w:rPr>
                <w:rFonts w:ascii="宋体" w:hAnsi="宋体" w:cs="宋体" w:hint="eastAsia"/>
                <w:sz w:val="20"/>
                <w:szCs w:val="20"/>
              </w:rPr>
              <w:t>≥4个</w:t>
            </w:r>
          </w:p>
        </w:tc>
        <w:tc>
          <w:tcPr>
            <w:tcW w:w="1295" w:type="dxa"/>
            <w:gridSpan w:val="2"/>
          </w:tcPr>
          <w:p w:rsidR="00307F06" w:rsidRDefault="00127C5E">
            <w:pPr>
              <w:spacing w:line="360" w:lineRule="exact"/>
              <w:jc w:val="center"/>
              <w:rPr>
                <w:rFonts w:ascii="宋体" w:hAnsi="宋体" w:cs="宋体"/>
                <w:sz w:val="18"/>
                <w:szCs w:val="18"/>
              </w:rPr>
            </w:pPr>
            <w:r>
              <w:rPr>
                <w:rFonts w:ascii="宋体" w:hAnsi="宋体" w:cs="宋体" w:hint="eastAsia"/>
                <w:sz w:val="20"/>
                <w:szCs w:val="20"/>
              </w:rPr>
              <w:t>100％</w:t>
            </w:r>
          </w:p>
        </w:tc>
        <w:tc>
          <w:tcPr>
            <w:tcW w:w="1199" w:type="dxa"/>
          </w:tcPr>
          <w:p w:rsidR="00307F06" w:rsidRDefault="00127C5E">
            <w:pPr>
              <w:spacing w:line="360" w:lineRule="exact"/>
              <w:ind w:firstLine="361"/>
              <w:rPr>
                <w:rFonts w:ascii="宋体" w:hAnsi="宋体" w:cs="宋体"/>
                <w:sz w:val="18"/>
                <w:szCs w:val="18"/>
              </w:rPr>
            </w:pPr>
            <w:r>
              <w:rPr>
                <w:rFonts w:ascii="宋体" w:hAnsi="宋体" w:cs="宋体" w:hint="eastAsia"/>
                <w:sz w:val="18"/>
                <w:szCs w:val="18"/>
              </w:rPr>
              <w:t>无</w:t>
            </w:r>
          </w:p>
        </w:tc>
      </w:tr>
      <w:tr w:rsidR="00307F06">
        <w:tc>
          <w:tcPr>
            <w:tcW w:w="713" w:type="dxa"/>
            <w:vMerge/>
            <w:vAlign w:val="center"/>
          </w:tcPr>
          <w:p w:rsidR="00307F06" w:rsidRDefault="00307F06">
            <w:pPr>
              <w:spacing w:line="360" w:lineRule="exact"/>
              <w:ind w:firstLine="361"/>
              <w:jc w:val="center"/>
              <w:rPr>
                <w:rFonts w:ascii="宋体" w:hAnsi="宋体" w:cs="宋体"/>
                <w:sz w:val="18"/>
                <w:szCs w:val="18"/>
              </w:rPr>
            </w:pPr>
          </w:p>
        </w:tc>
        <w:tc>
          <w:tcPr>
            <w:tcW w:w="648" w:type="dxa"/>
            <w:vMerge/>
            <w:vAlign w:val="center"/>
          </w:tcPr>
          <w:p w:rsidR="00307F06" w:rsidRDefault="00307F06">
            <w:pPr>
              <w:spacing w:line="360" w:lineRule="exact"/>
              <w:ind w:firstLine="361"/>
              <w:jc w:val="center"/>
              <w:rPr>
                <w:rFonts w:ascii="宋体" w:hAnsi="宋体" w:cs="宋体"/>
                <w:sz w:val="18"/>
                <w:szCs w:val="18"/>
              </w:rPr>
            </w:pPr>
          </w:p>
        </w:tc>
        <w:tc>
          <w:tcPr>
            <w:tcW w:w="1200" w:type="dxa"/>
            <w:gridSpan w:val="2"/>
            <w:vMerge/>
            <w:vAlign w:val="center"/>
          </w:tcPr>
          <w:p w:rsidR="00307F06" w:rsidRDefault="00307F06">
            <w:pPr>
              <w:spacing w:line="360" w:lineRule="exact"/>
              <w:ind w:firstLine="361"/>
              <w:jc w:val="center"/>
              <w:rPr>
                <w:rFonts w:ascii="宋体" w:hAnsi="宋体" w:cs="宋体"/>
                <w:sz w:val="18"/>
                <w:szCs w:val="18"/>
              </w:rPr>
            </w:pPr>
          </w:p>
        </w:tc>
        <w:tc>
          <w:tcPr>
            <w:tcW w:w="2546" w:type="dxa"/>
            <w:gridSpan w:val="2"/>
          </w:tcPr>
          <w:p w:rsidR="00307F06" w:rsidRDefault="00127C5E">
            <w:pPr>
              <w:spacing w:line="360" w:lineRule="exact"/>
              <w:rPr>
                <w:rFonts w:ascii="宋体" w:hAnsi="宋体" w:cs="宋体"/>
                <w:sz w:val="18"/>
                <w:szCs w:val="18"/>
              </w:rPr>
            </w:pPr>
            <w:r>
              <w:rPr>
                <w:rFonts w:ascii="宋体" w:hAnsi="宋体" w:cs="宋体" w:hint="eastAsia"/>
                <w:sz w:val="18"/>
                <w:szCs w:val="18"/>
              </w:rPr>
              <w:t>指标2：实施农业技术培训</w:t>
            </w:r>
          </w:p>
        </w:tc>
        <w:tc>
          <w:tcPr>
            <w:tcW w:w="1415" w:type="dxa"/>
            <w:gridSpan w:val="2"/>
          </w:tcPr>
          <w:p w:rsidR="00307F06" w:rsidRDefault="00127C5E">
            <w:pPr>
              <w:spacing w:line="360" w:lineRule="exact"/>
              <w:rPr>
                <w:rFonts w:ascii="宋体" w:hAnsi="宋体" w:cs="宋体"/>
                <w:sz w:val="18"/>
                <w:szCs w:val="18"/>
              </w:rPr>
            </w:pPr>
            <w:r>
              <w:rPr>
                <w:rFonts w:ascii="宋体" w:hAnsi="宋体" w:cs="宋体" w:hint="eastAsia"/>
                <w:sz w:val="20"/>
                <w:szCs w:val="20"/>
              </w:rPr>
              <w:t>≥1000人次</w:t>
            </w:r>
          </w:p>
        </w:tc>
        <w:tc>
          <w:tcPr>
            <w:tcW w:w="1295" w:type="dxa"/>
            <w:gridSpan w:val="2"/>
          </w:tcPr>
          <w:p w:rsidR="00307F06" w:rsidRDefault="00127C5E">
            <w:pPr>
              <w:spacing w:line="360" w:lineRule="exact"/>
              <w:jc w:val="center"/>
              <w:rPr>
                <w:rFonts w:ascii="宋体" w:hAnsi="宋体" w:cs="宋体"/>
                <w:sz w:val="18"/>
                <w:szCs w:val="18"/>
              </w:rPr>
            </w:pPr>
            <w:r>
              <w:rPr>
                <w:rFonts w:ascii="宋体" w:hAnsi="宋体" w:cs="宋体" w:hint="eastAsia"/>
                <w:sz w:val="20"/>
                <w:szCs w:val="20"/>
              </w:rPr>
              <w:t>100％</w:t>
            </w:r>
          </w:p>
        </w:tc>
        <w:tc>
          <w:tcPr>
            <w:tcW w:w="1199" w:type="dxa"/>
          </w:tcPr>
          <w:p w:rsidR="00307F06" w:rsidRDefault="00127C5E">
            <w:pPr>
              <w:spacing w:line="360" w:lineRule="exact"/>
              <w:ind w:firstLine="361"/>
              <w:rPr>
                <w:rFonts w:ascii="宋体" w:hAnsi="宋体" w:cs="宋体"/>
                <w:sz w:val="18"/>
                <w:szCs w:val="18"/>
              </w:rPr>
            </w:pPr>
            <w:r>
              <w:rPr>
                <w:rFonts w:ascii="宋体" w:hAnsi="宋体" w:cs="宋体" w:hint="eastAsia"/>
                <w:sz w:val="18"/>
                <w:szCs w:val="18"/>
              </w:rPr>
              <w:t>无</w:t>
            </w:r>
          </w:p>
        </w:tc>
      </w:tr>
      <w:tr w:rsidR="00307F06">
        <w:tc>
          <w:tcPr>
            <w:tcW w:w="713" w:type="dxa"/>
            <w:vMerge/>
            <w:vAlign w:val="center"/>
          </w:tcPr>
          <w:p w:rsidR="00307F06" w:rsidRDefault="00307F06">
            <w:pPr>
              <w:spacing w:line="360" w:lineRule="exact"/>
              <w:ind w:firstLine="361"/>
              <w:jc w:val="center"/>
              <w:rPr>
                <w:rFonts w:ascii="宋体" w:hAnsi="宋体" w:cs="宋体"/>
                <w:sz w:val="18"/>
                <w:szCs w:val="18"/>
              </w:rPr>
            </w:pPr>
          </w:p>
        </w:tc>
        <w:tc>
          <w:tcPr>
            <w:tcW w:w="648" w:type="dxa"/>
            <w:vMerge/>
            <w:vAlign w:val="center"/>
          </w:tcPr>
          <w:p w:rsidR="00307F06" w:rsidRDefault="00307F06">
            <w:pPr>
              <w:spacing w:line="360" w:lineRule="exact"/>
              <w:ind w:firstLine="361"/>
              <w:jc w:val="center"/>
              <w:rPr>
                <w:rFonts w:ascii="宋体" w:hAnsi="宋体" w:cs="宋体"/>
                <w:sz w:val="18"/>
                <w:szCs w:val="18"/>
              </w:rPr>
            </w:pPr>
          </w:p>
        </w:tc>
        <w:tc>
          <w:tcPr>
            <w:tcW w:w="1200" w:type="dxa"/>
            <w:gridSpan w:val="2"/>
            <w:vAlign w:val="center"/>
          </w:tcPr>
          <w:p w:rsidR="00307F06" w:rsidRDefault="00127C5E">
            <w:pPr>
              <w:spacing w:line="360" w:lineRule="exact"/>
              <w:rPr>
                <w:rFonts w:ascii="宋体" w:hAnsi="宋体" w:cs="宋体"/>
                <w:sz w:val="18"/>
                <w:szCs w:val="18"/>
              </w:rPr>
            </w:pPr>
            <w:r>
              <w:rPr>
                <w:rFonts w:ascii="宋体" w:hAnsi="宋体" w:cs="宋体" w:hint="eastAsia"/>
                <w:sz w:val="18"/>
                <w:szCs w:val="18"/>
              </w:rPr>
              <w:t>质量指标</w:t>
            </w:r>
          </w:p>
        </w:tc>
        <w:tc>
          <w:tcPr>
            <w:tcW w:w="2546" w:type="dxa"/>
            <w:gridSpan w:val="2"/>
          </w:tcPr>
          <w:p w:rsidR="00307F06" w:rsidRDefault="00127C5E">
            <w:pPr>
              <w:spacing w:line="360" w:lineRule="exact"/>
              <w:rPr>
                <w:rFonts w:ascii="宋体" w:hAnsi="宋体" w:cs="宋体"/>
                <w:sz w:val="18"/>
                <w:szCs w:val="18"/>
              </w:rPr>
            </w:pPr>
            <w:r>
              <w:rPr>
                <w:rFonts w:ascii="宋体" w:hAnsi="宋体" w:cs="宋体" w:hint="eastAsia"/>
                <w:sz w:val="18"/>
                <w:szCs w:val="18"/>
              </w:rPr>
              <w:t>确保科普惠农工作顺利实施</w:t>
            </w:r>
          </w:p>
        </w:tc>
        <w:tc>
          <w:tcPr>
            <w:tcW w:w="1415" w:type="dxa"/>
            <w:gridSpan w:val="2"/>
          </w:tcPr>
          <w:p w:rsidR="00307F06" w:rsidRDefault="00127C5E">
            <w:pPr>
              <w:spacing w:line="360" w:lineRule="exact"/>
              <w:rPr>
                <w:rFonts w:ascii="宋体" w:hAnsi="宋体" w:cs="宋体"/>
                <w:sz w:val="18"/>
                <w:szCs w:val="18"/>
              </w:rPr>
            </w:pPr>
            <w:r>
              <w:rPr>
                <w:rFonts w:ascii="宋体" w:hAnsi="宋体" w:cs="宋体" w:hint="eastAsia"/>
                <w:sz w:val="20"/>
                <w:szCs w:val="20"/>
              </w:rPr>
              <w:t>全年顺利实施</w:t>
            </w:r>
          </w:p>
        </w:tc>
        <w:tc>
          <w:tcPr>
            <w:tcW w:w="1295" w:type="dxa"/>
            <w:gridSpan w:val="2"/>
          </w:tcPr>
          <w:p w:rsidR="00307F06" w:rsidRDefault="00127C5E">
            <w:pPr>
              <w:spacing w:line="360" w:lineRule="exact"/>
              <w:jc w:val="center"/>
              <w:rPr>
                <w:rFonts w:ascii="宋体" w:hAnsi="宋体" w:cs="宋体"/>
                <w:sz w:val="18"/>
                <w:szCs w:val="18"/>
              </w:rPr>
            </w:pPr>
            <w:r>
              <w:rPr>
                <w:rFonts w:ascii="宋体" w:hAnsi="宋体" w:cs="宋体" w:hint="eastAsia"/>
                <w:sz w:val="20"/>
                <w:szCs w:val="20"/>
              </w:rPr>
              <w:t>100％</w:t>
            </w:r>
          </w:p>
        </w:tc>
        <w:tc>
          <w:tcPr>
            <w:tcW w:w="1199" w:type="dxa"/>
          </w:tcPr>
          <w:p w:rsidR="00307F06" w:rsidRDefault="00127C5E">
            <w:pPr>
              <w:spacing w:line="360" w:lineRule="exact"/>
              <w:ind w:firstLine="361"/>
              <w:rPr>
                <w:rFonts w:ascii="宋体" w:hAnsi="宋体" w:cs="宋体"/>
                <w:sz w:val="18"/>
                <w:szCs w:val="18"/>
              </w:rPr>
            </w:pPr>
            <w:r>
              <w:rPr>
                <w:rFonts w:ascii="宋体" w:hAnsi="宋体" w:cs="宋体" w:hint="eastAsia"/>
                <w:sz w:val="18"/>
                <w:szCs w:val="18"/>
              </w:rPr>
              <w:t>无</w:t>
            </w:r>
          </w:p>
        </w:tc>
      </w:tr>
      <w:tr w:rsidR="00307F06">
        <w:tc>
          <w:tcPr>
            <w:tcW w:w="713" w:type="dxa"/>
            <w:vMerge/>
            <w:vAlign w:val="center"/>
          </w:tcPr>
          <w:p w:rsidR="00307F06" w:rsidRDefault="00307F06">
            <w:pPr>
              <w:spacing w:line="360" w:lineRule="exact"/>
              <w:ind w:firstLine="361"/>
              <w:jc w:val="center"/>
              <w:rPr>
                <w:rFonts w:ascii="宋体" w:hAnsi="宋体" w:cs="宋体"/>
                <w:sz w:val="18"/>
                <w:szCs w:val="18"/>
              </w:rPr>
            </w:pPr>
          </w:p>
        </w:tc>
        <w:tc>
          <w:tcPr>
            <w:tcW w:w="648" w:type="dxa"/>
            <w:vAlign w:val="center"/>
          </w:tcPr>
          <w:p w:rsidR="00307F06" w:rsidRDefault="00127C5E">
            <w:pPr>
              <w:spacing w:line="360" w:lineRule="exact"/>
              <w:rPr>
                <w:rFonts w:ascii="宋体" w:hAnsi="宋体" w:cs="宋体"/>
                <w:sz w:val="18"/>
                <w:szCs w:val="18"/>
              </w:rPr>
            </w:pPr>
            <w:r>
              <w:rPr>
                <w:rFonts w:ascii="宋体" w:hAnsi="宋体" w:cs="宋体" w:hint="eastAsia"/>
                <w:sz w:val="18"/>
                <w:szCs w:val="18"/>
              </w:rPr>
              <w:t>效益</w:t>
            </w:r>
          </w:p>
          <w:p w:rsidR="00307F06" w:rsidRDefault="00127C5E">
            <w:pPr>
              <w:spacing w:line="360" w:lineRule="exact"/>
              <w:rPr>
                <w:rFonts w:ascii="宋体" w:hAnsi="宋体" w:cs="宋体"/>
                <w:sz w:val="18"/>
                <w:szCs w:val="18"/>
              </w:rPr>
            </w:pPr>
            <w:r>
              <w:rPr>
                <w:rFonts w:ascii="宋体" w:hAnsi="宋体" w:cs="宋体" w:hint="eastAsia"/>
                <w:sz w:val="18"/>
                <w:szCs w:val="18"/>
              </w:rPr>
              <w:t>指标</w:t>
            </w:r>
          </w:p>
        </w:tc>
        <w:tc>
          <w:tcPr>
            <w:tcW w:w="1200" w:type="dxa"/>
            <w:gridSpan w:val="2"/>
            <w:vAlign w:val="center"/>
          </w:tcPr>
          <w:p w:rsidR="00307F06" w:rsidRDefault="00127C5E">
            <w:pPr>
              <w:spacing w:line="360" w:lineRule="exact"/>
              <w:rPr>
                <w:rFonts w:ascii="宋体" w:hAnsi="宋体" w:cs="宋体"/>
                <w:sz w:val="18"/>
                <w:szCs w:val="18"/>
              </w:rPr>
            </w:pPr>
            <w:r>
              <w:rPr>
                <w:rFonts w:ascii="宋体" w:hAnsi="宋体" w:cs="宋体" w:hint="eastAsia"/>
                <w:sz w:val="18"/>
                <w:szCs w:val="18"/>
              </w:rPr>
              <w:t>社会效益</w:t>
            </w:r>
          </w:p>
          <w:p w:rsidR="00307F06" w:rsidRDefault="00127C5E">
            <w:pPr>
              <w:spacing w:line="360" w:lineRule="exact"/>
              <w:rPr>
                <w:rFonts w:ascii="宋体" w:hAnsi="宋体" w:cs="宋体"/>
                <w:sz w:val="18"/>
                <w:szCs w:val="18"/>
              </w:rPr>
            </w:pPr>
            <w:r>
              <w:rPr>
                <w:rFonts w:ascii="宋体" w:hAnsi="宋体" w:cs="宋体" w:hint="eastAsia"/>
                <w:sz w:val="18"/>
                <w:szCs w:val="18"/>
              </w:rPr>
              <w:t>指标</w:t>
            </w:r>
          </w:p>
        </w:tc>
        <w:tc>
          <w:tcPr>
            <w:tcW w:w="2546" w:type="dxa"/>
            <w:gridSpan w:val="2"/>
          </w:tcPr>
          <w:p w:rsidR="00307F06" w:rsidRDefault="00127C5E">
            <w:pPr>
              <w:spacing w:line="360" w:lineRule="exact"/>
              <w:rPr>
                <w:rFonts w:ascii="宋体" w:hAnsi="宋体" w:cs="宋体"/>
                <w:sz w:val="18"/>
                <w:szCs w:val="18"/>
              </w:rPr>
            </w:pPr>
            <w:r>
              <w:rPr>
                <w:rFonts w:ascii="宋体" w:hAnsi="宋体" w:cs="宋体" w:hint="eastAsia"/>
                <w:sz w:val="18"/>
                <w:szCs w:val="18"/>
              </w:rPr>
              <w:t>提升农业科技含量及农民科学素质</w:t>
            </w:r>
          </w:p>
        </w:tc>
        <w:tc>
          <w:tcPr>
            <w:tcW w:w="1415" w:type="dxa"/>
            <w:gridSpan w:val="2"/>
          </w:tcPr>
          <w:p w:rsidR="00307F06" w:rsidRDefault="00127C5E">
            <w:pPr>
              <w:spacing w:line="360" w:lineRule="exact"/>
              <w:rPr>
                <w:rFonts w:ascii="宋体" w:hAnsi="宋体" w:cs="宋体"/>
                <w:sz w:val="18"/>
                <w:szCs w:val="18"/>
              </w:rPr>
            </w:pPr>
            <w:r>
              <w:rPr>
                <w:rFonts w:ascii="宋体" w:hAnsi="宋体" w:cs="宋体" w:hint="eastAsia"/>
                <w:sz w:val="20"/>
                <w:szCs w:val="20"/>
              </w:rPr>
              <w:t>100％</w:t>
            </w:r>
          </w:p>
        </w:tc>
        <w:tc>
          <w:tcPr>
            <w:tcW w:w="1295" w:type="dxa"/>
            <w:gridSpan w:val="2"/>
          </w:tcPr>
          <w:p w:rsidR="00307F06" w:rsidRDefault="00127C5E">
            <w:pPr>
              <w:spacing w:line="360" w:lineRule="exact"/>
              <w:jc w:val="center"/>
              <w:rPr>
                <w:rFonts w:ascii="宋体" w:hAnsi="宋体" w:cs="宋体"/>
                <w:sz w:val="18"/>
                <w:szCs w:val="18"/>
              </w:rPr>
            </w:pPr>
            <w:r>
              <w:rPr>
                <w:rFonts w:ascii="宋体" w:hAnsi="宋体" w:cs="宋体" w:hint="eastAsia"/>
                <w:sz w:val="20"/>
                <w:szCs w:val="20"/>
              </w:rPr>
              <w:t>100％</w:t>
            </w:r>
          </w:p>
        </w:tc>
        <w:tc>
          <w:tcPr>
            <w:tcW w:w="1199" w:type="dxa"/>
          </w:tcPr>
          <w:p w:rsidR="00307F06" w:rsidRDefault="00127C5E">
            <w:pPr>
              <w:spacing w:line="360" w:lineRule="exact"/>
              <w:ind w:firstLine="361"/>
              <w:rPr>
                <w:rFonts w:ascii="宋体" w:hAnsi="宋体" w:cs="宋体"/>
                <w:sz w:val="18"/>
                <w:szCs w:val="18"/>
              </w:rPr>
            </w:pPr>
            <w:r>
              <w:rPr>
                <w:rFonts w:ascii="宋体" w:hAnsi="宋体" w:cs="宋体" w:hint="eastAsia"/>
                <w:sz w:val="18"/>
                <w:szCs w:val="18"/>
              </w:rPr>
              <w:t>无</w:t>
            </w:r>
          </w:p>
        </w:tc>
      </w:tr>
      <w:tr w:rsidR="00307F06">
        <w:tc>
          <w:tcPr>
            <w:tcW w:w="713" w:type="dxa"/>
            <w:vMerge/>
            <w:vAlign w:val="center"/>
          </w:tcPr>
          <w:p w:rsidR="00307F06" w:rsidRDefault="00307F06">
            <w:pPr>
              <w:spacing w:line="360" w:lineRule="exact"/>
              <w:ind w:firstLine="361"/>
              <w:jc w:val="center"/>
              <w:rPr>
                <w:rFonts w:ascii="宋体" w:hAnsi="宋体" w:cs="宋体"/>
                <w:sz w:val="18"/>
                <w:szCs w:val="18"/>
              </w:rPr>
            </w:pPr>
          </w:p>
        </w:tc>
        <w:tc>
          <w:tcPr>
            <w:tcW w:w="648" w:type="dxa"/>
            <w:vAlign w:val="center"/>
          </w:tcPr>
          <w:p w:rsidR="00307F06" w:rsidRDefault="00127C5E">
            <w:pPr>
              <w:spacing w:line="360" w:lineRule="exact"/>
              <w:rPr>
                <w:rFonts w:ascii="宋体" w:hAnsi="宋体" w:cs="宋体"/>
                <w:sz w:val="18"/>
                <w:szCs w:val="18"/>
              </w:rPr>
            </w:pPr>
            <w:r>
              <w:rPr>
                <w:rFonts w:ascii="宋体" w:hAnsi="宋体" w:cs="宋体" w:hint="eastAsia"/>
                <w:sz w:val="18"/>
                <w:szCs w:val="18"/>
              </w:rPr>
              <w:t>满意度指标</w:t>
            </w:r>
          </w:p>
        </w:tc>
        <w:tc>
          <w:tcPr>
            <w:tcW w:w="1200" w:type="dxa"/>
            <w:gridSpan w:val="2"/>
            <w:vAlign w:val="center"/>
          </w:tcPr>
          <w:p w:rsidR="00307F06" w:rsidRDefault="00127C5E">
            <w:pPr>
              <w:spacing w:line="360" w:lineRule="exact"/>
              <w:rPr>
                <w:rFonts w:ascii="宋体" w:hAnsi="宋体" w:cs="宋体"/>
                <w:sz w:val="18"/>
                <w:szCs w:val="18"/>
              </w:rPr>
            </w:pPr>
            <w:r>
              <w:rPr>
                <w:rFonts w:ascii="宋体" w:hAnsi="宋体" w:cs="宋体" w:hint="eastAsia"/>
                <w:sz w:val="18"/>
                <w:szCs w:val="18"/>
              </w:rPr>
              <w:t>服务对象满意度指标</w:t>
            </w:r>
          </w:p>
        </w:tc>
        <w:tc>
          <w:tcPr>
            <w:tcW w:w="2546" w:type="dxa"/>
            <w:gridSpan w:val="2"/>
          </w:tcPr>
          <w:p w:rsidR="00307F06" w:rsidRDefault="00127C5E">
            <w:pPr>
              <w:spacing w:line="360" w:lineRule="exact"/>
              <w:rPr>
                <w:rFonts w:ascii="宋体" w:hAnsi="宋体" w:cs="宋体"/>
                <w:sz w:val="18"/>
                <w:szCs w:val="18"/>
              </w:rPr>
            </w:pPr>
            <w:r>
              <w:rPr>
                <w:rFonts w:ascii="宋体" w:hAnsi="宋体" w:cs="宋体" w:hint="eastAsia"/>
                <w:sz w:val="20"/>
                <w:szCs w:val="20"/>
              </w:rPr>
              <w:t>群众满意度</w:t>
            </w:r>
          </w:p>
        </w:tc>
        <w:tc>
          <w:tcPr>
            <w:tcW w:w="1415" w:type="dxa"/>
            <w:gridSpan w:val="2"/>
          </w:tcPr>
          <w:p w:rsidR="00307F06" w:rsidRDefault="00127C5E">
            <w:pPr>
              <w:spacing w:line="360" w:lineRule="exact"/>
              <w:jc w:val="left"/>
              <w:rPr>
                <w:rFonts w:ascii="宋体" w:hAnsi="宋体" w:cs="宋体"/>
                <w:sz w:val="18"/>
                <w:szCs w:val="18"/>
              </w:rPr>
            </w:pPr>
            <w:r>
              <w:rPr>
                <w:rFonts w:ascii="宋体" w:hAnsi="宋体" w:cs="宋体" w:hint="eastAsia"/>
                <w:sz w:val="20"/>
                <w:szCs w:val="20"/>
              </w:rPr>
              <w:t>100％</w:t>
            </w:r>
          </w:p>
        </w:tc>
        <w:tc>
          <w:tcPr>
            <w:tcW w:w="1295" w:type="dxa"/>
            <w:gridSpan w:val="2"/>
          </w:tcPr>
          <w:p w:rsidR="00307F06" w:rsidRDefault="00127C5E">
            <w:pPr>
              <w:spacing w:line="360" w:lineRule="exact"/>
              <w:jc w:val="center"/>
              <w:rPr>
                <w:rFonts w:ascii="宋体" w:hAnsi="宋体" w:cs="宋体"/>
                <w:sz w:val="18"/>
                <w:szCs w:val="18"/>
              </w:rPr>
            </w:pPr>
            <w:r>
              <w:rPr>
                <w:rFonts w:ascii="宋体" w:hAnsi="宋体" w:cs="宋体" w:hint="eastAsia"/>
                <w:sz w:val="20"/>
                <w:szCs w:val="20"/>
              </w:rPr>
              <w:t>100％</w:t>
            </w:r>
          </w:p>
        </w:tc>
        <w:tc>
          <w:tcPr>
            <w:tcW w:w="1199" w:type="dxa"/>
          </w:tcPr>
          <w:p w:rsidR="00307F06" w:rsidRDefault="00127C5E">
            <w:pPr>
              <w:spacing w:line="360" w:lineRule="exact"/>
              <w:ind w:firstLine="361"/>
              <w:rPr>
                <w:rFonts w:ascii="宋体" w:hAnsi="宋体" w:cs="宋体"/>
                <w:sz w:val="18"/>
                <w:szCs w:val="18"/>
              </w:rPr>
            </w:pPr>
            <w:r>
              <w:rPr>
                <w:rFonts w:ascii="宋体" w:hAnsi="宋体" w:cs="宋体" w:hint="eastAsia"/>
                <w:sz w:val="18"/>
                <w:szCs w:val="18"/>
              </w:rPr>
              <w:t>无</w:t>
            </w:r>
          </w:p>
        </w:tc>
      </w:tr>
      <w:tr w:rsidR="00307F06">
        <w:trPr>
          <w:trHeight w:val="518"/>
        </w:trPr>
        <w:tc>
          <w:tcPr>
            <w:tcW w:w="713" w:type="dxa"/>
            <w:vAlign w:val="center"/>
          </w:tcPr>
          <w:p w:rsidR="00307F06" w:rsidRDefault="00127C5E">
            <w:pPr>
              <w:spacing w:line="300" w:lineRule="exact"/>
              <w:rPr>
                <w:rFonts w:ascii="宋体" w:hAnsi="宋体" w:cs="宋体"/>
                <w:sz w:val="18"/>
                <w:szCs w:val="18"/>
              </w:rPr>
            </w:pPr>
            <w:r>
              <w:rPr>
                <w:rFonts w:ascii="宋体" w:hAnsi="宋体" w:cs="宋体" w:hint="eastAsia"/>
                <w:sz w:val="18"/>
                <w:szCs w:val="18"/>
              </w:rPr>
              <w:t>说明</w:t>
            </w:r>
          </w:p>
        </w:tc>
        <w:tc>
          <w:tcPr>
            <w:tcW w:w="8303" w:type="dxa"/>
            <w:gridSpan w:val="10"/>
            <w:vAlign w:val="center"/>
          </w:tcPr>
          <w:p w:rsidR="00307F06" w:rsidRDefault="00127C5E">
            <w:pPr>
              <w:spacing w:line="300" w:lineRule="exact"/>
              <w:ind w:firstLine="361"/>
              <w:rPr>
                <w:rFonts w:ascii="宋体" w:hAnsi="宋体" w:cs="宋体"/>
                <w:sz w:val="18"/>
                <w:szCs w:val="18"/>
              </w:rPr>
            </w:pPr>
            <w:r>
              <w:rPr>
                <w:rFonts w:ascii="宋体" w:hAnsi="宋体" w:cs="宋体" w:hint="eastAsia"/>
                <w:sz w:val="18"/>
                <w:szCs w:val="18"/>
              </w:rPr>
              <w:t>请在此处简要说明各级审计和财政监督检查中发现的问题及所涉及的金额，如没有请填无。</w:t>
            </w:r>
          </w:p>
        </w:tc>
      </w:tr>
    </w:tbl>
    <w:p w:rsidR="00307F06" w:rsidRDefault="00127C5E">
      <w:pPr>
        <w:spacing w:line="400" w:lineRule="exact"/>
        <w:ind w:left="540" w:hangingChars="300" w:hanging="540"/>
        <w:rPr>
          <w:rFonts w:ascii="宋体" w:hAnsi="宋体" w:cs="宋体"/>
          <w:sz w:val="18"/>
          <w:szCs w:val="18"/>
        </w:rPr>
      </w:pPr>
      <w:r>
        <w:rPr>
          <w:rFonts w:ascii="宋体" w:hAnsi="宋体" w:cs="宋体" w:hint="eastAsia"/>
          <w:sz w:val="18"/>
          <w:szCs w:val="18"/>
        </w:rPr>
        <w:t>注：1.其他资金包括和财政资金共同投入到同一项目的自有资金、社会资金，以及前年度的结转结余资金等。</w:t>
      </w:r>
    </w:p>
    <w:p w:rsidR="00307F06" w:rsidRDefault="00127C5E">
      <w:pPr>
        <w:spacing w:line="400" w:lineRule="exact"/>
        <w:ind w:leftChars="190" w:left="579" w:hangingChars="100" w:hanging="180"/>
        <w:rPr>
          <w:rFonts w:ascii="宋体" w:hAnsi="宋体" w:cs="宋体"/>
          <w:sz w:val="18"/>
          <w:szCs w:val="18"/>
        </w:rPr>
      </w:pPr>
      <w:r>
        <w:rPr>
          <w:rFonts w:ascii="宋体" w:hAnsi="宋体" w:cs="宋体" w:hint="eastAsia"/>
          <w:sz w:val="18"/>
          <w:szCs w:val="18"/>
        </w:rPr>
        <w:t>2.定量指标，资金使用单位填写本地区实际完成数。财政和主管部门汇总时，对绝对值直接累加计算，相对值按照资金额度加权平均计算。</w:t>
      </w:r>
    </w:p>
    <w:p w:rsidR="00307F06" w:rsidRDefault="00127C5E">
      <w:pPr>
        <w:spacing w:line="400" w:lineRule="exact"/>
        <w:ind w:leftChars="190" w:left="579" w:hangingChars="100" w:hanging="180"/>
        <w:rPr>
          <w:rFonts w:ascii="宋体" w:hAnsi="宋体" w:cs="宋体"/>
          <w:sz w:val="18"/>
          <w:szCs w:val="18"/>
        </w:rPr>
      </w:pPr>
      <w:r>
        <w:rPr>
          <w:rFonts w:ascii="宋体" w:hAnsi="宋体" w:cs="宋体" w:hint="eastAsia"/>
          <w:sz w:val="18"/>
          <w:szCs w:val="18"/>
        </w:rPr>
        <w:t>3.定性指标根据指标完成情况分为：全部或基本达成预期指标、部分达成预期指标并具有一定效果、未达成预期指标 效果较差三档，分别按照100%—80%（含）、80%-60%（含）、60-0%合理填写完成比例。</w:t>
      </w:r>
    </w:p>
    <w:p w:rsidR="00307F06" w:rsidRDefault="00307F06">
      <w:pPr>
        <w:spacing w:line="400" w:lineRule="exact"/>
        <w:ind w:leftChars="190" w:left="579" w:hangingChars="100" w:hanging="180"/>
        <w:rPr>
          <w:rFonts w:ascii="宋体" w:hAnsi="宋体" w:cs="宋体"/>
          <w:sz w:val="18"/>
          <w:szCs w:val="18"/>
        </w:rPr>
      </w:pPr>
    </w:p>
    <w:p w:rsidR="00307F06" w:rsidRDefault="00127C5E">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县级预算（项目）绩效目标自评表</w:t>
      </w:r>
    </w:p>
    <w:p w:rsidR="00307F06" w:rsidRDefault="00127C5E">
      <w:pPr>
        <w:spacing w:line="560" w:lineRule="exact"/>
        <w:jc w:val="center"/>
        <w:rPr>
          <w:rFonts w:ascii="宋体" w:hAnsi="宋体" w:cs="宋体"/>
          <w:sz w:val="30"/>
          <w:szCs w:val="30"/>
        </w:rPr>
      </w:pPr>
      <w:r>
        <w:rPr>
          <w:rFonts w:ascii="宋体" w:hAnsi="宋体" w:cs="宋体" w:hint="eastAsia"/>
          <w:sz w:val="30"/>
          <w:szCs w:val="30"/>
        </w:rPr>
        <w:t>（2020年度）</w:t>
      </w:r>
    </w:p>
    <w:tbl>
      <w:tblPr>
        <w:tblW w:w="887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782"/>
        <w:gridCol w:w="375"/>
        <w:gridCol w:w="825"/>
        <w:gridCol w:w="1114"/>
        <w:gridCol w:w="1552"/>
        <w:gridCol w:w="1111"/>
        <w:gridCol w:w="184"/>
        <w:gridCol w:w="777"/>
        <w:gridCol w:w="373"/>
        <w:gridCol w:w="1199"/>
      </w:tblGrid>
      <w:tr w:rsidR="00307F06">
        <w:tc>
          <w:tcPr>
            <w:tcW w:w="1736" w:type="dxa"/>
            <w:gridSpan w:val="3"/>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专项（项目）名称</w:t>
            </w:r>
          </w:p>
        </w:tc>
        <w:tc>
          <w:tcPr>
            <w:tcW w:w="7135" w:type="dxa"/>
            <w:gridSpan w:val="8"/>
          </w:tcPr>
          <w:p w:rsidR="00307F06" w:rsidRDefault="00127C5E">
            <w:pPr>
              <w:spacing w:line="240" w:lineRule="exact"/>
              <w:ind w:firstLine="361"/>
              <w:rPr>
                <w:rFonts w:ascii="宋体" w:hAnsi="宋体" w:cs="宋体"/>
                <w:sz w:val="18"/>
                <w:szCs w:val="18"/>
              </w:rPr>
            </w:pPr>
            <w:r>
              <w:rPr>
                <w:rFonts w:ascii="宋体" w:hAnsi="宋体" w:cs="宋体" w:hint="eastAsia"/>
                <w:sz w:val="18"/>
                <w:szCs w:val="18"/>
              </w:rPr>
              <w:t>通用项目——科普提高经费</w:t>
            </w:r>
          </w:p>
        </w:tc>
      </w:tr>
      <w:tr w:rsidR="00307F06">
        <w:trPr>
          <w:trHeight w:val="277"/>
        </w:trPr>
        <w:tc>
          <w:tcPr>
            <w:tcW w:w="1736" w:type="dxa"/>
            <w:gridSpan w:val="3"/>
          </w:tcPr>
          <w:p w:rsidR="00307F06" w:rsidRDefault="00127C5E">
            <w:pPr>
              <w:spacing w:line="240" w:lineRule="exact"/>
              <w:ind w:firstLine="361"/>
              <w:rPr>
                <w:rFonts w:ascii="宋体" w:hAnsi="宋体" w:cs="宋体"/>
                <w:sz w:val="18"/>
                <w:szCs w:val="18"/>
              </w:rPr>
            </w:pPr>
            <w:r>
              <w:rPr>
                <w:rFonts w:ascii="宋体" w:hAnsi="宋体" w:cs="宋体" w:hint="eastAsia"/>
                <w:sz w:val="18"/>
                <w:szCs w:val="18"/>
              </w:rPr>
              <w:t>主管部门</w:t>
            </w:r>
          </w:p>
        </w:tc>
        <w:tc>
          <w:tcPr>
            <w:tcW w:w="3491" w:type="dxa"/>
            <w:gridSpan w:val="3"/>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中共镇安县委</w:t>
            </w:r>
          </w:p>
        </w:tc>
        <w:tc>
          <w:tcPr>
            <w:tcW w:w="1111" w:type="dxa"/>
            <w:vAlign w:val="center"/>
          </w:tcPr>
          <w:p w:rsidR="00307F06" w:rsidRDefault="00127C5E">
            <w:pPr>
              <w:spacing w:line="240" w:lineRule="exact"/>
              <w:rPr>
                <w:rFonts w:ascii="宋体" w:hAnsi="宋体" w:cs="宋体"/>
                <w:sz w:val="18"/>
                <w:szCs w:val="18"/>
              </w:rPr>
            </w:pPr>
            <w:r>
              <w:rPr>
                <w:rFonts w:ascii="宋体" w:hAnsi="宋体" w:cs="宋体" w:hint="eastAsia"/>
                <w:sz w:val="18"/>
                <w:szCs w:val="18"/>
              </w:rPr>
              <w:t>实施单位</w:t>
            </w:r>
          </w:p>
        </w:tc>
        <w:tc>
          <w:tcPr>
            <w:tcW w:w="2533" w:type="dxa"/>
            <w:gridSpan w:val="4"/>
            <w:vAlign w:val="center"/>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镇安县科学技术协会</w:t>
            </w:r>
          </w:p>
        </w:tc>
      </w:tr>
      <w:tr w:rsidR="00307F06">
        <w:tc>
          <w:tcPr>
            <w:tcW w:w="1736" w:type="dxa"/>
            <w:gridSpan w:val="3"/>
            <w:vMerge w:val="restart"/>
            <w:vAlign w:val="center"/>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项目资金</w:t>
            </w:r>
          </w:p>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（万元）</w:t>
            </w:r>
          </w:p>
        </w:tc>
        <w:tc>
          <w:tcPr>
            <w:tcW w:w="1939" w:type="dxa"/>
            <w:gridSpan w:val="2"/>
          </w:tcPr>
          <w:p w:rsidR="00307F06" w:rsidRDefault="00307F06">
            <w:pPr>
              <w:spacing w:line="240" w:lineRule="exact"/>
              <w:ind w:firstLine="361"/>
              <w:rPr>
                <w:rFonts w:ascii="宋体" w:hAnsi="宋体" w:cs="宋体"/>
                <w:sz w:val="18"/>
                <w:szCs w:val="18"/>
              </w:rPr>
            </w:pPr>
          </w:p>
        </w:tc>
        <w:tc>
          <w:tcPr>
            <w:tcW w:w="1552" w:type="dxa"/>
            <w:vAlign w:val="center"/>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全年预算数（A）</w:t>
            </w:r>
          </w:p>
        </w:tc>
        <w:tc>
          <w:tcPr>
            <w:tcW w:w="2072" w:type="dxa"/>
            <w:gridSpan w:val="3"/>
            <w:vAlign w:val="center"/>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全年执行数（B）</w:t>
            </w:r>
          </w:p>
        </w:tc>
        <w:tc>
          <w:tcPr>
            <w:tcW w:w="1572" w:type="dxa"/>
            <w:gridSpan w:val="2"/>
            <w:vAlign w:val="center"/>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执行率（B/A）</w:t>
            </w:r>
          </w:p>
        </w:tc>
      </w:tr>
      <w:tr w:rsidR="00307F06">
        <w:trPr>
          <w:trHeight w:val="292"/>
        </w:trPr>
        <w:tc>
          <w:tcPr>
            <w:tcW w:w="1736" w:type="dxa"/>
            <w:gridSpan w:val="3"/>
            <w:vMerge/>
          </w:tcPr>
          <w:p w:rsidR="00307F06" w:rsidRDefault="00307F06">
            <w:pPr>
              <w:spacing w:line="240" w:lineRule="exact"/>
              <w:ind w:firstLine="361"/>
              <w:rPr>
                <w:rFonts w:ascii="宋体" w:hAnsi="宋体" w:cs="宋体"/>
                <w:sz w:val="18"/>
                <w:szCs w:val="18"/>
              </w:rPr>
            </w:pPr>
          </w:p>
        </w:tc>
        <w:tc>
          <w:tcPr>
            <w:tcW w:w="1939" w:type="dxa"/>
            <w:gridSpan w:val="2"/>
          </w:tcPr>
          <w:p w:rsidR="00307F06" w:rsidRDefault="00127C5E">
            <w:pPr>
              <w:spacing w:line="240" w:lineRule="exact"/>
              <w:ind w:firstLine="361"/>
              <w:rPr>
                <w:rFonts w:ascii="宋体" w:hAnsi="宋体" w:cs="宋体"/>
                <w:sz w:val="18"/>
                <w:szCs w:val="18"/>
              </w:rPr>
            </w:pPr>
            <w:r>
              <w:rPr>
                <w:rFonts w:ascii="宋体" w:hAnsi="宋体" w:cs="宋体" w:hint="eastAsia"/>
                <w:sz w:val="18"/>
                <w:szCs w:val="18"/>
              </w:rPr>
              <w:t>年度资金总额：</w:t>
            </w:r>
          </w:p>
        </w:tc>
        <w:tc>
          <w:tcPr>
            <w:tcW w:w="1552" w:type="dxa"/>
          </w:tcPr>
          <w:p w:rsidR="00307F06" w:rsidRDefault="00127C5E">
            <w:pPr>
              <w:spacing w:line="240" w:lineRule="exact"/>
              <w:ind w:firstLine="361"/>
              <w:rPr>
                <w:rFonts w:ascii="宋体" w:hAnsi="宋体" w:cs="宋体"/>
                <w:sz w:val="18"/>
                <w:szCs w:val="18"/>
              </w:rPr>
            </w:pPr>
            <w:r>
              <w:rPr>
                <w:rFonts w:ascii="宋体" w:hAnsi="宋体" w:cs="宋体" w:hint="eastAsia"/>
                <w:sz w:val="18"/>
                <w:szCs w:val="18"/>
              </w:rPr>
              <w:t>8.6</w:t>
            </w:r>
          </w:p>
        </w:tc>
        <w:tc>
          <w:tcPr>
            <w:tcW w:w="2072" w:type="dxa"/>
            <w:gridSpan w:val="3"/>
          </w:tcPr>
          <w:p w:rsidR="00307F06" w:rsidRDefault="00127C5E">
            <w:pPr>
              <w:spacing w:line="240" w:lineRule="exact"/>
              <w:ind w:firstLine="361"/>
              <w:rPr>
                <w:rFonts w:ascii="宋体" w:hAnsi="宋体" w:cs="宋体"/>
                <w:sz w:val="18"/>
                <w:szCs w:val="18"/>
              </w:rPr>
            </w:pPr>
            <w:r>
              <w:rPr>
                <w:rFonts w:ascii="宋体" w:hAnsi="宋体" w:cs="宋体" w:hint="eastAsia"/>
                <w:sz w:val="18"/>
                <w:szCs w:val="18"/>
              </w:rPr>
              <w:t>8.6</w:t>
            </w:r>
          </w:p>
        </w:tc>
        <w:tc>
          <w:tcPr>
            <w:tcW w:w="1572" w:type="dxa"/>
            <w:gridSpan w:val="2"/>
          </w:tcPr>
          <w:p w:rsidR="00307F06" w:rsidRDefault="00127C5E">
            <w:pPr>
              <w:spacing w:line="240" w:lineRule="exact"/>
              <w:ind w:firstLine="361"/>
              <w:rPr>
                <w:rFonts w:ascii="宋体" w:hAnsi="宋体" w:cs="宋体"/>
                <w:sz w:val="18"/>
                <w:szCs w:val="18"/>
              </w:rPr>
            </w:pPr>
            <w:r>
              <w:rPr>
                <w:rFonts w:ascii="宋体" w:hAnsi="宋体" w:cs="宋体" w:hint="eastAsia"/>
                <w:sz w:val="20"/>
                <w:szCs w:val="20"/>
              </w:rPr>
              <w:t>100％</w:t>
            </w:r>
          </w:p>
        </w:tc>
      </w:tr>
      <w:tr w:rsidR="00307F06">
        <w:tc>
          <w:tcPr>
            <w:tcW w:w="1736" w:type="dxa"/>
            <w:gridSpan w:val="3"/>
            <w:vMerge/>
          </w:tcPr>
          <w:p w:rsidR="00307F06" w:rsidRDefault="00307F06">
            <w:pPr>
              <w:spacing w:line="240" w:lineRule="exact"/>
              <w:ind w:firstLine="361"/>
              <w:rPr>
                <w:rFonts w:ascii="宋体" w:hAnsi="宋体" w:cs="宋体"/>
                <w:sz w:val="18"/>
                <w:szCs w:val="18"/>
              </w:rPr>
            </w:pPr>
          </w:p>
        </w:tc>
        <w:tc>
          <w:tcPr>
            <w:tcW w:w="1939" w:type="dxa"/>
            <w:gridSpan w:val="2"/>
          </w:tcPr>
          <w:p w:rsidR="00307F06" w:rsidRDefault="00127C5E">
            <w:pPr>
              <w:spacing w:line="240" w:lineRule="exact"/>
              <w:ind w:firstLine="361"/>
              <w:rPr>
                <w:rFonts w:ascii="宋体" w:hAnsi="宋体" w:cs="宋体"/>
                <w:sz w:val="18"/>
                <w:szCs w:val="18"/>
              </w:rPr>
            </w:pPr>
            <w:r>
              <w:rPr>
                <w:rFonts w:ascii="宋体" w:hAnsi="宋体" w:cs="宋体" w:hint="eastAsia"/>
                <w:sz w:val="18"/>
                <w:szCs w:val="18"/>
              </w:rPr>
              <w:t>其中：省级财政资</w:t>
            </w:r>
          </w:p>
        </w:tc>
        <w:tc>
          <w:tcPr>
            <w:tcW w:w="1552" w:type="dxa"/>
          </w:tcPr>
          <w:p w:rsidR="00307F06" w:rsidRDefault="00307F06">
            <w:pPr>
              <w:spacing w:line="240" w:lineRule="exact"/>
              <w:ind w:firstLine="361"/>
              <w:rPr>
                <w:rFonts w:ascii="宋体" w:hAnsi="宋体" w:cs="宋体"/>
                <w:sz w:val="18"/>
                <w:szCs w:val="18"/>
              </w:rPr>
            </w:pPr>
          </w:p>
        </w:tc>
        <w:tc>
          <w:tcPr>
            <w:tcW w:w="2072" w:type="dxa"/>
            <w:gridSpan w:val="3"/>
          </w:tcPr>
          <w:p w:rsidR="00307F06" w:rsidRDefault="00307F06">
            <w:pPr>
              <w:spacing w:line="240" w:lineRule="exact"/>
              <w:ind w:firstLine="361"/>
              <w:rPr>
                <w:rFonts w:ascii="宋体" w:hAnsi="宋体" w:cs="宋体"/>
                <w:sz w:val="18"/>
                <w:szCs w:val="18"/>
              </w:rPr>
            </w:pPr>
          </w:p>
        </w:tc>
        <w:tc>
          <w:tcPr>
            <w:tcW w:w="1572" w:type="dxa"/>
            <w:gridSpan w:val="2"/>
          </w:tcPr>
          <w:p w:rsidR="00307F06" w:rsidRDefault="00307F06">
            <w:pPr>
              <w:spacing w:line="240" w:lineRule="exact"/>
              <w:ind w:firstLine="361"/>
              <w:rPr>
                <w:rFonts w:ascii="宋体" w:hAnsi="宋体" w:cs="宋体"/>
                <w:sz w:val="18"/>
                <w:szCs w:val="18"/>
              </w:rPr>
            </w:pPr>
          </w:p>
        </w:tc>
      </w:tr>
      <w:tr w:rsidR="00307F06">
        <w:tc>
          <w:tcPr>
            <w:tcW w:w="1736" w:type="dxa"/>
            <w:gridSpan w:val="3"/>
            <w:vMerge/>
          </w:tcPr>
          <w:p w:rsidR="00307F06" w:rsidRDefault="00307F06">
            <w:pPr>
              <w:spacing w:line="240" w:lineRule="exact"/>
              <w:ind w:firstLine="361"/>
              <w:rPr>
                <w:rFonts w:ascii="宋体" w:hAnsi="宋体" w:cs="宋体"/>
                <w:sz w:val="18"/>
                <w:szCs w:val="18"/>
              </w:rPr>
            </w:pPr>
          </w:p>
        </w:tc>
        <w:tc>
          <w:tcPr>
            <w:tcW w:w="1939" w:type="dxa"/>
            <w:gridSpan w:val="2"/>
          </w:tcPr>
          <w:p w:rsidR="00307F06" w:rsidRDefault="00127C5E">
            <w:pPr>
              <w:spacing w:line="240" w:lineRule="exact"/>
              <w:ind w:firstLineChars="300" w:firstLine="540"/>
              <w:rPr>
                <w:rFonts w:ascii="宋体" w:hAnsi="宋体" w:cs="宋体"/>
                <w:sz w:val="18"/>
                <w:szCs w:val="18"/>
              </w:rPr>
            </w:pPr>
            <w:r>
              <w:rPr>
                <w:rFonts w:ascii="宋体" w:hAnsi="宋体" w:cs="宋体" w:hint="eastAsia"/>
                <w:sz w:val="18"/>
                <w:szCs w:val="18"/>
              </w:rPr>
              <w:t>市县财政资</w:t>
            </w:r>
          </w:p>
        </w:tc>
        <w:tc>
          <w:tcPr>
            <w:tcW w:w="1552" w:type="dxa"/>
          </w:tcPr>
          <w:p w:rsidR="00307F06" w:rsidRDefault="00127C5E">
            <w:pPr>
              <w:spacing w:line="240" w:lineRule="exact"/>
              <w:ind w:firstLine="361"/>
              <w:rPr>
                <w:rFonts w:ascii="宋体" w:hAnsi="宋体" w:cs="宋体"/>
                <w:sz w:val="18"/>
                <w:szCs w:val="18"/>
              </w:rPr>
            </w:pPr>
            <w:r>
              <w:rPr>
                <w:rFonts w:ascii="宋体" w:hAnsi="宋体" w:cs="宋体" w:hint="eastAsia"/>
                <w:sz w:val="18"/>
                <w:szCs w:val="18"/>
              </w:rPr>
              <w:t>8.6</w:t>
            </w:r>
          </w:p>
        </w:tc>
        <w:tc>
          <w:tcPr>
            <w:tcW w:w="2072" w:type="dxa"/>
            <w:gridSpan w:val="3"/>
          </w:tcPr>
          <w:p w:rsidR="00307F06" w:rsidRDefault="00127C5E">
            <w:pPr>
              <w:spacing w:line="240" w:lineRule="exact"/>
              <w:ind w:firstLine="361"/>
              <w:rPr>
                <w:rFonts w:ascii="宋体" w:hAnsi="宋体" w:cs="宋体"/>
                <w:sz w:val="18"/>
                <w:szCs w:val="18"/>
              </w:rPr>
            </w:pPr>
            <w:r>
              <w:rPr>
                <w:rFonts w:ascii="宋体" w:hAnsi="宋体" w:cs="宋体" w:hint="eastAsia"/>
                <w:sz w:val="18"/>
                <w:szCs w:val="18"/>
              </w:rPr>
              <w:t>8.6</w:t>
            </w:r>
          </w:p>
        </w:tc>
        <w:tc>
          <w:tcPr>
            <w:tcW w:w="1572" w:type="dxa"/>
            <w:gridSpan w:val="2"/>
          </w:tcPr>
          <w:p w:rsidR="00307F06" w:rsidRDefault="00127C5E">
            <w:pPr>
              <w:spacing w:line="240" w:lineRule="exact"/>
              <w:ind w:firstLine="361"/>
              <w:rPr>
                <w:rFonts w:ascii="宋体" w:hAnsi="宋体" w:cs="宋体"/>
                <w:sz w:val="18"/>
                <w:szCs w:val="18"/>
              </w:rPr>
            </w:pPr>
            <w:r>
              <w:rPr>
                <w:rFonts w:ascii="宋体" w:hAnsi="宋体" w:cs="宋体" w:hint="eastAsia"/>
                <w:sz w:val="20"/>
                <w:szCs w:val="20"/>
              </w:rPr>
              <w:t>100％</w:t>
            </w:r>
          </w:p>
        </w:tc>
      </w:tr>
      <w:tr w:rsidR="00307F06">
        <w:tc>
          <w:tcPr>
            <w:tcW w:w="1736" w:type="dxa"/>
            <w:gridSpan w:val="3"/>
            <w:vMerge/>
          </w:tcPr>
          <w:p w:rsidR="00307F06" w:rsidRDefault="00307F06">
            <w:pPr>
              <w:spacing w:line="240" w:lineRule="exact"/>
              <w:ind w:firstLine="361"/>
              <w:rPr>
                <w:rFonts w:ascii="宋体" w:hAnsi="宋体" w:cs="宋体"/>
                <w:sz w:val="18"/>
                <w:szCs w:val="18"/>
              </w:rPr>
            </w:pPr>
          </w:p>
        </w:tc>
        <w:tc>
          <w:tcPr>
            <w:tcW w:w="1939" w:type="dxa"/>
            <w:gridSpan w:val="2"/>
          </w:tcPr>
          <w:p w:rsidR="00307F06" w:rsidRDefault="00127C5E">
            <w:pPr>
              <w:spacing w:line="240" w:lineRule="exact"/>
              <w:ind w:firstLineChars="300" w:firstLine="540"/>
              <w:rPr>
                <w:rFonts w:ascii="宋体" w:hAnsi="宋体" w:cs="宋体"/>
                <w:sz w:val="18"/>
                <w:szCs w:val="18"/>
              </w:rPr>
            </w:pPr>
            <w:r>
              <w:rPr>
                <w:rFonts w:ascii="宋体" w:hAnsi="宋体" w:cs="宋体" w:hint="eastAsia"/>
                <w:sz w:val="18"/>
                <w:szCs w:val="18"/>
              </w:rPr>
              <w:t>其他资金</w:t>
            </w:r>
          </w:p>
        </w:tc>
        <w:tc>
          <w:tcPr>
            <w:tcW w:w="1552" w:type="dxa"/>
          </w:tcPr>
          <w:p w:rsidR="00307F06" w:rsidRDefault="00307F06">
            <w:pPr>
              <w:spacing w:line="240" w:lineRule="exact"/>
              <w:ind w:firstLine="361"/>
              <w:rPr>
                <w:rFonts w:ascii="宋体" w:hAnsi="宋体" w:cs="宋体"/>
                <w:sz w:val="18"/>
                <w:szCs w:val="18"/>
              </w:rPr>
            </w:pPr>
          </w:p>
        </w:tc>
        <w:tc>
          <w:tcPr>
            <w:tcW w:w="2072" w:type="dxa"/>
            <w:gridSpan w:val="3"/>
          </w:tcPr>
          <w:p w:rsidR="00307F06" w:rsidRDefault="00307F06">
            <w:pPr>
              <w:spacing w:line="240" w:lineRule="exact"/>
              <w:ind w:firstLine="361"/>
              <w:rPr>
                <w:rFonts w:ascii="宋体" w:hAnsi="宋体" w:cs="宋体"/>
                <w:sz w:val="18"/>
                <w:szCs w:val="18"/>
              </w:rPr>
            </w:pPr>
          </w:p>
        </w:tc>
        <w:tc>
          <w:tcPr>
            <w:tcW w:w="1572" w:type="dxa"/>
            <w:gridSpan w:val="2"/>
          </w:tcPr>
          <w:p w:rsidR="00307F06" w:rsidRDefault="00307F06">
            <w:pPr>
              <w:spacing w:line="240" w:lineRule="exact"/>
              <w:ind w:firstLine="361"/>
              <w:rPr>
                <w:rFonts w:ascii="宋体" w:hAnsi="宋体" w:cs="宋体"/>
                <w:sz w:val="18"/>
                <w:szCs w:val="18"/>
              </w:rPr>
            </w:pPr>
          </w:p>
        </w:tc>
      </w:tr>
      <w:tr w:rsidR="00307F06">
        <w:trPr>
          <w:trHeight w:val="279"/>
        </w:trPr>
        <w:tc>
          <w:tcPr>
            <w:tcW w:w="579" w:type="dxa"/>
            <w:vMerge w:val="restart"/>
            <w:vAlign w:val="center"/>
          </w:tcPr>
          <w:p w:rsidR="00307F06" w:rsidRDefault="00127C5E">
            <w:pPr>
              <w:spacing w:line="240" w:lineRule="exact"/>
              <w:rPr>
                <w:rFonts w:ascii="宋体" w:hAnsi="宋体" w:cs="宋体"/>
                <w:sz w:val="18"/>
                <w:szCs w:val="18"/>
              </w:rPr>
            </w:pPr>
            <w:r>
              <w:rPr>
                <w:rFonts w:ascii="宋体" w:hAnsi="宋体" w:cs="宋体" w:hint="eastAsia"/>
                <w:sz w:val="18"/>
                <w:szCs w:val="18"/>
              </w:rPr>
              <w:t>年度</w:t>
            </w:r>
          </w:p>
          <w:p w:rsidR="00307F06" w:rsidRDefault="00127C5E">
            <w:pPr>
              <w:spacing w:line="240" w:lineRule="exact"/>
              <w:rPr>
                <w:rFonts w:ascii="宋体" w:hAnsi="宋体" w:cs="宋体"/>
                <w:sz w:val="18"/>
                <w:szCs w:val="18"/>
              </w:rPr>
            </w:pPr>
            <w:r>
              <w:rPr>
                <w:rFonts w:ascii="宋体" w:hAnsi="宋体" w:cs="宋体" w:hint="eastAsia"/>
                <w:sz w:val="18"/>
                <w:szCs w:val="18"/>
              </w:rPr>
              <w:t>总体</w:t>
            </w:r>
          </w:p>
          <w:p w:rsidR="00307F06" w:rsidRDefault="00127C5E">
            <w:pPr>
              <w:spacing w:line="240" w:lineRule="exact"/>
              <w:rPr>
                <w:rFonts w:ascii="宋体" w:hAnsi="宋体" w:cs="宋体"/>
                <w:sz w:val="18"/>
                <w:szCs w:val="18"/>
              </w:rPr>
            </w:pPr>
            <w:r>
              <w:rPr>
                <w:rFonts w:ascii="宋体" w:hAnsi="宋体" w:cs="宋体" w:hint="eastAsia"/>
                <w:sz w:val="18"/>
                <w:szCs w:val="18"/>
              </w:rPr>
              <w:t>目标</w:t>
            </w:r>
          </w:p>
        </w:tc>
        <w:tc>
          <w:tcPr>
            <w:tcW w:w="4648" w:type="dxa"/>
            <w:gridSpan w:val="5"/>
            <w:vAlign w:val="center"/>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年初设定目标</w:t>
            </w:r>
          </w:p>
        </w:tc>
        <w:tc>
          <w:tcPr>
            <w:tcW w:w="3644" w:type="dxa"/>
            <w:gridSpan w:val="5"/>
            <w:vAlign w:val="center"/>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全年实际完成情况</w:t>
            </w:r>
          </w:p>
        </w:tc>
      </w:tr>
      <w:tr w:rsidR="00307F06">
        <w:trPr>
          <w:trHeight w:val="600"/>
        </w:trPr>
        <w:tc>
          <w:tcPr>
            <w:tcW w:w="579" w:type="dxa"/>
            <w:vMerge/>
          </w:tcPr>
          <w:p w:rsidR="00307F06" w:rsidRDefault="00307F06">
            <w:pPr>
              <w:spacing w:line="320" w:lineRule="exact"/>
              <w:ind w:firstLine="361"/>
              <w:rPr>
                <w:rFonts w:ascii="宋体" w:hAnsi="宋体" w:cs="宋体"/>
                <w:sz w:val="18"/>
                <w:szCs w:val="18"/>
              </w:rPr>
            </w:pPr>
          </w:p>
        </w:tc>
        <w:tc>
          <w:tcPr>
            <w:tcW w:w="4648" w:type="dxa"/>
            <w:gridSpan w:val="5"/>
          </w:tcPr>
          <w:p w:rsidR="00307F06" w:rsidRDefault="00127C5E">
            <w:pPr>
              <w:spacing w:line="320" w:lineRule="exact"/>
              <w:rPr>
                <w:rFonts w:ascii="宋体" w:hAnsi="宋体" w:cs="宋体"/>
                <w:sz w:val="20"/>
                <w:szCs w:val="20"/>
              </w:rPr>
            </w:pPr>
            <w:r>
              <w:rPr>
                <w:rFonts w:ascii="宋体" w:hAnsi="宋体" w:cs="宋体" w:hint="eastAsia"/>
                <w:sz w:val="20"/>
                <w:szCs w:val="20"/>
              </w:rPr>
              <w:t>保证科学普信息化建设工作正常运行</w:t>
            </w:r>
          </w:p>
          <w:p w:rsidR="00307F06" w:rsidRDefault="00307F06">
            <w:pPr>
              <w:spacing w:line="320" w:lineRule="exact"/>
              <w:ind w:firstLine="361"/>
              <w:rPr>
                <w:rFonts w:ascii="宋体" w:hAnsi="宋体" w:cs="宋体"/>
                <w:sz w:val="18"/>
                <w:szCs w:val="18"/>
              </w:rPr>
            </w:pPr>
          </w:p>
        </w:tc>
        <w:tc>
          <w:tcPr>
            <w:tcW w:w="3644" w:type="dxa"/>
            <w:gridSpan w:val="5"/>
          </w:tcPr>
          <w:p w:rsidR="00307F06" w:rsidRDefault="00127C5E">
            <w:pPr>
              <w:spacing w:line="320" w:lineRule="exact"/>
              <w:ind w:firstLine="361"/>
              <w:rPr>
                <w:rFonts w:ascii="宋体" w:hAnsi="宋体" w:cs="宋体"/>
                <w:sz w:val="18"/>
                <w:szCs w:val="18"/>
              </w:rPr>
            </w:pPr>
            <w:r>
              <w:rPr>
                <w:rFonts w:ascii="宋体" w:hAnsi="宋体" w:cs="宋体" w:hint="eastAsia"/>
                <w:sz w:val="20"/>
                <w:szCs w:val="20"/>
              </w:rPr>
              <w:t>全部到预期指标并取得一定的效果</w:t>
            </w:r>
          </w:p>
        </w:tc>
      </w:tr>
      <w:tr w:rsidR="00307F06">
        <w:trPr>
          <w:trHeight w:val="409"/>
        </w:trPr>
        <w:tc>
          <w:tcPr>
            <w:tcW w:w="579" w:type="dxa"/>
            <w:vMerge w:val="restart"/>
            <w:vAlign w:val="center"/>
          </w:tcPr>
          <w:p w:rsidR="00307F06" w:rsidRDefault="00127C5E">
            <w:pPr>
              <w:spacing w:line="260" w:lineRule="exact"/>
              <w:ind w:firstLineChars="100" w:firstLine="180"/>
              <w:jc w:val="center"/>
              <w:rPr>
                <w:rFonts w:ascii="宋体" w:hAnsi="宋体" w:cs="宋体"/>
                <w:sz w:val="18"/>
                <w:szCs w:val="18"/>
              </w:rPr>
            </w:pPr>
            <w:r>
              <w:rPr>
                <w:rFonts w:ascii="宋体" w:hAnsi="宋体" w:cs="宋体" w:hint="eastAsia"/>
                <w:sz w:val="18"/>
                <w:szCs w:val="18"/>
              </w:rPr>
              <w:t>绩</w:t>
            </w:r>
          </w:p>
          <w:p w:rsidR="00307F06" w:rsidRDefault="00127C5E">
            <w:pPr>
              <w:spacing w:line="260" w:lineRule="exact"/>
              <w:jc w:val="center"/>
              <w:rPr>
                <w:rFonts w:ascii="宋体" w:hAnsi="宋体" w:cs="宋体"/>
                <w:sz w:val="18"/>
                <w:szCs w:val="18"/>
              </w:rPr>
            </w:pPr>
            <w:r>
              <w:rPr>
                <w:rFonts w:ascii="宋体" w:hAnsi="宋体" w:cs="宋体" w:hint="eastAsia"/>
                <w:sz w:val="18"/>
                <w:szCs w:val="18"/>
              </w:rPr>
              <w:t xml:space="preserve">  效</w:t>
            </w:r>
          </w:p>
          <w:p w:rsidR="00307F06" w:rsidRDefault="00127C5E">
            <w:pPr>
              <w:spacing w:line="260" w:lineRule="exact"/>
              <w:jc w:val="center"/>
              <w:rPr>
                <w:rFonts w:ascii="宋体" w:hAnsi="宋体" w:cs="宋体"/>
                <w:sz w:val="18"/>
                <w:szCs w:val="18"/>
              </w:rPr>
            </w:pPr>
            <w:r>
              <w:rPr>
                <w:rFonts w:ascii="宋体" w:hAnsi="宋体" w:cs="宋体" w:hint="eastAsia"/>
                <w:sz w:val="18"/>
                <w:szCs w:val="18"/>
              </w:rPr>
              <w:t xml:space="preserve">  指</w:t>
            </w:r>
          </w:p>
          <w:p w:rsidR="00307F06" w:rsidRDefault="00127C5E">
            <w:pPr>
              <w:spacing w:line="260" w:lineRule="exact"/>
              <w:jc w:val="center"/>
              <w:rPr>
                <w:rFonts w:ascii="宋体" w:hAnsi="宋体" w:cs="宋体"/>
                <w:sz w:val="18"/>
                <w:szCs w:val="18"/>
              </w:rPr>
            </w:pPr>
            <w:r>
              <w:rPr>
                <w:rFonts w:ascii="宋体" w:hAnsi="宋体" w:cs="宋体" w:hint="eastAsia"/>
                <w:sz w:val="18"/>
                <w:szCs w:val="18"/>
              </w:rPr>
              <w:t xml:space="preserve">  标</w:t>
            </w:r>
          </w:p>
        </w:tc>
        <w:tc>
          <w:tcPr>
            <w:tcW w:w="782" w:type="dxa"/>
            <w:vAlign w:val="center"/>
          </w:tcPr>
          <w:p w:rsidR="00307F06" w:rsidRDefault="00127C5E">
            <w:pPr>
              <w:spacing w:line="240" w:lineRule="exact"/>
              <w:rPr>
                <w:rFonts w:ascii="宋体" w:hAnsi="宋体" w:cs="宋体"/>
                <w:sz w:val="18"/>
                <w:szCs w:val="18"/>
              </w:rPr>
            </w:pPr>
            <w:r>
              <w:rPr>
                <w:rFonts w:ascii="宋体" w:hAnsi="宋体" w:cs="宋体" w:hint="eastAsia"/>
                <w:sz w:val="18"/>
                <w:szCs w:val="18"/>
              </w:rPr>
              <w:t>一级</w:t>
            </w:r>
          </w:p>
          <w:p w:rsidR="00307F06" w:rsidRDefault="00127C5E">
            <w:pPr>
              <w:spacing w:line="240" w:lineRule="exact"/>
              <w:rPr>
                <w:rFonts w:ascii="宋体" w:hAnsi="宋体" w:cs="宋体"/>
                <w:sz w:val="18"/>
                <w:szCs w:val="18"/>
              </w:rPr>
            </w:pPr>
            <w:r>
              <w:rPr>
                <w:rFonts w:ascii="宋体" w:hAnsi="宋体" w:cs="宋体" w:hint="eastAsia"/>
                <w:sz w:val="18"/>
                <w:szCs w:val="18"/>
              </w:rPr>
              <w:t>指标</w:t>
            </w:r>
          </w:p>
        </w:tc>
        <w:tc>
          <w:tcPr>
            <w:tcW w:w="1200" w:type="dxa"/>
            <w:gridSpan w:val="2"/>
            <w:vAlign w:val="center"/>
          </w:tcPr>
          <w:p w:rsidR="00307F06" w:rsidRDefault="00127C5E">
            <w:pPr>
              <w:spacing w:line="240" w:lineRule="exact"/>
              <w:rPr>
                <w:rFonts w:ascii="宋体" w:hAnsi="宋体" w:cs="宋体"/>
                <w:sz w:val="18"/>
                <w:szCs w:val="18"/>
              </w:rPr>
            </w:pPr>
            <w:r>
              <w:rPr>
                <w:rFonts w:ascii="宋体" w:hAnsi="宋体" w:cs="宋体" w:hint="eastAsia"/>
                <w:sz w:val="18"/>
                <w:szCs w:val="18"/>
              </w:rPr>
              <w:t>二级指标</w:t>
            </w:r>
          </w:p>
        </w:tc>
        <w:tc>
          <w:tcPr>
            <w:tcW w:w="2666" w:type="dxa"/>
            <w:gridSpan w:val="2"/>
            <w:vAlign w:val="center"/>
          </w:tcPr>
          <w:p w:rsidR="00307F06" w:rsidRDefault="00127C5E">
            <w:pPr>
              <w:spacing w:line="240" w:lineRule="exact"/>
              <w:ind w:firstLineChars="400" w:firstLine="720"/>
              <w:rPr>
                <w:rFonts w:ascii="宋体" w:hAnsi="宋体" w:cs="宋体"/>
                <w:sz w:val="18"/>
                <w:szCs w:val="18"/>
              </w:rPr>
            </w:pPr>
            <w:r>
              <w:rPr>
                <w:rFonts w:ascii="宋体" w:hAnsi="宋体" w:cs="宋体" w:hint="eastAsia"/>
                <w:sz w:val="18"/>
                <w:szCs w:val="18"/>
              </w:rPr>
              <w:t>三级指标</w:t>
            </w:r>
          </w:p>
        </w:tc>
        <w:tc>
          <w:tcPr>
            <w:tcW w:w="1295" w:type="dxa"/>
            <w:gridSpan w:val="2"/>
            <w:vAlign w:val="center"/>
          </w:tcPr>
          <w:p w:rsidR="00307F06" w:rsidRDefault="00127C5E">
            <w:pPr>
              <w:spacing w:line="240" w:lineRule="exact"/>
              <w:rPr>
                <w:rFonts w:ascii="宋体" w:hAnsi="宋体" w:cs="宋体"/>
                <w:sz w:val="18"/>
                <w:szCs w:val="18"/>
              </w:rPr>
            </w:pPr>
            <w:r>
              <w:rPr>
                <w:rFonts w:ascii="宋体" w:hAnsi="宋体" w:cs="宋体" w:hint="eastAsia"/>
                <w:sz w:val="18"/>
                <w:szCs w:val="18"/>
              </w:rPr>
              <w:t>年度指标值</w:t>
            </w:r>
          </w:p>
        </w:tc>
        <w:tc>
          <w:tcPr>
            <w:tcW w:w="1150" w:type="dxa"/>
            <w:gridSpan w:val="2"/>
            <w:vAlign w:val="center"/>
          </w:tcPr>
          <w:p w:rsidR="00307F06" w:rsidRDefault="00127C5E">
            <w:pPr>
              <w:spacing w:line="240" w:lineRule="exact"/>
              <w:rPr>
                <w:rFonts w:ascii="宋体" w:hAnsi="宋体" w:cs="宋体"/>
                <w:sz w:val="18"/>
                <w:szCs w:val="18"/>
              </w:rPr>
            </w:pPr>
            <w:r>
              <w:rPr>
                <w:rFonts w:ascii="宋体" w:hAnsi="宋体" w:cs="宋体" w:hint="eastAsia"/>
                <w:sz w:val="18"/>
                <w:szCs w:val="18"/>
              </w:rPr>
              <w:t>全年完成值</w:t>
            </w:r>
          </w:p>
        </w:tc>
        <w:tc>
          <w:tcPr>
            <w:tcW w:w="1199" w:type="dxa"/>
            <w:vAlign w:val="center"/>
          </w:tcPr>
          <w:p w:rsidR="00307F06" w:rsidRDefault="00127C5E">
            <w:pPr>
              <w:spacing w:line="240" w:lineRule="exact"/>
              <w:rPr>
                <w:rFonts w:ascii="宋体" w:hAnsi="宋体" w:cs="宋体"/>
                <w:sz w:val="18"/>
                <w:szCs w:val="18"/>
              </w:rPr>
            </w:pPr>
            <w:r>
              <w:rPr>
                <w:rFonts w:ascii="宋体" w:hAnsi="宋体" w:cs="宋体" w:hint="eastAsia"/>
                <w:sz w:val="18"/>
                <w:szCs w:val="18"/>
              </w:rPr>
              <w:t>未完成原因和改进措施</w:t>
            </w:r>
          </w:p>
        </w:tc>
      </w:tr>
      <w:tr w:rsidR="00307F06">
        <w:tc>
          <w:tcPr>
            <w:tcW w:w="579" w:type="dxa"/>
            <w:vMerge/>
            <w:vAlign w:val="center"/>
          </w:tcPr>
          <w:p w:rsidR="00307F06" w:rsidRDefault="00307F06">
            <w:pPr>
              <w:spacing w:line="360" w:lineRule="exact"/>
              <w:ind w:firstLine="361"/>
              <w:jc w:val="center"/>
              <w:rPr>
                <w:rFonts w:ascii="宋体" w:hAnsi="宋体" w:cs="宋体"/>
                <w:sz w:val="18"/>
                <w:szCs w:val="18"/>
              </w:rPr>
            </w:pPr>
          </w:p>
        </w:tc>
        <w:tc>
          <w:tcPr>
            <w:tcW w:w="782" w:type="dxa"/>
            <w:vMerge w:val="restart"/>
            <w:vAlign w:val="center"/>
          </w:tcPr>
          <w:p w:rsidR="00307F06" w:rsidRDefault="00127C5E">
            <w:pPr>
              <w:spacing w:line="260" w:lineRule="exact"/>
              <w:rPr>
                <w:rFonts w:ascii="宋体" w:hAnsi="宋体" w:cs="宋体"/>
                <w:sz w:val="18"/>
                <w:szCs w:val="18"/>
              </w:rPr>
            </w:pPr>
            <w:r>
              <w:rPr>
                <w:rFonts w:ascii="宋体" w:hAnsi="宋体" w:cs="宋体" w:hint="eastAsia"/>
                <w:sz w:val="18"/>
                <w:szCs w:val="18"/>
              </w:rPr>
              <w:t>产出</w:t>
            </w:r>
          </w:p>
          <w:p w:rsidR="00307F06" w:rsidRDefault="00127C5E">
            <w:pPr>
              <w:spacing w:line="260" w:lineRule="exact"/>
              <w:rPr>
                <w:rFonts w:ascii="宋体" w:hAnsi="宋体" w:cs="宋体"/>
                <w:sz w:val="18"/>
                <w:szCs w:val="18"/>
              </w:rPr>
            </w:pPr>
            <w:r>
              <w:rPr>
                <w:rFonts w:ascii="宋体" w:hAnsi="宋体" w:cs="宋体" w:hint="eastAsia"/>
                <w:sz w:val="18"/>
                <w:szCs w:val="18"/>
              </w:rPr>
              <w:t>指标</w:t>
            </w:r>
          </w:p>
        </w:tc>
        <w:tc>
          <w:tcPr>
            <w:tcW w:w="1200" w:type="dxa"/>
            <w:gridSpan w:val="2"/>
            <w:vMerge w:val="restart"/>
            <w:vAlign w:val="center"/>
          </w:tcPr>
          <w:p w:rsidR="00307F06" w:rsidRDefault="00127C5E">
            <w:pPr>
              <w:spacing w:line="260" w:lineRule="exact"/>
              <w:ind w:firstLine="361"/>
              <w:jc w:val="center"/>
              <w:rPr>
                <w:rFonts w:ascii="宋体" w:hAnsi="宋体" w:cs="宋体"/>
                <w:sz w:val="18"/>
                <w:szCs w:val="18"/>
              </w:rPr>
            </w:pPr>
            <w:r>
              <w:rPr>
                <w:rFonts w:ascii="宋体" w:hAnsi="宋体" w:cs="宋体" w:hint="eastAsia"/>
                <w:sz w:val="18"/>
                <w:szCs w:val="18"/>
              </w:rPr>
              <w:t>数量</w:t>
            </w:r>
          </w:p>
          <w:p w:rsidR="00307F06" w:rsidRDefault="00127C5E">
            <w:pPr>
              <w:spacing w:line="260" w:lineRule="exact"/>
              <w:ind w:firstLine="361"/>
              <w:jc w:val="center"/>
              <w:rPr>
                <w:rFonts w:ascii="宋体" w:hAnsi="宋体" w:cs="宋体"/>
                <w:sz w:val="18"/>
                <w:szCs w:val="18"/>
              </w:rPr>
            </w:pPr>
            <w:r>
              <w:rPr>
                <w:rFonts w:ascii="宋体" w:hAnsi="宋体" w:cs="宋体" w:hint="eastAsia"/>
                <w:sz w:val="18"/>
                <w:szCs w:val="18"/>
              </w:rPr>
              <w:t>指标</w:t>
            </w:r>
          </w:p>
        </w:tc>
        <w:tc>
          <w:tcPr>
            <w:tcW w:w="2666" w:type="dxa"/>
            <w:gridSpan w:val="2"/>
          </w:tcPr>
          <w:p w:rsidR="00307F06" w:rsidRDefault="00127C5E">
            <w:pPr>
              <w:spacing w:line="360" w:lineRule="exact"/>
              <w:rPr>
                <w:rFonts w:ascii="宋体" w:hAnsi="宋体" w:cs="宋体"/>
                <w:sz w:val="20"/>
                <w:szCs w:val="20"/>
              </w:rPr>
            </w:pPr>
            <w:r>
              <w:rPr>
                <w:rFonts w:ascii="宋体" w:hAnsi="宋体" w:cs="宋体" w:hint="eastAsia"/>
                <w:sz w:val="20"/>
                <w:szCs w:val="20"/>
              </w:rPr>
              <w:t>指标1： 提升《镇安科协》微信点击率</w:t>
            </w:r>
          </w:p>
        </w:tc>
        <w:tc>
          <w:tcPr>
            <w:tcW w:w="1295" w:type="dxa"/>
            <w:gridSpan w:val="2"/>
          </w:tcPr>
          <w:p w:rsidR="00307F06" w:rsidRDefault="00127C5E">
            <w:pPr>
              <w:spacing w:line="260" w:lineRule="exact"/>
              <w:ind w:right="400"/>
              <w:rPr>
                <w:rFonts w:ascii="宋体" w:hAnsi="宋体" w:cs="宋体"/>
                <w:sz w:val="18"/>
                <w:szCs w:val="18"/>
              </w:rPr>
            </w:pPr>
            <w:r>
              <w:rPr>
                <w:rFonts w:ascii="宋体" w:hAnsi="宋体" w:cs="宋体" w:hint="eastAsia"/>
                <w:sz w:val="20"/>
                <w:szCs w:val="20"/>
              </w:rPr>
              <w:t>≥10万人次</w:t>
            </w:r>
          </w:p>
        </w:tc>
        <w:tc>
          <w:tcPr>
            <w:tcW w:w="1150" w:type="dxa"/>
            <w:gridSpan w:val="2"/>
          </w:tcPr>
          <w:p w:rsidR="00307F06" w:rsidRDefault="00127C5E">
            <w:pPr>
              <w:spacing w:line="260" w:lineRule="exact"/>
              <w:jc w:val="center"/>
              <w:rPr>
                <w:rFonts w:ascii="宋体" w:hAnsi="宋体" w:cs="宋体"/>
                <w:sz w:val="18"/>
                <w:szCs w:val="18"/>
              </w:rPr>
            </w:pPr>
            <w:r>
              <w:rPr>
                <w:rFonts w:ascii="宋体" w:hAnsi="宋体" w:cs="宋体" w:hint="eastAsia"/>
                <w:sz w:val="20"/>
                <w:szCs w:val="20"/>
              </w:rPr>
              <w:t>100％</w:t>
            </w:r>
          </w:p>
        </w:tc>
        <w:tc>
          <w:tcPr>
            <w:tcW w:w="1199" w:type="dxa"/>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无</w:t>
            </w:r>
          </w:p>
        </w:tc>
      </w:tr>
      <w:tr w:rsidR="00307F06">
        <w:tc>
          <w:tcPr>
            <w:tcW w:w="579" w:type="dxa"/>
            <w:vMerge/>
            <w:vAlign w:val="center"/>
          </w:tcPr>
          <w:p w:rsidR="00307F06" w:rsidRDefault="00307F06">
            <w:pPr>
              <w:spacing w:line="360" w:lineRule="exact"/>
              <w:ind w:firstLine="361"/>
              <w:jc w:val="center"/>
              <w:rPr>
                <w:rFonts w:ascii="宋体" w:hAnsi="宋体" w:cs="宋体"/>
                <w:sz w:val="18"/>
                <w:szCs w:val="18"/>
              </w:rPr>
            </w:pPr>
          </w:p>
        </w:tc>
        <w:tc>
          <w:tcPr>
            <w:tcW w:w="782" w:type="dxa"/>
            <w:vMerge/>
            <w:vAlign w:val="center"/>
          </w:tcPr>
          <w:p w:rsidR="00307F06" w:rsidRDefault="00307F06">
            <w:pPr>
              <w:spacing w:line="260" w:lineRule="exact"/>
              <w:ind w:firstLine="361"/>
              <w:jc w:val="center"/>
              <w:rPr>
                <w:rFonts w:ascii="宋体" w:hAnsi="宋体" w:cs="宋体"/>
                <w:sz w:val="18"/>
                <w:szCs w:val="18"/>
              </w:rPr>
            </w:pPr>
          </w:p>
        </w:tc>
        <w:tc>
          <w:tcPr>
            <w:tcW w:w="1200" w:type="dxa"/>
            <w:gridSpan w:val="2"/>
            <w:vMerge/>
            <w:vAlign w:val="center"/>
          </w:tcPr>
          <w:p w:rsidR="00307F06" w:rsidRDefault="00307F06">
            <w:pPr>
              <w:spacing w:line="260" w:lineRule="exact"/>
              <w:ind w:firstLine="361"/>
              <w:jc w:val="center"/>
              <w:rPr>
                <w:rFonts w:ascii="宋体" w:hAnsi="宋体" w:cs="宋体"/>
                <w:sz w:val="18"/>
                <w:szCs w:val="18"/>
              </w:rPr>
            </w:pPr>
          </w:p>
        </w:tc>
        <w:tc>
          <w:tcPr>
            <w:tcW w:w="2666" w:type="dxa"/>
            <w:gridSpan w:val="2"/>
          </w:tcPr>
          <w:p w:rsidR="00307F06" w:rsidRDefault="00127C5E">
            <w:pPr>
              <w:spacing w:line="360" w:lineRule="exact"/>
              <w:rPr>
                <w:rFonts w:ascii="宋体" w:hAnsi="宋体" w:cs="宋体"/>
                <w:sz w:val="20"/>
                <w:szCs w:val="20"/>
              </w:rPr>
            </w:pPr>
            <w:r>
              <w:rPr>
                <w:rFonts w:ascii="宋体" w:hAnsi="宋体" w:cs="宋体" w:hint="eastAsia"/>
                <w:sz w:val="20"/>
                <w:szCs w:val="20"/>
              </w:rPr>
              <w:t>指标2：提升镇安科普手机APP客户端阅读量</w:t>
            </w:r>
          </w:p>
        </w:tc>
        <w:tc>
          <w:tcPr>
            <w:tcW w:w="1295" w:type="dxa"/>
            <w:gridSpan w:val="2"/>
          </w:tcPr>
          <w:p w:rsidR="00307F06" w:rsidRDefault="00127C5E">
            <w:pPr>
              <w:spacing w:line="260" w:lineRule="exact"/>
              <w:ind w:right="400"/>
              <w:rPr>
                <w:rFonts w:ascii="宋体" w:hAnsi="宋体" w:cs="宋体"/>
                <w:sz w:val="18"/>
                <w:szCs w:val="18"/>
              </w:rPr>
            </w:pPr>
            <w:r>
              <w:rPr>
                <w:rFonts w:ascii="宋体" w:hAnsi="宋体" w:cs="宋体" w:hint="eastAsia"/>
                <w:sz w:val="20"/>
                <w:szCs w:val="20"/>
              </w:rPr>
              <w:t>≥10万人次</w:t>
            </w:r>
          </w:p>
        </w:tc>
        <w:tc>
          <w:tcPr>
            <w:tcW w:w="1150" w:type="dxa"/>
            <w:gridSpan w:val="2"/>
          </w:tcPr>
          <w:p w:rsidR="00307F06" w:rsidRDefault="00127C5E">
            <w:pPr>
              <w:spacing w:line="260" w:lineRule="exact"/>
              <w:jc w:val="center"/>
              <w:rPr>
                <w:rFonts w:ascii="宋体" w:hAnsi="宋体" w:cs="宋体"/>
                <w:sz w:val="18"/>
                <w:szCs w:val="18"/>
              </w:rPr>
            </w:pPr>
            <w:r>
              <w:rPr>
                <w:rFonts w:ascii="宋体" w:hAnsi="宋体" w:cs="宋体" w:hint="eastAsia"/>
                <w:sz w:val="20"/>
                <w:szCs w:val="20"/>
              </w:rPr>
              <w:t>100％</w:t>
            </w:r>
          </w:p>
        </w:tc>
        <w:tc>
          <w:tcPr>
            <w:tcW w:w="1199" w:type="dxa"/>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无</w:t>
            </w:r>
          </w:p>
        </w:tc>
      </w:tr>
      <w:tr w:rsidR="00307F06">
        <w:tc>
          <w:tcPr>
            <w:tcW w:w="579" w:type="dxa"/>
            <w:vMerge/>
            <w:vAlign w:val="center"/>
          </w:tcPr>
          <w:p w:rsidR="00307F06" w:rsidRDefault="00307F06">
            <w:pPr>
              <w:spacing w:line="360" w:lineRule="exact"/>
              <w:ind w:firstLine="361"/>
              <w:jc w:val="center"/>
              <w:rPr>
                <w:rFonts w:ascii="宋体" w:hAnsi="宋体" w:cs="宋体"/>
                <w:sz w:val="18"/>
                <w:szCs w:val="18"/>
              </w:rPr>
            </w:pPr>
          </w:p>
        </w:tc>
        <w:tc>
          <w:tcPr>
            <w:tcW w:w="782" w:type="dxa"/>
            <w:vMerge/>
            <w:vAlign w:val="center"/>
          </w:tcPr>
          <w:p w:rsidR="00307F06" w:rsidRDefault="00307F06">
            <w:pPr>
              <w:spacing w:line="260" w:lineRule="exact"/>
              <w:ind w:firstLine="361"/>
              <w:jc w:val="center"/>
              <w:rPr>
                <w:rFonts w:ascii="宋体" w:hAnsi="宋体" w:cs="宋体"/>
                <w:sz w:val="18"/>
                <w:szCs w:val="18"/>
              </w:rPr>
            </w:pPr>
          </w:p>
        </w:tc>
        <w:tc>
          <w:tcPr>
            <w:tcW w:w="1200" w:type="dxa"/>
            <w:gridSpan w:val="2"/>
            <w:vMerge/>
            <w:vAlign w:val="center"/>
          </w:tcPr>
          <w:p w:rsidR="00307F06" w:rsidRDefault="00307F06">
            <w:pPr>
              <w:spacing w:line="260" w:lineRule="exact"/>
              <w:ind w:firstLine="361"/>
              <w:jc w:val="center"/>
              <w:rPr>
                <w:rFonts w:ascii="宋体" w:hAnsi="宋体" w:cs="宋体"/>
                <w:sz w:val="18"/>
                <w:szCs w:val="18"/>
              </w:rPr>
            </w:pPr>
          </w:p>
        </w:tc>
        <w:tc>
          <w:tcPr>
            <w:tcW w:w="2666" w:type="dxa"/>
            <w:gridSpan w:val="2"/>
          </w:tcPr>
          <w:p w:rsidR="00307F06" w:rsidRDefault="00127C5E">
            <w:pPr>
              <w:spacing w:line="360" w:lineRule="exact"/>
              <w:rPr>
                <w:rFonts w:ascii="宋体" w:hAnsi="宋体" w:cs="宋体"/>
                <w:sz w:val="20"/>
                <w:szCs w:val="20"/>
              </w:rPr>
            </w:pPr>
            <w:r>
              <w:rPr>
                <w:rFonts w:ascii="宋体" w:hAnsi="宋体" w:cs="宋体" w:hint="eastAsia"/>
                <w:sz w:val="20"/>
                <w:szCs w:val="20"/>
              </w:rPr>
              <w:t>指标3：强化电子科普画廊管理</w:t>
            </w:r>
          </w:p>
        </w:tc>
        <w:tc>
          <w:tcPr>
            <w:tcW w:w="1295" w:type="dxa"/>
            <w:gridSpan w:val="2"/>
          </w:tcPr>
          <w:p w:rsidR="00307F06" w:rsidRDefault="00127C5E">
            <w:pPr>
              <w:spacing w:line="260" w:lineRule="exact"/>
              <w:ind w:right="360"/>
              <w:rPr>
                <w:rFonts w:ascii="宋体" w:hAnsi="宋体" w:cs="宋体"/>
                <w:sz w:val="18"/>
                <w:szCs w:val="18"/>
              </w:rPr>
            </w:pPr>
            <w:r>
              <w:rPr>
                <w:rFonts w:ascii="宋体" w:hAnsi="宋体" w:cs="宋体" w:hint="eastAsia"/>
                <w:sz w:val="18"/>
                <w:szCs w:val="18"/>
              </w:rPr>
              <w:t>正常运转</w:t>
            </w:r>
          </w:p>
        </w:tc>
        <w:tc>
          <w:tcPr>
            <w:tcW w:w="1150" w:type="dxa"/>
            <w:gridSpan w:val="2"/>
          </w:tcPr>
          <w:p w:rsidR="00307F06" w:rsidRDefault="00127C5E">
            <w:pPr>
              <w:spacing w:line="260" w:lineRule="exact"/>
              <w:jc w:val="center"/>
              <w:rPr>
                <w:rFonts w:ascii="宋体" w:hAnsi="宋体" w:cs="宋体"/>
                <w:sz w:val="18"/>
                <w:szCs w:val="18"/>
              </w:rPr>
            </w:pPr>
            <w:r>
              <w:rPr>
                <w:rFonts w:ascii="宋体" w:hAnsi="宋体" w:cs="宋体" w:hint="eastAsia"/>
                <w:sz w:val="20"/>
                <w:szCs w:val="20"/>
              </w:rPr>
              <w:t>100％</w:t>
            </w:r>
          </w:p>
        </w:tc>
        <w:tc>
          <w:tcPr>
            <w:tcW w:w="1199" w:type="dxa"/>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无</w:t>
            </w:r>
          </w:p>
        </w:tc>
      </w:tr>
      <w:tr w:rsidR="00307F06">
        <w:tc>
          <w:tcPr>
            <w:tcW w:w="579" w:type="dxa"/>
            <w:vMerge/>
            <w:vAlign w:val="center"/>
          </w:tcPr>
          <w:p w:rsidR="00307F06" w:rsidRDefault="00307F06">
            <w:pPr>
              <w:spacing w:line="360" w:lineRule="exact"/>
              <w:ind w:firstLine="361"/>
              <w:jc w:val="center"/>
              <w:rPr>
                <w:rFonts w:ascii="宋体" w:hAnsi="宋体" w:cs="宋体"/>
                <w:sz w:val="18"/>
                <w:szCs w:val="18"/>
              </w:rPr>
            </w:pPr>
          </w:p>
        </w:tc>
        <w:tc>
          <w:tcPr>
            <w:tcW w:w="782" w:type="dxa"/>
            <w:vMerge/>
            <w:vAlign w:val="center"/>
          </w:tcPr>
          <w:p w:rsidR="00307F06" w:rsidRDefault="00307F06">
            <w:pPr>
              <w:spacing w:line="260" w:lineRule="exact"/>
              <w:ind w:firstLine="361"/>
              <w:jc w:val="center"/>
              <w:rPr>
                <w:rFonts w:ascii="宋体" w:hAnsi="宋体" w:cs="宋体"/>
                <w:sz w:val="18"/>
                <w:szCs w:val="18"/>
              </w:rPr>
            </w:pPr>
          </w:p>
        </w:tc>
        <w:tc>
          <w:tcPr>
            <w:tcW w:w="1200" w:type="dxa"/>
            <w:gridSpan w:val="2"/>
            <w:vAlign w:val="center"/>
          </w:tcPr>
          <w:p w:rsidR="00307F06" w:rsidRDefault="00127C5E">
            <w:pPr>
              <w:spacing w:line="260" w:lineRule="exact"/>
              <w:rPr>
                <w:rFonts w:ascii="宋体" w:hAnsi="宋体" w:cs="宋体"/>
                <w:sz w:val="18"/>
                <w:szCs w:val="18"/>
              </w:rPr>
            </w:pPr>
            <w:r>
              <w:rPr>
                <w:rFonts w:ascii="宋体" w:hAnsi="宋体" w:cs="宋体" w:hint="eastAsia"/>
                <w:sz w:val="18"/>
                <w:szCs w:val="18"/>
              </w:rPr>
              <w:t>质量指标</w:t>
            </w:r>
          </w:p>
        </w:tc>
        <w:tc>
          <w:tcPr>
            <w:tcW w:w="2666" w:type="dxa"/>
            <w:gridSpan w:val="2"/>
          </w:tcPr>
          <w:p w:rsidR="00307F06" w:rsidRDefault="00127C5E">
            <w:pPr>
              <w:spacing w:line="260" w:lineRule="exact"/>
              <w:rPr>
                <w:rFonts w:ascii="宋体" w:hAnsi="宋体" w:cs="宋体"/>
                <w:sz w:val="18"/>
                <w:szCs w:val="18"/>
              </w:rPr>
            </w:pPr>
            <w:r>
              <w:rPr>
                <w:rFonts w:ascii="宋体" w:hAnsi="宋体" w:cs="宋体" w:hint="eastAsia"/>
                <w:sz w:val="20"/>
                <w:szCs w:val="20"/>
              </w:rPr>
              <w:t>确保科普信息化建设正常开展</w:t>
            </w:r>
          </w:p>
        </w:tc>
        <w:tc>
          <w:tcPr>
            <w:tcW w:w="1295" w:type="dxa"/>
            <w:gridSpan w:val="2"/>
          </w:tcPr>
          <w:p w:rsidR="00307F06" w:rsidRDefault="00127C5E">
            <w:pPr>
              <w:spacing w:line="260" w:lineRule="exact"/>
              <w:rPr>
                <w:rFonts w:ascii="宋体" w:hAnsi="宋体" w:cs="宋体"/>
                <w:sz w:val="18"/>
                <w:szCs w:val="18"/>
              </w:rPr>
            </w:pPr>
            <w:r>
              <w:rPr>
                <w:rFonts w:ascii="宋体" w:hAnsi="宋体" w:cs="宋体" w:hint="eastAsia"/>
                <w:sz w:val="20"/>
                <w:szCs w:val="20"/>
              </w:rPr>
              <w:t>100％</w:t>
            </w:r>
          </w:p>
        </w:tc>
        <w:tc>
          <w:tcPr>
            <w:tcW w:w="1150" w:type="dxa"/>
            <w:gridSpan w:val="2"/>
          </w:tcPr>
          <w:p w:rsidR="00307F06" w:rsidRDefault="00127C5E">
            <w:pPr>
              <w:spacing w:line="260" w:lineRule="exact"/>
              <w:jc w:val="center"/>
              <w:rPr>
                <w:rFonts w:ascii="宋体" w:hAnsi="宋体" w:cs="宋体"/>
                <w:sz w:val="18"/>
                <w:szCs w:val="18"/>
              </w:rPr>
            </w:pPr>
            <w:r>
              <w:rPr>
                <w:rFonts w:ascii="宋体" w:hAnsi="宋体" w:cs="宋体" w:hint="eastAsia"/>
                <w:sz w:val="20"/>
                <w:szCs w:val="20"/>
              </w:rPr>
              <w:t>100％</w:t>
            </w:r>
          </w:p>
        </w:tc>
        <w:tc>
          <w:tcPr>
            <w:tcW w:w="1199" w:type="dxa"/>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无</w:t>
            </w:r>
          </w:p>
        </w:tc>
      </w:tr>
      <w:tr w:rsidR="00307F06">
        <w:tc>
          <w:tcPr>
            <w:tcW w:w="579" w:type="dxa"/>
            <w:vMerge/>
            <w:vAlign w:val="center"/>
          </w:tcPr>
          <w:p w:rsidR="00307F06" w:rsidRDefault="00307F06">
            <w:pPr>
              <w:spacing w:line="360" w:lineRule="exact"/>
              <w:ind w:firstLine="361"/>
              <w:jc w:val="center"/>
              <w:rPr>
                <w:rFonts w:ascii="宋体" w:hAnsi="宋体" w:cs="宋体"/>
                <w:sz w:val="18"/>
                <w:szCs w:val="18"/>
              </w:rPr>
            </w:pPr>
          </w:p>
        </w:tc>
        <w:tc>
          <w:tcPr>
            <w:tcW w:w="782" w:type="dxa"/>
            <w:vAlign w:val="center"/>
          </w:tcPr>
          <w:p w:rsidR="00307F06" w:rsidRDefault="00127C5E">
            <w:pPr>
              <w:spacing w:line="260" w:lineRule="exact"/>
              <w:rPr>
                <w:rFonts w:ascii="宋体" w:hAnsi="宋体" w:cs="宋体"/>
                <w:sz w:val="18"/>
                <w:szCs w:val="18"/>
              </w:rPr>
            </w:pPr>
            <w:r>
              <w:rPr>
                <w:rFonts w:ascii="宋体" w:hAnsi="宋体" w:cs="宋体" w:hint="eastAsia"/>
                <w:sz w:val="18"/>
                <w:szCs w:val="18"/>
              </w:rPr>
              <w:t>效益</w:t>
            </w:r>
          </w:p>
          <w:p w:rsidR="00307F06" w:rsidRDefault="00127C5E">
            <w:pPr>
              <w:spacing w:line="260" w:lineRule="exact"/>
              <w:rPr>
                <w:rFonts w:ascii="宋体" w:hAnsi="宋体" w:cs="宋体"/>
                <w:sz w:val="18"/>
                <w:szCs w:val="18"/>
              </w:rPr>
            </w:pPr>
            <w:r>
              <w:rPr>
                <w:rFonts w:ascii="宋体" w:hAnsi="宋体" w:cs="宋体" w:hint="eastAsia"/>
                <w:sz w:val="18"/>
                <w:szCs w:val="18"/>
              </w:rPr>
              <w:t>指标</w:t>
            </w:r>
          </w:p>
        </w:tc>
        <w:tc>
          <w:tcPr>
            <w:tcW w:w="1200" w:type="dxa"/>
            <w:gridSpan w:val="2"/>
            <w:vAlign w:val="center"/>
          </w:tcPr>
          <w:p w:rsidR="00307F06" w:rsidRDefault="00127C5E">
            <w:pPr>
              <w:spacing w:line="260" w:lineRule="exact"/>
              <w:jc w:val="center"/>
              <w:rPr>
                <w:rFonts w:ascii="宋体" w:hAnsi="宋体" w:cs="宋体"/>
                <w:sz w:val="18"/>
                <w:szCs w:val="18"/>
              </w:rPr>
            </w:pPr>
            <w:r>
              <w:rPr>
                <w:rFonts w:ascii="宋体" w:hAnsi="宋体" w:cs="宋体" w:hint="eastAsia"/>
                <w:sz w:val="18"/>
                <w:szCs w:val="18"/>
              </w:rPr>
              <w:t>社会效益</w:t>
            </w:r>
          </w:p>
          <w:p w:rsidR="00307F06" w:rsidRDefault="00127C5E">
            <w:pPr>
              <w:spacing w:line="260" w:lineRule="exact"/>
              <w:jc w:val="center"/>
              <w:rPr>
                <w:rFonts w:ascii="宋体" w:hAnsi="宋体" w:cs="宋体"/>
                <w:sz w:val="18"/>
                <w:szCs w:val="18"/>
              </w:rPr>
            </w:pPr>
            <w:r>
              <w:rPr>
                <w:rFonts w:ascii="宋体" w:hAnsi="宋体" w:cs="宋体" w:hint="eastAsia"/>
                <w:sz w:val="18"/>
                <w:szCs w:val="18"/>
              </w:rPr>
              <w:t>指标</w:t>
            </w:r>
          </w:p>
        </w:tc>
        <w:tc>
          <w:tcPr>
            <w:tcW w:w="2666" w:type="dxa"/>
            <w:gridSpan w:val="2"/>
          </w:tcPr>
          <w:p w:rsidR="00307F06" w:rsidRDefault="00127C5E">
            <w:pPr>
              <w:spacing w:line="260" w:lineRule="exact"/>
              <w:rPr>
                <w:rFonts w:ascii="宋体" w:hAnsi="宋体" w:cs="宋体"/>
                <w:sz w:val="18"/>
                <w:szCs w:val="18"/>
              </w:rPr>
            </w:pPr>
            <w:r>
              <w:rPr>
                <w:rFonts w:ascii="宋体" w:hAnsi="宋体" w:cs="宋体" w:hint="eastAsia"/>
                <w:sz w:val="20"/>
                <w:szCs w:val="20"/>
              </w:rPr>
              <w:t>提升全县群众科普信息共享率</w:t>
            </w:r>
          </w:p>
        </w:tc>
        <w:tc>
          <w:tcPr>
            <w:tcW w:w="1295" w:type="dxa"/>
            <w:gridSpan w:val="2"/>
          </w:tcPr>
          <w:p w:rsidR="00307F06" w:rsidRDefault="00127C5E">
            <w:pPr>
              <w:spacing w:line="260" w:lineRule="exact"/>
              <w:rPr>
                <w:rFonts w:ascii="宋体" w:hAnsi="宋体" w:cs="宋体"/>
                <w:sz w:val="18"/>
                <w:szCs w:val="18"/>
              </w:rPr>
            </w:pPr>
            <w:r>
              <w:rPr>
                <w:rFonts w:ascii="宋体" w:hAnsi="宋体" w:cs="宋体" w:hint="eastAsia"/>
                <w:sz w:val="20"/>
                <w:szCs w:val="20"/>
              </w:rPr>
              <w:t>100％</w:t>
            </w:r>
          </w:p>
        </w:tc>
        <w:tc>
          <w:tcPr>
            <w:tcW w:w="1150" w:type="dxa"/>
            <w:gridSpan w:val="2"/>
          </w:tcPr>
          <w:p w:rsidR="00307F06" w:rsidRDefault="00127C5E">
            <w:pPr>
              <w:spacing w:line="260" w:lineRule="exact"/>
              <w:jc w:val="center"/>
              <w:rPr>
                <w:rFonts w:ascii="宋体" w:hAnsi="宋体" w:cs="宋体"/>
                <w:sz w:val="18"/>
                <w:szCs w:val="18"/>
              </w:rPr>
            </w:pPr>
            <w:r>
              <w:rPr>
                <w:rFonts w:ascii="宋体" w:hAnsi="宋体" w:cs="宋体" w:hint="eastAsia"/>
                <w:sz w:val="20"/>
                <w:szCs w:val="20"/>
              </w:rPr>
              <w:t>100％</w:t>
            </w:r>
          </w:p>
        </w:tc>
        <w:tc>
          <w:tcPr>
            <w:tcW w:w="1199" w:type="dxa"/>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无</w:t>
            </w:r>
          </w:p>
        </w:tc>
      </w:tr>
      <w:tr w:rsidR="00307F06">
        <w:tc>
          <w:tcPr>
            <w:tcW w:w="579" w:type="dxa"/>
            <w:vMerge/>
            <w:vAlign w:val="center"/>
          </w:tcPr>
          <w:p w:rsidR="00307F06" w:rsidRDefault="00307F06">
            <w:pPr>
              <w:spacing w:line="360" w:lineRule="exact"/>
              <w:ind w:firstLine="361"/>
              <w:jc w:val="center"/>
              <w:rPr>
                <w:rFonts w:ascii="宋体" w:hAnsi="宋体" w:cs="宋体"/>
                <w:sz w:val="18"/>
                <w:szCs w:val="18"/>
              </w:rPr>
            </w:pPr>
          </w:p>
        </w:tc>
        <w:tc>
          <w:tcPr>
            <w:tcW w:w="782" w:type="dxa"/>
            <w:vAlign w:val="center"/>
          </w:tcPr>
          <w:p w:rsidR="00307F06" w:rsidRDefault="00127C5E">
            <w:pPr>
              <w:spacing w:line="260" w:lineRule="exact"/>
              <w:jc w:val="center"/>
              <w:rPr>
                <w:rFonts w:ascii="宋体" w:hAnsi="宋体" w:cs="宋体"/>
                <w:sz w:val="18"/>
                <w:szCs w:val="18"/>
              </w:rPr>
            </w:pPr>
            <w:r>
              <w:rPr>
                <w:rFonts w:ascii="宋体" w:hAnsi="宋体" w:cs="宋体" w:hint="eastAsia"/>
                <w:sz w:val="18"/>
                <w:szCs w:val="18"/>
              </w:rPr>
              <w:t>满意度指标</w:t>
            </w:r>
          </w:p>
        </w:tc>
        <w:tc>
          <w:tcPr>
            <w:tcW w:w="1200" w:type="dxa"/>
            <w:gridSpan w:val="2"/>
            <w:vAlign w:val="center"/>
          </w:tcPr>
          <w:p w:rsidR="00307F06" w:rsidRDefault="00127C5E">
            <w:pPr>
              <w:spacing w:line="260" w:lineRule="exact"/>
              <w:rPr>
                <w:rFonts w:ascii="宋体" w:hAnsi="宋体" w:cs="宋体"/>
                <w:sz w:val="18"/>
                <w:szCs w:val="18"/>
              </w:rPr>
            </w:pPr>
            <w:r>
              <w:rPr>
                <w:rFonts w:ascii="宋体" w:hAnsi="宋体" w:cs="宋体" w:hint="eastAsia"/>
                <w:sz w:val="18"/>
                <w:szCs w:val="18"/>
              </w:rPr>
              <w:t>服务对象满意度指标</w:t>
            </w:r>
          </w:p>
        </w:tc>
        <w:tc>
          <w:tcPr>
            <w:tcW w:w="2666" w:type="dxa"/>
            <w:gridSpan w:val="2"/>
          </w:tcPr>
          <w:p w:rsidR="00307F06" w:rsidRDefault="00127C5E">
            <w:pPr>
              <w:spacing w:line="260" w:lineRule="exact"/>
              <w:rPr>
                <w:rFonts w:ascii="宋体" w:hAnsi="宋体" w:cs="宋体"/>
                <w:sz w:val="18"/>
                <w:szCs w:val="18"/>
              </w:rPr>
            </w:pPr>
            <w:r>
              <w:rPr>
                <w:rFonts w:ascii="宋体" w:hAnsi="宋体" w:cs="宋体" w:hint="eastAsia"/>
                <w:sz w:val="20"/>
                <w:szCs w:val="20"/>
              </w:rPr>
              <w:t>群众满意度</w:t>
            </w:r>
          </w:p>
        </w:tc>
        <w:tc>
          <w:tcPr>
            <w:tcW w:w="1295" w:type="dxa"/>
            <w:gridSpan w:val="2"/>
          </w:tcPr>
          <w:p w:rsidR="00307F06" w:rsidRDefault="00127C5E">
            <w:pPr>
              <w:spacing w:line="260" w:lineRule="exact"/>
              <w:rPr>
                <w:rFonts w:ascii="宋体" w:hAnsi="宋体" w:cs="宋体"/>
                <w:sz w:val="18"/>
                <w:szCs w:val="18"/>
              </w:rPr>
            </w:pPr>
            <w:r>
              <w:rPr>
                <w:rFonts w:ascii="宋体" w:hAnsi="宋体" w:cs="宋体" w:hint="eastAsia"/>
                <w:sz w:val="20"/>
                <w:szCs w:val="20"/>
              </w:rPr>
              <w:t>100％</w:t>
            </w:r>
          </w:p>
        </w:tc>
        <w:tc>
          <w:tcPr>
            <w:tcW w:w="1150" w:type="dxa"/>
            <w:gridSpan w:val="2"/>
          </w:tcPr>
          <w:p w:rsidR="00307F06" w:rsidRDefault="00127C5E">
            <w:pPr>
              <w:spacing w:line="260" w:lineRule="exact"/>
              <w:jc w:val="center"/>
              <w:rPr>
                <w:rFonts w:ascii="宋体" w:hAnsi="宋体" w:cs="宋体"/>
                <w:sz w:val="18"/>
                <w:szCs w:val="18"/>
              </w:rPr>
            </w:pPr>
            <w:r>
              <w:rPr>
                <w:rFonts w:ascii="宋体" w:hAnsi="宋体" w:cs="宋体" w:hint="eastAsia"/>
                <w:sz w:val="20"/>
                <w:szCs w:val="20"/>
              </w:rPr>
              <w:t>100％</w:t>
            </w:r>
          </w:p>
        </w:tc>
        <w:tc>
          <w:tcPr>
            <w:tcW w:w="1199" w:type="dxa"/>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无</w:t>
            </w:r>
          </w:p>
        </w:tc>
      </w:tr>
      <w:tr w:rsidR="00307F06">
        <w:tc>
          <w:tcPr>
            <w:tcW w:w="579" w:type="dxa"/>
            <w:vAlign w:val="center"/>
          </w:tcPr>
          <w:p w:rsidR="00307F06" w:rsidRDefault="00127C5E">
            <w:pPr>
              <w:spacing w:line="400" w:lineRule="exact"/>
              <w:rPr>
                <w:rFonts w:ascii="宋体" w:hAnsi="宋体" w:cs="宋体"/>
                <w:sz w:val="18"/>
                <w:szCs w:val="18"/>
              </w:rPr>
            </w:pPr>
            <w:r>
              <w:rPr>
                <w:rFonts w:ascii="宋体" w:hAnsi="宋体" w:cs="宋体" w:hint="eastAsia"/>
                <w:sz w:val="18"/>
                <w:szCs w:val="18"/>
              </w:rPr>
              <w:t>说明</w:t>
            </w:r>
          </w:p>
        </w:tc>
        <w:tc>
          <w:tcPr>
            <w:tcW w:w="8292" w:type="dxa"/>
            <w:gridSpan w:val="10"/>
            <w:vAlign w:val="center"/>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请在此处简要说明各级审计和财政监督检查中发现的问题及所涉及的金额，如没有请填无。</w:t>
            </w:r>
          </w:p>
        </w:tc>
      </w:tr>
    </w:tbl>
    <w:p w:rsidR="00307F06" w:rsidRDefault="00127C5E">
      <w:pPr>
        <w:spacing w:line="200" w:lineRule="exact"/>
        <w:ind w:left="540" w:hangingChars="300" w:hanging="540"/>
        <w:rPr>
          <w:rFonts w:ascii="宋体" w:hAnsi="宋体" w:cs="宋体"/>
          <w:sz w:val="18"/>
          <w:szCs w:val="18"/>
        </w:rPr>
      </w:pPr>
      <w:r>
        <w:rPr>
          <w:rFonts w:ascii="宋体" w:hAnsi="宋体" w:cs="宋体" w:hint="eastAsia"/>
          <w:sz w:val="18"/>
          <w:szCs w:val="18"/>
        </w:rPr>
        <w:t>注：1.其他资金包括和财政资金共同投入到同一项目的自有资金、社会资金，以及前年度的结转结余资金等。</w:t>
      </w:r>
    </w:p>
    <w:p w:rsidR="00307F06" w:rsidRDefault="00127C5E">
      <w:pPr>
        <w:spacing w:line="200" w:lineRule="exact"/>
        <w:ind w:leftChars="190" w:left="579" w:hangingChars="100" w:hanging="180"/>
        <w:rPr>
          <w:rFonts w:ascii="宋体" w:hAnsi="宋体" w:cs="宋体"/>
          <w:sz w:val="18"/>
          <w:szCs w:val="18"/>
        </w:rPr>
      </w:pPr>
      <w:r>
        <w:rPr>
          <w:rFonts w:ascii="宋体" w:hAnsi="宋体" w:cs="宋体" w:hint="eastAsia"/>
          <w:sz w:val="18"/>
          <w:szCs w:val="18"/>
        </w:rPr>
        <w:t>2.定量指标，资金使用单位填写本地区实际完成数。财政和主管部门汇总时，对绝对值直接累加计算，相对值按照资金额度加权平均计算。</w:t>
      </w:r>
    </w:p>
    <w:p w:rsidR="00307F06" w:rsidRDefault="00127C5E">
      <w:pPr>
        <w:spacing w:line="200" w:lineRule="exact"/>
        <w:ind w:leftChars="190" w:left="579" w:hangingChars="100" w:hanging="180"/>
        <w:rPr>
          <w:rFonts w:ascii="宋体" w:hAnsi="宋体" w:cs="宋体"/>
          <w:sz w:val="18"/>
          <w:szCs w:val="18"/>
        </w:rPr>
        <w:sectPr w:rsidR="00307F06">
          <w:pgSz w:w="11906" w:h="16838"/>
          <w:pgMar w:top="1984" w:right="1474" w:bottom="1701" w:left="1587" w:header="851" w:footer="1531" w:gutter="0"/>
          <w:cols w:space="720"/>
          <w:docGrid w:type="lines" w:linePitch="312"/>
        </w:sectPr>
      </w:pPr>
      <w:r>
        <w:rPr>
          <w:rFonts w:ascii="宋体" w:hAnsi="宋体" w:cs="宋体" w:hint="eastAsia"/>
          <w:sz w:val="18"/>
          <w:szCs w:val="18"/>
        </w:rPr>
        <w:t>3.定性指标根据指标完成情况分为：全部或基本达成预期指标、部分达成预期指标并具有一定效果、未达成预期指标 效果较差三档，分别按照100%—80%（含）、80%-60%（含）、60-0%合理填写完成比例。</w:t>
      </w:r>
    </w:p>
    <w:p w:rsidR="00307F06" w:rsidRDefault="00127C5E">
      <w:pPr>
        <w:spacing w:line="560" w:lineRule="exact"/>
        <w:ind w:firstLineChars="400" w:firstLine="144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县级预算（项目）绩效目标自评表</w:t>
      </w:r>
    </w:p>
    <w:p w:rsidR="00307F06" w:rsidRDefault="00127C5E">
      <w:pPr>
        <w:spacing w:line="560" w:lineRule="exact"/>
        <w:jc w:val="center"/>
        <w:rPr>
          <w:rFonts w:ascii="宋体" w:hAnsi="宋体" w:cs="宋体"/>
          <w:sz w:val="30"/>
          <w:szCs w:val="30"/>
        </w:rPr>
      </w:pPr>
      <w:r>
        <w:rPr>
          <w:rFonts w:ascii="宋体" w:hAnsi="宋体" w:cs="宋体" w:hint="eastAsia"/>
          <w:sz w:val="30"/>
          <w:szCs w:val="30"/>
        </w:rPr>
        <w:t>（2020年度）</w:t>
      </w:r>
    </w:p>
    <w:tbl>
      <w:tblPr>
        <w:tblW w:w="887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782"/>
        <w:gridCol w:w="375"/>
        <w:gridCol w:w="825"/>
        <w:gridCol w:w="1114"/>
        <w:gridCol w:w="1552"/>
        <w:gridCol w:w="1111"/>
        <w:gridCol w:w="184"/>
        <w:gridCol w:w="777"/>
        <w:gridCol w:w="373"/>
        <w:gridCol w:w="1199"/>
      </w:tblGrid>
      <w:tr w:rsidR="00307F06">
        <w:tc>
          <w:tcPr>
            <w:tcW w:w="1736" w:type="dxa"/>
            <w:gridSpan w:val="3"/>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专项（项目）名称</w:t>
            </w:r>
          </w:p>
        </w:tc>
        <w:tc>
          <w:tcPr>
            <w:tcW w:w="7135" w:type="dxa"/>
            <w:gridSpan w:val="8"/>
          </w:tcPr>
          <w:p w:rsidR="00307F06" w:rsidRDefault="00127C5E">
            <w:pPr>
              <w:spacing w:line="240" w:lineRule="exact"/>
              <w:ind w:firstLine="361"/>
              <w:rPr>
                <w:rFonts w:ascii="宋体" w:hAnsi="宋体" w:cs="宋体"/>
                <w:sz w:val="18"/>
                <w:szCs w:val="18"/>
              </w:rPr>
            </w:pPr>
            <w:r>
              <w:rPr>
                <w:rFonts w:ascii="宋体" w:hAnsi="宋体" w:cs="宋体" w:hint="eastAsia"/>
                <w:sz w:val="18"/>
                <w:szCs w:val="18"/>
              </w:rPr>
              <w:t>通用项目——科学普及经费</w:t>
            </w:r>
          </w:p>
        </w:tc>
      </w:tr>
      <w:tr w:rsidR="00307F06">
        <w:trPr>
          <w:trHeight w:val="277"/>
        </w:trPr>
        <w:tc>
          <w:tcPr>
            <w:tcW w:w="1736" w:type="dxa"/>
            <w:gridSpan w:val="3"/>
          </w:tcPr>
          <w:p w:rsidR="00307F06" w:rsidRDefault="00127C5E">
            <w:pPr>
              <w:spacing w:line="240" w:lineRule="exact"/>
              <w:ind w:firstLine="361"/>
              <w:rPr>
                <w:rFonts w:ascii="宋体" w:hAnsi="宋体" w:cs="宋体"/>
                <w:sz w:val="18"/>
                <w:szCs w:val="18"/>
              </w:rPr>
            </w:pPr>
            <w:r>
              <w:rPr>
                <w:rFonts w:ascii="宋体" w:hAnsi="宋体" w:cs="宋体" w:hint="eastAsia"/>
                <w:sz w:val="18"/>
                <w:szCs w:val="18"/>
              </w:rPr>
              <w:t>主管部门</w:t>
            </w:r>
          </w:p>
        </w:tc>
        <w:tc>
          <w:tcPr>
            <w:tcW w:w="3491" w:type="dxa"/>
            <w:gridSpan w:val="3"/>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中共镇安县委</w:t>
            </w:r>
          </w:p>
        </w:tc>
        <w:tc>
          <w:tcPr>
            <w:tcW w:w="1111" w:type="dxa"/>
            <w:vAlign w:val="center"/>
          </w:tcPr>
          <w:p w:rsidR="00307F06" w:rsidRDefault="00127C5E">
            <w:pPr>
              <w:spacing w:line="240" w:lineRule="exact"/>
              <w:rPr>
                <w:rFonts w:ascii="宋体" w:hAnsi="宋体" w:cs="宋体"/>
                <w:sz w:val="18"/>
                <w:szCs w:val="18"/>
              </w:rPr>
            </w:pPr>
            <w:r>
              <w:rPr>
                <w:rFonts w:ascii="宋体" w:hAnsi="宋体" w:cs="宋体" w:hint="eastAsia"/>
                <w:sz w:val="18"/>
                <w:szCs w:val="18"/>
              </w:rPr>
              <w:t>实施单位</w:t>
            </w:r>
          </w:p>
        </w:tc>
        <w:tc>
          <w:tcPr>
            <w:tcW w:w="2533" w:type="dxa"/>
            <w:gridSpan w:val="4"/>
            <w:vAlign w:val="center"/>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镇安县科学技术协会</w:t>
            </w:r>
          </w:p>
        </w:tc>
      </w:tr>
      <w:tr w:rsidR="00307F06">
        <w:tc>
          <w:tcPr>
            <w:tcW w:w="1736" w:type="dxa"/>
            <w:gridSpan w:val="3"/>
            <w:vMerge w:val="restart"/>
            <w:vAlign w:val="center"/>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项目资金</w:t>
            </w:r>
          </w:p>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（万元）</w:t>
            </w:r>
          </w:p>
        </w:tc>
        <w:tc>
          <w:tcPr>
            <w:tcW w:w="1939" w:type="dxa"/>
            <w:gridSpan w:val="2"/>
          </w:tcPr>
          <w:p w:rsidR="00307F06" w:rsidRDefault="00307F06">
            <w:pPr>
              <w:spacing w:line="240" w:lineRule="exact"/>
              <w:ind w:firstLine="361"/>
              <w:rPr>
                <w:rFonts w:ascii="宋体" w:hAnsi="宋体" w:cs="宋体"/>
                <w:sz w:val="18"/>
                <w:szCs w:val="18"/>
              </w:rPr>
            </w:pPr>
          </w:p>
        </w:tc>
        <w:tc>
          <w:tcPr>
            <w:tcW w:w="1552" w:type="dxa"/>
            <w:vAlign w:val="center"/>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全年预算数（A）</w:t>
            </w:r>
          </w:p>
        </w:tc>
        <w:tc>
          <w:tcPr>
            <w:tcW w:w="2072" w:type="dxa"/>
            <w:gridSpan w:val="3"/>
            <w:vAlign w:val="center"/>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全年执行数（B）</w:t>
            </w:r>
          </w:p>
        </w:tc>
        <w:tc>
          <w:tcPr>
            <w:tcW w:w="1572" w:type="dxa"/>
            <w:gridSpan w:val="2"/>
            <w:vAlign w:val="center"/>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执行率（B/A）</w:t>
            </w:r>
          </w:p>
        </w:tc>
      </w:tr>
      <w:tr w:rsidR="00307F06">
        <w:trPr>
          <w:trHeight w:val="292"/>
        </w:trPr>
        <w:tc>
          <w:tcPr>
            <w:tcW w:w="1736" w:type="dxa"/>
            <w:gridSpan w:val="3"/>
            <w:vMerge/>
          </w:tcPr>
          <w:p w:rsidR="00307F06" w:rsidRDefault="00307F06">
            <w:pPr>
              <w:spacing w:line="240" w:lineRule="exact"/>
              <w:ind w:firstLine="361"/>
              <w:rPr>
                <w:rFonts w:ascii="宋体" w:hAnsi="宋体" w:cs="宋体"/>
                <w:sz w:val="18"/>
                <w:szCs w:val="18"/>
              </w:rPr>
            </w:pPr>
          </w:p>
        </w:tc>
        <w:tc>
          <w:tcPr>
            <w:tcW w:w="1939" w:type="dxa"/>
            <w:gridSpan w:val="2"/>
          </w:tcPr>
          <w:p w:rsidR="00307F06" w:rsidRDefault="00127C5E">
            <w:pPr>
              <w:spacing w:line="240" w:lineRule="exact"/>
              <w:ind w:firstLine="361"/>
              <w:rPr>
                <w:rFonts w:ascii="宋体" w:hAnsi="宋体" w:cs="宋体"/>
                <w:sz w:val="18"/>
                <w:szCs w:val="18"/>
              </w:rPr>
            </w:pPr>
            <w:r>
              <w:rPr>
                <w:rFonts w:ascii="宋体" w:hAnsi="宋体" w:cs="宋体" w:hint="eastAsia"/>
                <w:sz w:val="18"/>
                <w:szCs w:val="18"/>
              </w:rPr>
              <w:t>年度资金总额：</w:t>
            </w:r>
          </w:p>
        </w:tc>
        <w:tc>
          <w:tcPr>
            <w:tcW w:w="1552" w:type="dxa"/>
          </w:tcPr>
          <w:p w:rsidR="00307F06" w:rsidRDefault="00127C5E">
            <w:pPr>
              <w:spacing w:line="240" w:lineRule="exact"/>
              <w:ind w:firstLine="361"/>
              <w:rPr>
                <w:rFonts w:ascii="宋体" w:hAnsi="宋体" w:cs="宋体"/>
                <w:sz w:val="18"/>
                <w:szCs w:val="18"/>
              </w:rPr>
            </w:pPr>
            <w:r>
              <w:rPr>
                <w:rFonts w:ascii="宋体" w:hAnsi="宋体" w:cs="宋体" w:hint="eastAsia"/>
                <w:sz w:val="18"/>
                <w:szCs w:val="18"/>
              </w:rPr>
              <w:t>23.8</w:t>
            </w:r>
          </w:p>
        </w:tc>
        <w:tc>
          <w:tcPr>
            <w:tcW w:w="2072" w:type="dxa"/>
            <w:gridSpan w:val="3"/>
          </w:tcPr>
          <w:p w:rsidR="00307F06" w:rsidRDefault="00127C5E">
            <w:pPr>
              <w:spacing w:line="240" w:lineRule="exact"/>
              <w:ind w:firstLine="361"/>
              <w:rPr>
                <w:rFonts w:ascii="宋体" w:hAnsi="宋体" w:cs="宋体"/>
                <w:sz w:val="18"/>
                <w:szCs w:val="18"/>
              </w:rPr>
            </w:pPr>
            <w:r>
              <w:rPr>
                <w:rFonts w:ascii="宋体" w:hAnsi="宋体" w:cs="宋体" w:hint="eastAsia"/>
                <w:sz w:val="18"/>
                <w:szCs w:val="18"/>
              </w:rPr>
              <w:t>23.8</w:t>
            </w:r>
          </w:p>
        </w:tc>
        <w:tc>
          <w:tcPr>
            <w:tcW w:w="1572" w:type="dxa"/>
            <w:gridSpan w:val="2"/>
          </w:tcPr>
          <w:p w:rsidR="00307F06" w:rsidRDefault="00127C5E">
            <w:pPr>
              <w:spacing w:line="240" w:lineRule="exact"/>
              <w:ind w:firstLine="361"/>
              <w:rPr>
                <w:rFonts w:ascii="宋体" w:hAnsi="宋体" w:cs="宋体"/>
                <w:sz w:val="18"/>
                <w:szCs w:val="18"/>
              </w:rPr>
            </w:pPr>
            <w:r>
              <w:rPr>
                <w:rFonts w:ascii="宋体" w:hAnsi="宋体" w:cs="宋体" w:hint="eastAsia"/>
                <w:sz w:val="20"/>
                <w:szCs w:val="20"/>
              </w:rPr>
              <w:t>100％</w:t>
            </w:r>
          </w:p>
        </w:tc>
      </w:tr>
      <w:tr w:rsidR="00307F06">
        <w:tc>
          <w:tcPr>
            <w:tcW w:w="1736" w:type="dxa"/>
            <w:gridSpan w:val="3"/>
            <w:vMerge/>
          </w:tcPr>
          <w:p w:rsidR="00307F06" w:rsidRDefault="00307F06">
            <w:pPr>
              <w:spacing w:line="240" w:lineRule="exact"/>
              <w:ind w:firstLine="361"/>
              <w:rPr>
                <w:rFonts w:ascii="宋体" w:hAnsi="宋体" w:cs="宋体"/>
                <w:sz w:val="18"/>
                <w:szCs w:val="18"/>
              </w:rPr>
            </w:pPr>
          </w:p>
        </w:tc>
        <w:tc>
          <w:tcPr>
            <w:tcW w:w="1939" w:type="dxa"/>
            <w:gridSpan w:val="2"/>
          </w:tcPr>
          <w:p w:rsidR="00307F06" w:rsidRDefault="00127C5E">
            <w:pPr>
              <w:spacing w:line="240" w:lineRule="exact"/>
              <w:ind w:firstLine="361"/>
              <w:rPr>
                <w:rFonts w:ascii="宋体" w:hAnsi="宋体" w:cs="宋体"/>
                <w:sz w:val="18"/>
                <w:szCs w:val="18"/>
              </w:rPr>
            </w:pPr>
            <w:r>
              <w:rPr>
                <w:rFonts w:ascii="宋体" w:hAnsi="宋体" w:cs="宋体" w:hint="eastAsia"/>
                <w:sz w:val="18"/>
                <w:szCs w:val="18"/>
              </w:rPr>
              <w:t>其中：省级财政资</w:t>
            </w:r>
          </w:p>
        </w:tc>
        <w:tc>
          <w:tcPr>
            <w:tcW w:w="1552" w:type="dxa"/>
          </w:tcPr>
          <w:p w:rsidR="00307F06" w:rsidRDefault="00307F06">
            <w:pPr>
              <w:spacing w:line="240" w:lineRule="exact"/>
              <w:ind w:firstLine="361"/>
              <w:rPr>
                <w:rFonts w:ascii="宋体" w:hAnsi="宋体" w:cs="宋体"/>
                <w:sz w:val="18"/>
                <w:szCs w:val="18"/>
              </w:rPr>
            </w:pPr>
          </w:p>
        </w:tc>
        <w:tc>
          <w:tcPr>
            <w:tcW w:w="2072" w:type="dxa"/>
            <w:gridSpan w:val="3"/>
          </w:tcPr>
          <w:p w:rsidR="00307F06" w:rsidRDefault="00307F06">
            <w:pPr>
              <w:spacing w:line="240" w:lineRule="exact"/>
              <w:ind w:firstLine="361"/>
              <w:rPr>
                <w:rFonts w:ascii="宋体" w:hAnsi="宋体" w:cs="宋体"/>
                <w:sz w:val="18"/>
                <w:szCs w:val="18"/>
              </w:rPr>
            </w:pPr>
          </w:p>
        </w:tc>
        <w:tc>
          <w:tcPr>
            <w:tcW w:w="1572" w:type="dxa"/>
            <w:gridSpan w:val="2"/>
          </w:tcPr>
          <w:p w:rsidR="00307F06" w:rsidRDefault="00307F06">
            <w:pPr>
              <w:spacing w:line="240" w:lineRule="exact"/>
              <w:ind w:firstLine="361"/>
              <w:rPr>
                <w:rFonts w:ascii="宋体" w:hAnsi="宋体" w:cs="宋体"/>
                <w:sz w:val="18"/>
                <w:szCs w:val="18"/>
              </w:rPr>
            </w:pPr>
          </w:p>
        </w:tc>
      </w:tr>
      <w:tr w:rsidR="00307F06">
        <w:tc>
          <w:tcPr>
            <w:tcW w:w="1736" w:type="dxa"/>
            <w:gridSpan w:val="3"/>
            <w:vMerge/>
          </w:tcPr>
          <w:p w:rsidR="00307F06" w:rsidRDefault="00307F06">
            <w:pPr>
              <w:spacing w:line="240" w:lineRule="exact"/>
              <w:ind w:firstLine="361"/>
              <w:rPr>
                <w:rFonts w:ascii="宋体" w:hAnsi="宋体" w:cs="宋体"/>
                <w:sz w:val="18"/>
                <w:szCs w:val="18"/>
              </w:rPr>
            </w:pPr>
          </w:p>
        </w:tc>
        <w:tc>
          <w:tcPr>
            <w:tcW w:w="1939" w:type="dxa"/>
            <w:gridSpan w:val="2"/>
          </w:tcPr>
          <w:p w:rsidR="00307F06" w:rsidRDefault="00127C5E">
            <w:pPr>
              <w:spacing w:line="240" w:lineRule="exact"/>
              <w:ind w:firstLineChars="300" w:firstLine="540"/>
              <w:rPr>
                <w:rFonts w:ascii="宋体" w:hAnsi="宋体" w:cs="宋体"/>
                <w:sz w:val="18"/>
                <w:szCs w:val="18"/>
              </w:rPr>
            </w:pPr>
            <w:r>
              <w:rPr>
                <w:rFonts w:ascii="宋体" w:hAnsi="宋体" w:cs="宋体" w:hint="eastAsia"/>
                <w:sz w:val="18"/>
                <w:szCs w:val="18"/>
              </w:rPr>
              <w:t>市县财政资</w:t>
            </w:r>
          </w:p>
        </w:tc>
        <w:tc>
          <w:tcPr>
            <w:tcW w:w="1552" w:type="dxa"/>
          </w:tcPr>
          <w:p w:rsidR="00307F06" w:rsidRDefault="00127C5E">
            <w:pPr>
              <w:spacing w:line="240" w:lineRule="exact"/>
              <w:ind w:firstLine="361"/>
              <w:rPr>
                <w:rFonts w:ascii="宋体" w:hAnsi="宋体" w:cs="宋体"/>
                <w:sz w:val="18"/>
                <w:szCs w:val="18"/>
              </w:rPr>
            </w:pPr>
            <w:r>
              <w:rPr>
                <w:rFonts w:ascii="宋体" w:hAnsi="宋体" w:cs="宋体" w:hint="eastAsia"/>
                <w:sz w:val="18"/>
                <w:szCs w:val="18"/>
              </w:rPr>
              <w:t>23.8</w:t>
            </w:r>
          </w:p>
        </w:tc>
        <w:tc>
          <w:tcPr>
            <w:tcW w:w="2072" w:type="dxa"/>
            <w:gridSpan w:val="3"/>
          </w:tcPr>
          <w:p w:rsidR="00307F06" w:rsidRDefault="00127C5E">
            <w:pPr>
              <w:spacing w:line="240" w:lineRule="exact"/>
              <w:ind w:firstLine="361"/>
              <w:rPr>
                <w:rFonts w:ascii="宋体" w:hAnsi="宋体" w:cs="宋体"/>
                <w:sz w:val="18"/>
                <w:szCs w:val="18"/>
              </w:rPr>
            </w:pPr>
            <w:r>
              <w:rPr>
                <w:rFonts w:ascii="宋体" w:hAnsi="宋体" w:cs="宋体" w:hint="eastAsia"/>
                <w:sz w:val="18"/>
                <w:szCs w:val="18"/>
              </w:rPr>
              <w:t>23.8</w:t>
            </w:r>
          </w:p>
        </w:tc>
        <w:tc>
          <w:tcPr>
            <w:tcW w:w="1572" w:type="dxa"/>
            <w:gridSpan w:val="2"/>
          </w:tcPr>
          <w:p w:rsidR="00307F06" w:rsidRDefault="00127C5E">
            <w:pPr>
              <w:spacing w:line="240" w:lineRule="exact"/>
              <w:ind w:firstLine="361"/>
              <w:rPr>
                <w:rFonts w:ascii="宋体" w:hAnsi="宋体" w:cs="宋体"/>
                <w:sz w:val="18"/>
                <w:szCs w:val="18"/>
              </w:rPr>
            </w:pPr>
            <w:r>
              <w:rPr>
                <w:rFonts w:ascii="宋体" w:hAnsi="宋体" w:cs="宋体" w:hint="eastAsia"/>
                <w:sz w:val="20"/>
                <w:szCs w:val="20"/>
              </w:rPr>
              <w:t>100％</w:t>
            </w:r>
          </w:p>
        </w:tc>
      </w:tr>
      <w:tr w:rsidR="00307F06">
        <w:tc>
          <w:tcPr>
            <w:tcW w:w="1736" w:type="dxa"/>
            <w:gridSpan w:val="3"/>
            <w:vMerge/>
          </w:tcPr>
          <w:p w:rsidR="00307F06" w:rsidRDefault="00307F06">
            <w:pPr>
              <w:spacing w:line="240" w:lineRule="exact"/>
              <w:ind w:firstLine="361"/>
              <w:rPr>
                <w:rFonts w:ascii="宋体" w:hAnsi="宋体" w:cs="宋体"/>
                <w:sz w:val="18"/>
                <w:szCs w:val="18"/>
              </w:rPr>
            </w:pPr>
          </w:p>
        </w:tc>
        <w:tc>
          <w:tcPr>
            <w:tcW w:w="1939" w:type="dxa"/>
            <w:gridSpan w:val="2"/>
          </w:tcPr>
          <w:p w:rsidR="00307F06" w:rsidRDefault="00127C5E">
            <w:pPr>
              <w:spacing w:line="240" w:lineRule="exact"/>
              <w:ind w:firstLineChars="300" w:firstLine="540"/>
              <w:rPr>
                <w:rFonts w:ascii="宋体" w:hAnsi="宋体" w:cs="宋体"/>
                <w:sz w:val="18"/>
                <w:szCs w:val="18"/>
              </w:rPr>
            </w:pPr>
            <w:r>
              <w:rPr>
                <w:rFonts w:ascii="宋体" w:hAnsi="宋体" w:cs="宋体" w:hint="eastAsia"/>
                <w:sz w:val="18"/>
                <w:szCs w:val="18"/>
              </w:rPr>
              <w:t>其他资金</w:t>
            </w:r>
          </w:p>
        </w:tc>
        <w:tc>
          <w:tcPr>
            <w:tcW w:w="1552" w:type="dxa"/>
          </w:tcPr>
          <w:p w:rsidR="00307F06" w:rsidRDefault="00307F06">
            <w:pPr>
              <w:spacing w:line="240" w:lineRule="exact"/>
              <w:ind w:firstLine="361"/>
              <w:rPr>
                <w:rFonts w:ascii="宋体" w:hAnsi="宋体" w:cs="宋体"/>
                <w:sz w:val="18"/>
                <w:szCs w:val="18"/>
              </w:rPr>
            </w:pPr>
          </w:p>
        </w:tc>
        <w:tc>
          <w:tcPr>
            <w:tcW w:w="2072" w:type="dxa"/>
            <w:gridSpan w:val="3"/>
          </w:tcPr>
          <w:p w:rsidR="00307F06" w:rsidRDefault="00307F06">
            <w:pPr>
              <w:spacing w:line="240" w:lineRule="exact"/>
              <w:ind w:firstLine="361"/>
              <w:rPr>
                <w:rFonts w:ascii="宋体" w:hAnsi="宋体" w:cs="宋体"/>
                <w:sz w:val="18"/>
                <w:szCs w:val="18"/>
              </w:rPr>
            </w:pPr>
          </w:p>
        </w:tc>
        <w:tc>
          <w:tcPr>
            <w:tcW w:w="1572" w:type="dxa"/>
            <w:gridSpan w:val="2"/>
          </w:tcPr>
          <w:p w:rsidR="00307F06" w:rsidRDefault="00307F06">
            <w:pPr>
              <w:spacing w:line="240" w:lineRule="exact"/>
              <w:ind w:firstLine="361"/>
              <w:rPr>
                <w:rFonts w:ascii="宋体" w:hAnsi="宋体" w:cs="宋体"/>
                <w:sz w:val="18"/>
                <w:szCs w:val="18"/>
              </w:rPr>
            </w:pPr>
          </w:p>
        </w:tc>
      </w:tr>
      <w:tr w:rsidR="00307F06">
        <w:trPr>
          <w:trHeight w:val="279"/>
        </w:trPr>
        <w:tc>
          <w:tcPr>
            <w:tcW w:w="579" w:type="dxa"/>
            <w:vMerge w:val="restart"/>
            <w:vAlign w:val="center"/>
          </w:tcPr>
          <w:p w:rsidR="00307F06" w:rsidRDefault="00127C5E">
            <w:pPr>
              <w:spacing w:line="240" w:lineRule="exact"/>
              <w:rPr>
                <w:rFonts w:ascii="宋体" w:hAnsi="宋体" w:cs="宋体"/>
                <w:sz w:val="18"/>
                <w:szCs w:val="18"/>
              </w:rPr>
            </w:pPr>
            <w:r>
              <w:rPr>
                <w:rFonts w:ascii="宋体" w:hAnsi="宋体" w:cs="宋体" w:hint="eastAsia"/>
                <w:sz w:val="18"/>
                <w:szCs w:val="18"/>
              </w:rPr>
              <w:t>年度</w:t>
            </w:r>
          </w:p>
          <w:p w:rsidR="00307F06" w:rsidRDefault="00127C5E">
            <w:pPr>
              <w:spacing w:line="240" w:lineRule="exact"/>
              <w:rPr>
                <w:rFonts w:ascii="宋体" w:hAnsi="宋体" w:cs="宋体"/>
                <w:sz w:val="18"/>
                <w:szCs w:val="18"/>
              </w:rPr>
            </w:pPr>
            <w:r>
              <w:rPr>
                <w:rFonts w:ascii="宋体" w:hAnsi="宋体" w:cs="宋体" w:hint="eastAsia"/>
                <w:sz w:val="18"/>
                <w:szCs w:val="18"/>
              </w:rPr>
              <w:t>总体</w:t>
            </w:r>
          </w:p>
          <w:p w:rsidR="00307F06" w:rsidRDefault="00127C5E">
            <w:pPr>
              <w:spacing w:line="240" w:lineRule="exact"/>
              <w:rPr>
                <w:rFonts w:ascii="宋体" w:hAnsi="宋体" w:cs="宋体"/>
                <w:sz w:val="18"/>
                <w:szCs w:val="18"/>
              </w:rPr>
            </w:pPr>
            <w:r>
              <w:rPr>
                <w:rFonts w:ascii="宋体" w:hAnsi="宋体" w:cs="宋体" w:hint="eastAsia"/>
                <w:sz w:val="18"/>
                <w:szCs w:val="18"/>
              </w:rPr>
              <w:t>目标</w:t>
            </w:r>
          </w:p>
        </w:tc>
        <w:tc>
          <w:tcPr>
            <w:tcW w:w="4648" w:type="dxa"/>
            <w:gridSpan w:val="5"/>
            <w:vAlign w:val="center"/>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年初设定目标</w:t>
            </w:r>
          </w:p>
        </w:tc>
        <w:tc>
          <w:tcPr>
            <w:tcW w:w="3644" w:type="dxa"/>
            <w:gridSpan w:val="5"/>
            <w:vAlign w:val="center"/>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全年实际完成情况</w:t>
            </w:r>
          </w:p>
        </w:tc>
      </w:tr>
      <w:tr w:rsidR="00307F06">
        <w:trPr>
          <w:trHeight w:val="600"/>
        </w:trPr>
        <w:tc>
          <w:tcPr>
            <w:tcW w:w="579" w:type="dxa"/>
            <w:vMerge/>
          </w:tcPr>
          <w:p w:rsidR="00307F06" w:rsidRDefault="00307F06">
            <w:pPr>
              <w:spacing w:line="320" w:lineRule="exact"/>
              <w:ind w:firstLine="361"/>
              <w:rPr>
                <w:rFonts w:ascii="宋体" w:hAnsi="宋体" w:cs="宋体"/>
                <w:sz w:val="18"/>
                <w:szCs w:val="18"/>
              </w:rPr>
            </w:pPr>
          </w:p>
        </w:tc>
        <w:tc>
          <w:tcPr>
            <w:tcW w:w="4648" w:type="dxa"/>
            <w:gridSpan w:val="5"/>
          </w:tcPr>
          <w:p w:rsidR="00307F06" w:rsidRDefault="00127C5E">
            <w:pPr>
              <w:spacing w:line="320" w:lineRule="exact"/>
              <w:rPr>
                <w:rFonts w:ascii="宋体" w:hAnsi="宋体" w:cs="宋体"/>
                <w:sz w:val="18"/>
                <w:szCs w:val="18"/>
              </w:rPr>
            </w:pPr>
            <w:r>
              <w:rPr>
                <w:rFonts w:ascii="宋体" w:hAnsi="宋体" w:cs="宋体" w:hint="eastAsia"/>
                <w:sz w:val="18"/>
                <w:szCs w:val="18"/>
              </w:rPr>
              <w:t>保证科学普及工作正常运行</w:t>
            </w:r>
          </w:p>
          <w:p w:rsidR="00307F06" w:rsidRDefault="00307F06">
            <w:pPr>
              <w:spacing w:line="320" w:lineRule="exact"/>
              <w:ind w:firstLine="361"/>
              <w:rPr>
                <w:rFonts w:ascii="宋体" w:hAnsi="宋体" w:cs="宋体"/>
                <w:sz w:val="18"/>
                <w:szCs w:val="18"/>
              </w:rPr>
            </w:pPr>
          </w:p>
        </w:tc>
        <w:tc>
          <w:tcPr>
            <w:tcW w:w="3644" w:type="dxa"/>
            <w:gridSpan w:val="5"/>
          </w:tcPr>
          <w:p w:rsidR="00307F06" w:rsidRDefault="00127C5E">
            <w:pPr>
              <w:spacing w:line="320" w:lineRule="exact"/>
              <w:ind w:firstLine="361"/>
              <w:rPr>
                <w:rFonts w:ascii="宋体" w:hAnsi="宋体" w:cs="宋体"/>
                <w:sz w:val="18"/>
                <w:szCs w:val="18"/>
              </w:rPr>
            </w:pPr>
            <w:r>
              <w:rPr>
                <w:rFonts w:ascii="宋体" w:hAnsi="宋体" w:cs="宋体" w:hint="eastAsia"/>
                <w:sz w:val="20"/>
                <w:szCs w:val="20"/>
              </w:rPr>
              <w:t>全部到预期指标并取得一定的效果</w:t>
            </w:r>
          </w:p>
        </w:tc>
      </w:tr>
      <w:tr w:rsidR="00307F06">
        <w:trPr>
          <w:trHeight w:val="409"/>
        </w:trPr>
        <w:tc>
          <w:tcPr>
            <w:tcW w:w="579" w:type="dxa"/>
            <w:vMerge w:val="restart"/>
            <w:vAlign w:val="center"/>
          </w:tcPr>
          <w:p w:rsidR="00307F06" w:rsidRDefault="00127C5E">
            <w:pPr>
              <w:spacing w:line="260" w:lineRule="exact"/>
              <w:ind w:firstLineChars="100" w:firstLine="180"/>
              <w:jc w:val="center"/>
              <w:rPr>
                <w:rFonts w:ascii="宋体" w:hAnsi="宋体" w:cs="宋体"/>
                <w:sz w:val="18"/>
                <w:szCs w:val="18"/>
              </w:rPr>
            </w:pPr>
            <w:r>
              <w:rPr>
                <w:rFonts w:ascii="宋体" w:hAnsi="宋体" w:cs="宋体" w:hint="eastAsia"/>
                <w:sz w:val="18"/>
                <w:szCs w:val="18"/>
              </w:rPr>
              <w:t>绩</w:t>
            </w:r>
          </w:p>
          <w:p w:rsidR="00307F06" w:rsidRDefault="00127C5E">
            <w:pPr>
              <w:spacing w:line="260" w:lineRule="exact"/>
              <w:jc w:val="center"/>
              <w:rPr>
                <w:rFonts w:ascii="宋体" w:hAnsi="宋体" w:cs="宋体"/>
                <w:sz w:val="18"/>
                <w:szCs w:val="18"/>
              </w:rPr>
            </w:pPr>
            <w:r>
              <w:rPr>
                <w:rFonts w:ascii="宋体" w:hAnsi="宋体" w:cs="宋体" w:hint="eastAsia"/>
                <w:sz w:val="18"/>
                <w:szCs w:val="18"/>
              </w:rPr>
              <w:t xml:space="preserve">  效</w:t>
            </w:r>
          </w:p>
          <w:p w:rsidR="00307F06" w:rsidRDefault="00127C5E">
            <w:pPr>
              <w:spacing w:line="260" w:lineRule="exact"/>
              <w:jc w:val="center"/>
              <w:rPr>
                <w:rFonts w:ascii="宋体" w:hAnsi="宋体" w:cs="宋体"/>
                <w:sz w:val="18"/>
                <w:szCs w:val="18"/>
              </w:rPr>
            </w:pPr>
            <w:r>
              <w:rPr>
                <w:rFonts w:ascii="宋体" w:hAnsi="宋体" w:cs="宋体" w:hint="eastAsia"/>
                <w:sz w:val="18"/>
                <w:szCs w:val="18"/>
              </w:rPr>
              <w:t xml:space="preserve">  指</w:t>
            </w:r>
          </w:p>
          <w:p w:rsidR="00307F06" w:rsidRDefault="00127C5E">
            <w:pPr>
              <w:spacing w:line="260" w:lineRule="exact"/>
              <w:jc w:val="center"/>
              <w:rPr>
                <w:rFonts w:ascii="宋体" w:hAnsi="宋体" w:cs="宋体"/>
                <w:sz w:val="18"/>
                <w:szCs w:val="18"/>
              </w:rPr>
            </w:pPr>
            <w:r>
              <w:rPr>
                <w:rFonts w:ascii="宋体" w:hAnsi="宋体" w:cs="宋体" w:hint="eastAsia"/>
                <w:sz w:val="18"/>
                <w:szCs w:val="18"/>
              </w:rPr>
              <w:t xml:space="preserve">  标</w:t>
            </w:r>
          </w:p>
        </w:tc>
        <w:tc>
          <w:tcPr>
            <w:tcW w:w="782" w:type="dxa"/>
            <w:vAlign w:val="center"/>
          </w:tcPr>
          <w:p w:rsidR="00307F06" w:rsidRDefault="00127C5E">
            <w:pPr>
              <w:spacing w:line="240" w:lineRule="exact"/>
              <w:rPr>
                <w:rFonts w:ascii="宋体" w:hAnsi="宋体" w:cs="宋体"/>
                <w:sz w:val="18"/>
                <w:szCs w:val="18"/>
              </w:rPr>
            </w:pPr>
            <w:r>
              <w:rPr>
                <w:rFonts w:ascii="宋体" w:hAnsi="宋体" w:cs="宋体" w:hint="eastAsia"/>
                <w:sz w:val="18"/>
                <w:szCs w:val="18"/>
              </w:rPr>
              <w:t>一级</w:t>
            </w:r>
          </w:p>
          <w:p w:rsidR="00307F06" w:rsidRDefault="00127C5E">
            <w:pPr>
              <w:spacing w:line="240" w:lineRule="exact"/>
              <w:rPr>
                <w:rFonts w:ascii="宋体" w:hAnsi="宋体" w:cs="宋体"/>
                <w:sz w:val="18"/>
                <w:szCs w:val="18"/>
              </w:rPr>
            </w:pPr>
            <w:r>
              <w:rPr>
                <w:rFonts w:ascii="宋体" w:hAnsi="宋体" w:cs="宋体" w:hint="eastAsia"/>
                <w:sz w:val="18"/>
                <w:szCs w:val="18"/>
              </w:rPr>
              <w:t>指标</w:t>
            </w:r>
          </w:p>
        </w:tc>
        <w:tc>
          <w:tcPr>
            <w:tcW w:w="1200" w:type="dxa"/>
            <w:gridSpan w:val="2"/>
            <w:vAlign w:val="center"/>
          </w:tcPr>
          <w:p w:rsidR="00307F06" w:rsidRDefault="00127C5E">
            <w:pPr>
              <w:spacing w:line="240" w:lineRule="exact"/>
              <w:rPr>
                <w:rFonts w:ascii="宋体" w:hAnsi="宋体" w:cs="宋体"/>
                <w:sz w:val="18"/>
                <w:szCs w:val="18"/>
              </w:rPr>
            </w:pPr>
            <w:r>
              <w:rPr>
                <w:rFonts w:ascii="宋体" w:hAnsi="宋体" w:cs="宋体" w:hint="eastAsia"/>
                <w:sz w:val="18"/>
                <w:szCs w:val="18"/>
              </w:rPr>
              <w:t>二级指标</w:t>
            </w:r>
          </w:p>
        </w:tc>
        <w:tc>
          <w:tcPr>
            <w:tcW w:w="2666" w:type="dxa"/>
            <w:gridSpan w:val="2"/>
            <w:vAlign w:val="center"/>
          </w:tcPr>
          <w:p w:rsidR="00307F06" w:rsidRDefault="00127C5E">
            <w:pPr>
              <w:spacing w:line="240" w:lineRule="exact"/>
              <w:ind w:firstLineChars="400" w:firstLine="720"/>
              <w:rPr>
                <w:rFonts w:ascii="宋体" w:hAnsi="宋体" w:cs="宋体"/>
                <w:sz w:val="18"/>
                <w:szCs w:val="18"/>
              </w:rPr>
            </w:pPr>
            <w:r>
              <w:rPr>
                <w:rFonts w:ascii="宋体" w:hAnsi="宋体" w:cs="宋体" w:hint="eastAsia"/>
                <w:sz w:val="18"/>
                <w:szCs w:val="18"/>
              </w:rPr>
              <w:t>三级指标</w:t>
            </w:r>
          </w:p>
        </w:tc>
        <w:tc>
          <w:tcPr>
            <w:tcW w:w="1295" w:type="dxa"/>
            <w:gridSpan w:val="2"/>
            <w:vAlign w:val="center"/>
          </w:tcPr>
          <w:p w:rsidR="00307F06" w:rsidRDefault="00127C5E">
            <w:pPr>
              <w:spacing w:line="240" w:lineRule="exact"/>
              <w:rPr>
                <w:rFonts w:ascii="宋体" w:hAnsi="宋体" w:cs="宋体"/>
                <w:sz w:val="18"/>
                <w:szCs w:val="18"/>
              </w:rPr>
            </w:pPr>
            <w:r>
              <w:rPr>
                <w:rFonts w:ascii="宋体" w:hAnsi="宋体" w:cs="宋体" w:hint="eastAsia"/>
                <w:sz w:val="18"/>
                <w:szCs w:val="18"/>
              </w:rPr>
              <w:t>年度指标值</w:t>
            </w:r>
          </w:p>
        </w:tc>
        <w:tc>
          <w:tcPr>
            <w:tcW w:w="1150" w:type="dxa"/>
            <w:gridSpan w:val="2"/>
            <w:vAlign w:val="center"/>
          </w:tcPr>
          <w:p w:rsidR="00307F06" w:rsidRDefault="00127C5E">
            <w:pPr>
              <w:spacing w:line="240" w:lineRule="exact"/>
              <w:rPr>
                <w:rFonts w:ascii="宋体" w:hAnsi="宋体" w:cs="宋体"/>
                <w:sz w:val="18"/>
                <w:szCs w:val="18"/>
              </w:rPr>
            </w:pPr>
            <w:r>
              <w:rPr>
                <w:rFonts w:ascii="宋体" w:hAnsi="宋体" w:cs="宋体" w:hint="eastAsia"/>
                <w:sz w:val="18"/>
                <w:szCs w:val="18"/>
              </w:rPr>
              <w:t>全年完成值</w:t>
            </w:r>
          </w:p>
        </w:tc>
        <w:tc>
          <w:tcPr>
            <w:tcW w:w="1199" w:type="dxa"/>
            <w:vAlign w:val="center"/>
          </w:tcPr>
          <w:p w:rsidR="00307F06" w:rsidRDefault="00127C5E">
            <w:pPr>
              <w:spacing w:line="240" w:lineRule="exact"/>
              <w:rPr>
                <w:rFonts w:ascii="宋体" w:hAnsi="宋体" w:cs="宋体"/>
                <w:sz w:val="18"/>
                <w:szCs w:val="18"/>
              </w:rPr>
            </w:pPr>
            <w:r>
              <w:rPr>
                <w:rFonts w:ascii="宋体" w:hAnsi="宋体" w:cs="宋体" w:hint="eastAsia"/>
                <w:sz w:val="18"/>
                <w:szCs w:val="18"/>
              </w:rPr>
              <w:t>未完成原因和改进措施</w:t>
            </w:r>
          </w:p>
        </w:tc>
      </w:tr>
      <w:tr w:rsidR="00307F06">
        <w:tc>
          <w:tcPr>
            <w:tcW w:w="579" w:type="dxa"/>
            <w:vMerge/>
            <w:vAlign w:val="center"/>
          </w:tcPr>
          <w:p w:rsidR="00307F06" w:rsidRDefault="00307F06">
            <w:pPr>
              <w:spacing w:line="360" w:lineRule="exact"/>
              <w:ind w:firstLine="361"/>
              <w:jc w:val="center"/>
              <w:rPr>
                <w:rFonts w:ascii="宋体" w:hAnsi="宋体" w:cs="宋体"/>
                <w:sz w:val="18"/>
                <w:szCs w:val="18"/>
              </w:rPr>
            </w:pPr>
          </w:p>
        </w:tc>
        <w:tc>
          <w:tcPr>
            <w:tcW w:w="782" w:type="dxa"/>
            <w:vMerge w:val="restart"/>
            <w:vAlign w:val="center"/>
          </w:tcPr>
          <w:p w:rsidR="00307F06" w:rsidRDefault="00127C5E">
            <w:pPr>
              <w:spacing w:line="260" w:lineRule="exact"/>
              <w:rPr>
                <w:rFonts w:ascii="宋体" w:hAnsi="宋体" w:cs="宋体"/>
                <w:sz w:val="18"/>
                <w:szCs w:val="18"/>
              </w:rPr>
            </w:pPr>
            <w:r>
              <w:rPr>
                <w:rFonts w:ascii="宋体" w:hAnsi="宋体" w:cs="宋体" w:hint="eastAsia"/>
                <w:sz w:val="18"/>
                <w:szCs w:val="18"/>
              </w:rPr>
              <w:t>产出</w:t>
            </w:r>
          </w:p>
          <w:p w:rsidR="00307F06" w:rsidRDefault="00127C5E">
            <w:pPr>
              <w:spacing w:line="260" w:lineRule="exact"/>
              <w:rPr>
                <w:rFonts w:ascii="宋体" w:hAnsi="宋体" w:cs="宋体"/>
                <w:sz w:val="18"/>
                <w:szCs w:val="18"/>
              </w:rPr>
            </w:pPr>
            <w:r>
              <w:rPr>
                <w:rFonts w:ascii="宋体" w:hAnsi="宋体" w:cs="宋体" w:hint="eastAsia"/>
                <w:sz w:val="18"/>
                <w:szCs w:val="18"/>
              </w:rPr>
              <w:t>指标</w:t>
            </w:r>
          </w:p>
        </w:tc>
        <w:tc>
          <w:tcPr>
            <w:tcW w:w="1200" w:type="dxa"/>
            <w:gridSpan w:val="2"/>
            <w:vMerge w:val="restart"/>
            <w:vAlign w:val="center"/>
          </w:tcPr>
          <w:p w:rsidR="00307F06" w:rsidRDefault="00127C5E">
            <w:pPr>
              <w:spacing w:line="260" w:lineRule="exact"/>
              <w:ind w:firstLine="361"/>
              <w:jc w:val="center"/>
              <w:rPr>
                <w:rFonts w:ascii="宋体" w:hAnsi="宋体" w:cs="宋体"/>
                <w:sz w:val="18"/>
                <w:szCs w:val="18"/>
              </w:rPr>
            </w:pPr>
            <w:r>
              <w:rPr>
                <w:rFonts w:ascii="宋体" w:hAnsi="宋体" w:cs="宋体" w:hint="eastAsia"/>
                <w:sz w:val="18"/>
                <w:szCs w:val="18"/>
              </w:rPr>
              <w:t>数量</w:t>
            </w:r>
          </w:p>
          <w:p w:rsidR="00307F06" w:rsidRDefault="00127C5E">
            <w:pPr>
              <w:spacing w:line="260" w:lineRule="exact"/>
              <w:ind w:firstLine="361"/>
              <w:jc w:val="center"/>
              <w:rPr>
                <w:rFonts w:ascii="宋体" w:hAnsi="宋体" w:cs="宋体"/>
                <w:sz w:val="18"/>
                <w:szCs w:val="18"/>
              </w:rPr>
            </w:pPr>
            <w:r>
              <w:rPr>
                <w:rFonts w:ascii="宋体" w:hAnsi="宋体" w:cs="宋体" w:hint="eastAsia"/>
                <w:sz w:val="18"/>
                <w:szCs w:val="18"/>
              </w:rPr>
              <w:t>指标</w:t>
            </w:r>
          </w:p>
        </w:tc>
        <w:tc>
          <w:tcPr>
            <w:tcW w:w="2666" w:type="dxa"/>
            <w:gridSpan w:val="2"/>
          </w:tcPr>
          <w:p w:rsidR="00307F06" w:rsidRDefault="00127C5E">
            <w:pPr>
              <w:spacing w:line="360" w:lineRule="exact"/>
              <w:rPr>
                <w:rFonts w:ascii="宋体" w:hAnsi="宋体" w:cs="宋体"/>
                <w:sz w:val="18"/>
                <w:szCs w:val="18"/>
              </w:rPr>
            </w:pPr>
            <w:r>
              <w:rPr>
                <w:rFonts w:ascii="宋体" w:hAnsi="宋体" w:cs="宋体" w:hint="eastAsia"/>
                <w:sz w:val="18"/>
                <w:szCs w:val="18"/>
              </w:rPr>
              <w:t xml:space="preserve"> 开展“科技之春”宣传</w:t>
            </w:r>
          </w:p>
        </w:tc>
        <w:tc>
          <w:tcPr>
            <w:tcW w:w="1295" w:type="dxa"/>
            <w:gridSpan w:val="2"/>
          </w:tcPr>
          <w:p w:rsidR="00307F06" w:rsidRDefault="00127C5E">
            <w:pPr>
              <w:spacing w:line="360" w:lineRule="exact"/>
              <w:rPr>
                <w:rFonts w:ascii="宋体" w:hAnsi="宋体" w:cs="宋体"/>
                <w:sz w:val="18"/>
                <w:szCs w:val="18"/>
              </w:rPr>
            </w:pPr>
            <w:r>
              <w:rPr>
                <w:rFonts w:ascii="宋体" w:hAnsi="宋体" w:cs="宋体" w:hint="eastAsia"/>
                <w:sz w:val="18"/>
                <w:szCs w:val="18"/>
              </w:rPr>
              <w:t>≥10场次</w:t>
            </w:r>
          </w:p>
        </w:tc>
        <w:tc>
          <w:tcPr>
            <w:tcW w:w="1150" w:type="dxa"/>
            <w:gridSpan w:val="2"/>
          </w:tcPr>
          <w:p w:rsidR="00307F06" w:rsidRDefault="00127C5E">
            <w:pPr>
              <w:spacing w:line="260" w:lineRule="exact"/>
              <w:jc w:val="center"/>
              <w:rPr>
                <w:rFonts w:ascii="宋体" w:hAnsi="宋体" w:cs="宋体"/>
                <w:sz w:val="18"/>
                <w:szCs w:val="18"/>
              </w:rPr>
            </w:pPr>
            <w:r>
              <w:rPr>
                <w:rFonts w:ascii="宋体" w:hAnsi="宋体" w:cs="宋体" w:hint="eastAsia"/>
                <w:sz w:val="20"/>
                <w:szCs w:val="20"/>
              </w:rPr>
              <w:t>100％</w:t>
            </w:r>
          </w:p>
        </w:tc>
        <w:tc>
          <w:tcPr>
            <w:tcW w:w="1199" w:type="dxa"/>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无</w:t>
            </w:r>
          </w:p>
        </w:tc>
      </w:tr>
      <w:tr w:rsidR="00307F06">
        <w:tc>
          <w:tcPr>
            <w:tcW w:w="579" w:type="dxa"/>
            <w:vMerge/>
            <w:vAlign w:val="center"/>
          </w:tcPr>
          <w:p w:rsidR="00307F06" w:rsidRDefault="00307F06">
            <w:pPr>
              <w:spacing w:line="360" w:lineRule="exact"/>
              <w:ind w:firstLine="361"/>
              <w:jc w:val="center"/>
              <w:rPr>
                <w:rFonts w:ascii="宋体" w:hAnsi="宋体" w:cs="宋体"/>
                <w:sz w:val="18"/>
                <w:szCs w:val="18"/>
              </w:rPr>
            </w:pPr>
          </w:p>
        </w:tc>
        <w:tc>
          <w:tcPr>
            <w:tcW w:w="782" w:type="dxa"/>
            <w:vMerge/>
            <w:vAlign w:val="center"/>
          </w:tcPr>
          <w:p w:rsidR="00307F06" w:rsidRDefault="00307F06">
            <w:pPr>
              <w:spacing w:line="260" w:lineRule="exact"/>
              <w:ind w:firstLine="361"/>
              <w:jc w:val="center"/>
              <w:rPr>
                <w:rFonts w:ascii="宋体" w:hAnsi="宋体" w:cs="宋体"/>
                <w:sz w:val="18"/>
                <w:szCs w:val="18"/>
              </w:rPr>
            </w:pPr>
          </w:p>
        </w:tc>
        <w:tc>
          <w:tcPr>
            <w:tcW w:w="1200" w:type="dxa"/>
            <w:gridSpan w:val="2"/>
            <w:vMerge/>
            <w:vAlign w:val="center"/>
          </w:tcPr>
          <w:p w:rsidR="00307F06" w:rsidRDefault="00307F06">
            <w:pPr>
              <w:spacing w:line="260" w:lineRule="exact"/>
              <w:ind w:firstLine="361"/>
              <w:jc w:val="center"/>
              <w:rPr>
                <w:rFonts w:ascii="宋体" w:hAnsi="宋体" w:cs="宋体"/>
                <w:sz w:val="18"/>
                <w:szCs w:val="18"/>
              </w:rPr>
            </w:pPr>
          </w:p>
        </w:tc>
        <w:tc>
          <w:tcPr>
            <w:tcW w:w="2666" w:type="dxa"/>
            <w:gridSpan w:val="2"/>
          </w:tcPr>
          <w:p w:rsidR="00307F06" w:rsidRDefault="00127C5E">
            <w:pPr>
              <w:spacing w:line="360" w:lineRule="exact"/>
              <w:rPr>
                <w:rFonts w:ascii="宋体" w:hAnsi="宋体" w:cs="宋体"/>
                <w:sz w:val="18"/>
                <w:szCs w:val="18"/>
              </w:rPr>
            </w:pPr>
            <w:r>
              <w:rPr>
                <w:rFonts w:ascii="宋体" w:hAnsi="宋体" w:cs="宋体" w:hint="eastAsia"/>
                <w:sz w:val="18"/>
                <w:szCs w:val="18"/>
              </w:rPr>
              <w:t xml:space="preserve"> 开展全国科普日活动</w:t>
            </w:r>
          </w:p>
        </w:tc>
        <w:tc>
          <w:tcPr>
            <w:tcW w:w="1295" w:type="dxa"/>
            <w:gridSpan w:val="2"/>
          </w:tcPr>
          <w:p w:rsidR="00307F06" w:rsidRDefault="00127C5E">
            <w:pPr>
              <w:spacing w:line="360" w:lineRule="exact"/>
              <w:rPr>
                <w:rFonts w:ascii="宋体" w:hAnsi="宋体" w:cs="宋体"/>
                <w:sz w:val="18"/>
                <w:szCs w:val="18"/>
              </w:rPr>
            </w:pPr>
            <w:r>
              <w:rPr>
                <w:rFonts w:ascii="宋体" w:hAnsi="宋体" w:cs="宋体" w:hint="eastAsia"/>
                <w:sz w:val="18"/>
                <w:szCs w:val="18"/>
              </w:rPr>
              <w:t>≥10场次</w:t>
            </w:r>
          </w:p>
        </w:tc>
        <w:tc>
          <w:tcPr>
            <w:tcW w:w="1150" w:type="dxa"/>
            <w:gridSpan w:val="2"/>
          </w:tcPr>
          <w:p w:rsidR="00307F06" w:rsidRDefault="00127C5E">
            <w:pPr>
              <w:spacing w:line="260" w:lineRule="exact"/>
              <w:jc w:val="center"/>
              <w:rPr>
                <w:rFonts w:ascii="宋体" w:hAnsi="宋体" w:cs="宋体"/>
                <w:sz w:val="18"/>
                <w:szCs w:val="18"/>
              </w:rPr>
            </w:pPr>
            <w:r>
              <w:rPr>
                <w:rFonts w:ascii="宋体" w:hAnsi="宋体" w:cs="宋体" w:hint="eastAsia"/>
                <w:sz w:val="20"/>
                <w:szCs w:val="20"/>
              </w:rPr>
              <w:t>100％</w:t>
            </w:r>
          </w:p>
        </w:tc>
        <w:tc>
          <w:tcPr>
            <w:tcW w:w="1199" w:type="dxa"/>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无</w:t>
            </w:r>
          </w:p>
        </w:tc>
      </w:tr>
      <w:tr w:rsidR="00307F06">
        <w:tc>
          <w:tcPr>
            <w:tcW w:w="579" w:type="dxa"/>
            <w:vMerge/>
            <w:vAlign w:val="center"/>
          </w:tcPr>
          <w:p w:rsidR="00307F06" w:rsidRDefault="00307F06">
            <w:pPr>
              <w:spacing w:line="360" w:lineRule="exact"/>
              <w:ind w:firstLine="361"/>
              <w:jc w:val="center"/>
              <w:rPr>
                <w:rFonts w:ascii="宋体" w:hAnsi="宋体" w:cs="宋体"/>
                <w:sz w:val="18"/>
                <w:szCs w:val="18"/>
              </w:rPr>
            </w:pPr>
          </w:p>
        </w:tc>
        <w:tc>
          <w:tcPr>
            <w:tcW w:w="782" w:type="dxa"/>
            <w:vMerge/>
            <w:vAlign w:val="center"/>
          </w:tcPr>
          <w:p w:rsidR="00307F06" w:rsidRDefault="00307F06">
            <w:pPr>
              <w:spacing w:line="260" w:lineRule="exact"/>
              <w:ind w:firstLine="361"/>
              <w:jc w:val="center"/>
              <w:rPr>
                <w:rFonts w:ascii="宋体" w:hAnsi="宋体" w:cs="宋体"/>
                <w:sz w:val="18"/>
                <w:szCs w:val="18"/>
              </w:rPr>
            </w:pPr>
          </w:p>
        </w:tc>
        <w:tc>
          <w:tcPr>
            <w:tcW w:w="1200" w:type="dxa"/>
            <w:gridSpan w:val="2"/>
            <w:vMerge/>
            <w:vAlign w:val="center"/>
          </w:tcPr>
          <w:p w:rsidR="00307F06" w:rsidRDefault="00307F06">
            <w:pPr>
              <w:spacing w:line="260" w:lineRule="exact"/>
              <w:ind w:firstLine="361"/>
              <w:jc w:val="center"/>
              <w:rPr>
                <w:rFonts w:ascii="宋体" w:hAnsi="宋体" w:cs="宋体"/>
                <w:sz w:val="18"/>
                <w:szCs w:val="18"/>
              </w:rPr>
            </w:pPr>
          </w:p>
        </w:tc>
        <w:tc>
          <w:tcPr>
            <w:tcW w:w="2666" w:type="dxa"/>
            <w:gridSpan w:val="2"/>
          </w:tcPr>
          <w:p w:rsidR="00307F06" w:rsidRDefault="00127C5E">
            <w:pPr>
              <w:spacing w:line="360" w:lineRule="exact"/>
              <w:rPr>
                <w:rFonts w:ascii="宋体" w:hAnsi="宋体" w:cs="宋体"/>
                <w:sz w:val="18"/>
                <w:szCs w:val="18"/>
              </w:rPr>
            </w:pPr>
            <w:r>
              <w:rPr>
                <w:rFonts w:ascii="宋体" w:hAnsi="宋体" w:cs="宋体" w:hint="eastAsia"/>
                <w:sz w:val="18"/>
                <w:szCs w:val="18"/>
              </w:rPr>
              <w:t xml:space="preserve"> 开展学术金秋活动</w:t>
            </w:r>
          </w:p>
        </w:tc>
        <w:tc>
          <w:tcPr>
            <w:tcW w:w="1295" w:type="dxa"/>
            <w:gridSpan w:val="2"/>
          </w:tcPr>
          <w:p w:rsidR="00307F06" w:rsidRDefault="00127C5E">
            <w:pPr>
              <w:spacing w:line="360" w:lineRule="exact"/>
              <w:rPr>
                <w:rFonts w:ascii="宋体" w:hAnsi="宋体" w:cs="宋体"/>
                <w:sz w:val="18"/>
                <w:szCs w:val="18"/>
              </w:rPr>
            </w:pPr>
            <w:r>
              <w:rPr>
                <w:rFonts w:ascii="宋体" w:hAnsi="宋体" w:cs="宋体" w:hint="eastAsia"/>
                <w:sz w:val="18"/>
                <w:szCs w:val="18"/>
              </w:rPr>
              <w:t>≥5场次</w:t>
            </w:r>
          </w:p>
        </w:tc>
        <w:tc>
          <w:tcPr>
            <w:tcW w:w="1150" w:type="dxa"/>
            <w:gridSpan w:val="2"/>
          </w:tcPr>
          <w:p w:rsidR="00307F06" w:rsidRDefault="00127C5E">
            <w:pPr>
              <w:spacing w:line="260" w:lineRule="exact"/>
              <w:jc w:val="center"/>
              <w:rPr>
                <w:rFonts w:ascii="宋体" w:hAnsi="宋体" w:cs="宋体"/>
                <w:sz w:val="18"/>
                <w:szCs w:val="18"/>
              </w:rPr>
            </w:pPr>
            <w:r>
              <w:rPr>
                <w:rFonts w:ascii="宋体" w:hAnsi="宋体" w:cs="宋体" w:hint="eastAsia"/>
                <w:sz w:val="20"/>
                <w:szCs w:val="20"/>
              </w:rPr>
              <w:t>100％</w:t>
            </w:r>
          </w:p>
        </w:tc>
        <w:tc>
          <w:tcPr>
            <w:tcW w:w="1199" w:type="dxa"/>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无</w:t>
            </w:r>
          </w:p>
        </w:tc>
      </w:tr>
      <w:tr w:rsidR="00307F06">
        <w:tc>
          <w:tcPr>
            <w:tcW w:w="579" w:type="dxa"/>
            <w:vMerge/>
            <w:vAlign w:val="center"/>
          </w:tcPr>
          <w:p w:rsidR="00307F06" w:rsidRDefault="00307F06">
            <w:pPr>
              <w:spacing w:line="360" w:lineRule="exact"/>
              <w:ind w:firstLine="361"/>
              <w:jc w:val="center"/>
              <w:rPr>
                <w:rFonts w:ascii="宋体" w:hAnsi="宋体" w:cs="宋体"/>
                <w:sz w:val="18"/>
                <w:szCs w:val="18"/>
              </w:rPr>
            </w:pPr>
          </w:p>
        </w:tc>
        <w:tc>
          <w:tcPr>
            <w:tcW w:w="782" w:type="dxa"/>
            <w:vMerge/>
            <w:vAlign w:val="center"/>
          </w:tcPr>
          <w:p w:rsidR="00307F06" w:rsidRDefault="00307F06">
            <w:pPr>
              <w:spacing w:line="260" w:lineRule="exact"/>
              <w:ind w:firstLine="361"/>
              <w:jc w:val="center"/>
              <w:rPr>
                <w:rFonts w:ascii="宋体" w:hAnsi="宋体" w:cs="宋体"/>
                <w:sz w:val="18"/>
                <w:szCs w:val="18"/>
              </w:rPr>
            </w:pPr>
          </w:p>
        </w:tc>
        <w:tc>
          <w:tcPr>
            <w:tcW w:w="1200" w:type="dxa"/>
            <w:gridSpan w:val="2"/>
            <w:vMerge/>
            <w:vAlign w:val="center"/>
          </w:tcPr>
          <w:p w:rsidR="00307F06" w:rsidRDefault="00307F06">
            <w:pPr>
              <w:spacing w:line="260" w:lineRule="exact"/>
              <w:ind w:firstLine="361"/>
              <w:jc w:val="center"/>
              <w:rPr>
                <w:rFonts w:ascii="宋体" w:hAnsi="宋体" w:cs="宋体"/>
                <w:sz w:val="18"/>
                <w:szCs w:val="18"/>
              </w:rPr>
            </w:pPr>
          </w:p>
        </w:tc>
        <w:tc>
          <w:tcPr>
            <w:tcW w:w="2666" w:type="dxa"/>
            <w:gridSpan w:val="2"/>
          </w:tcPr>
          <w:p w:rsidR="00307F06" w:rsidRDefault="00127C5E">
            <w:pPr>
              <w:spacing w:line="360" w:lineRule="exact"/>
              <w:rPr>
                <w:rFonts w:ascii="宋体" w:hAnsi="宋体" w:cs="宋体"/>
                <w:sz w:val="18"/>
                <w:szCs w:val="18"/>
              </w:rPr>
            </w:pPr>
            <w:r>
              <w:rPr>
                <w:rFonts w:ascii="宋体" w:hAnsi="宋体" w:cs="宋体" w:hint="eastAsia"/>
                <w:sz w:val="18"/>
                <w:szCs w:val="18"/>
              </w:rPr>
              <w:t>开展老年科技工作者日活动</w:t>
            </w:r>
          </w:p>
        </w:tc>
        <w:tc>
          <w:tcPr>
            <w:tcW w:w="1295" w:type="dxa"/>
            <w:gridSpan w:val="2"/>
          </w:tcPr>
          <w:p w:rsidR="00307F06" w:rsidRDefault="00127C5E">
            <w:pPr>
              <w:spacing w:line="360" w:lineRule="exact"/>
              <w:rPr>
                <w:rFonts w:ascii="宋体" w:hAnsi="宋体" w:cs="宋体"/>
                <w:sz w:val="18"/>
                <w:szCs w:val="18"/>
              </w:rPr>
            </w:pPr>
            <w:r>
              <w:rPr>
                <w:rFonts w:ascii="宋体" w:hAnsi="宋体" w:cs="宋体" w:hint="eastAsia"/>
                <w:sz w:val="18"/>
                <w:szCs w:val="18"/>
              </w:rPr>
              <w:t>≥4场次</w:t>
            </w:r>
          </w:p>
        </w:tc>
        <w:tc>
          <w:tcPr>
            <w:tcW w:w="1150" w:type="dxa"/>
            <w:gridSpan w:val="2"/>
          </w:tcPr>
          <w:p w:rsidR="00307F06" w:rsidRDefault="00127C5E">
            <w:pPr>
              <w:spacing w:line="260" w:lineRule="exact"/>
              <w:jc w:val="center"/>
              <w:rPr>
                <w:rFonts w:ascii="宋体" w:hAnsi="宋体" w:cs="宋体"/>
                <w:sz w:val="20"/>
                <w:szCs w:val="20"/>
              </w:rPr>
            </w:pPr>
            <w:r>
              <w:rPr>
                <w:rFonts w:ascii="宋体" w:hAnsi="宋体" w:cs="宋体" w:hint="eastAsia"/>
                <w:sz w:val="20"/>
                <w:szCs w:val="20"/>
              </w:rPr>
              <w:t>100％</w:t>
            </w:r>
          </w:p>
        </w:tc>
        <w:tc>
          <w:tcPr>
            <w:tcW w:w="1199" w:type="dxa"/>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无</w:t>
            </w:r>
          </w:p>
        </w:tc>
      </w:tr>
      <w:tr w:rsidR="00307F06">
        <w:tc>
          <w:tcPr>
            <w:tcW w:w="579" w:type="dxa"/>
            <w:vMerge/>
            <w:vAlign w:val="center"/>
          </w:tcPr>
          <w:p w:rsidR="00307F06" w:rsidRDefault="00307F06">
            <w:pPr>
              <w:spacing w:line="360" w:lineRule="exact"/>
              <w:ind w:firstLine="361"/>
              <w:jc w:val="center"/>
              <w:rPr>
                <w:rFonts w:ascii="宋体" w:hAnsi="宋体" w:cs="宋体"/>
                <w:sz w:val="18"/>
                <w:szCs w:val="18"/>
              </w:rPr>
            </w:pPr>
          </w:p>
        </w:tc>
        <w:tc>
          <w:tcPr>
            <w:tcW w:w="782" w:type="dxa"/>
            <w:vMerge/>
            <w:vAlign w:val="center"/>
          </w:tcPr>
          <w:p w:rsidR="00307F06" w:rsidRDefault="00307F06">
            <w:pPr>
              <w:spacing w:line="260" w:lineRule="exact"/>
              <w:ind w:firstLine="361"/>
              <w:jc w:val="center"/>
              <w:rPr>
                <w:rFonts w:ascii="宋体" w:hAnsi="宋体" w:cs="宋体"/>
                <w:sz w:val="18"/>
                <w:szCs w:val="18"/>
              </w:rPr>
            </w:pPr>
          </w:p>
        </w:tc>
        <w:tc>
          <w:tcPr>
            <w:tcW w:w="1200" w:type="dxa"/>
            <w:gridSpan w:val="2"/>
            <w:vMerge/>
            <w:vAlign w:val="center"/>
          </w:tcPr>
          <w:p w:rsidR="00307F06" w:rsidRDefault="00307F06">
            <w:pPr>
              <w:spacing w:line="260" w:lineRule="exact"/>
              <w:ind w:firstLine="361"/>
              <w:jc w:val="center"/>
              <w:rPr>
                <w:rFonts w:ascii="宋体" w:hAnsi="宋体" w:cs="宋体"/>
                <w:sz w:val="18"/>
                <w:szCs w:val="18"/>
              </w:rPr>
            </w:pPr>
          </w:p>
        </w:tc>
        <w:tc>
          <w:tcPr>
            <w:tcW w:w="2666" w:type="dxa"/>
            <w:gridSpan w:val="2"/>
          </w:tcPr>
          <w:p w:rsidR="00307F06" w:rsidRDefault="00127C5E">
            <w:pPr>
              <w:spacing w:line="360" w:lineRule="exact"/>
              <w:rPr>
                <w:rFonts w:ascii="宋体" w:hAnsi="宋体" w:cs="宋体"/>
                <w:sz w:val="18"/>
                <w:szCs w:val="18"/>
              </w:rPr>
            </w:pPr>
            <w:r>
              <w:rPr>
                <w:rFonts w:ascii="宋体" w:hAnsi="宋体" w:cs="宋体" w:hint="eastAsia"/>
                <w:sz w:val="18"/>
                <w:szCs w:val="18"/>
              </w:rPr>
              <w:t>开展青少年年创新大赛活动</w:t>
            </w:r>
          </w:p>
        </w:tc>
        <w:tc>
          <w:tcPr>
            <w:tcW w:w="1295" w:type="dxa"/>
            <w:gridSpan w:val="2"/>
          </w:tcPr>
          <w:p w:rsidR="00307F06" w:rsidRDefault="00127C5E">
            <w:pPr>
              <w:spacing w:line="360" w:lineRule="exact"/>
              <w:rPr>
                <w:rFonts w:ascii="宋体" w:hAnsi="宋体" w:cs="宋体"/>
                <w:sz w:val="18"/>
                <w:szCs w:val="18"/>
              </w:rPr>
            </w:pPr>
            <w:r>
              <w:rPr>
                <w:rFonts w:ascii="宋体" w:hAnsi="宋体" w:cs="宋体" w:hint="eastAsia"/>
                <w:sz w:val="18"/>
                <w:szCs w:val="18"/>
              </w:rPr>
              <w:t>≥20场次</w:t>
            </w:r>
          </w:p>
        </w:tc>
        <w:tc>
          <w:tcPr>
            <w:tcW w:w="1150" w:type="dxa"/>
            <w:gridSpan w:val="2"/>
          </w:tcPr>
          <w:p w:rsidR="00307F06" w:rsidRDefault="00127C5E">
            <w:pPr>
              <w:spacing w:line="260" w:lineRule="exact"/>
              <w:jc w:val="center"/>
              <w:rPr>
                <w:rFonts w:ascii="宋体" w:hAnsi="宋体" w:cs="宋体"/>
                <w:sz w:val="20"/>
                <w:szCs w:val="20"/>
              </w:rPr>
            </w:pPr>
            <w:r>
              <w:rPr>
                <w:rFonts w:ascii="宋体" w:hAnsi="宋体" w:cs="宋体" w:hint="eastAsia"/>
                <w:sz w:val="20"/>
                <w:szCs w:val="20"/>
              </w:rPr>
              <w:t>100％</w:t>
            </w:r>
          </w:p>
        </w:tc>
        <w:tc>
          <w:tcPr>
            <w:tcW w:w="1199" w:type="dxa"/>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无</w:t>
            </w:r>
          </w:p>
        </w:tc>
      </w:tr>
      <w:tr w:rsidR="00307F06">
        <w:tc>
          <w:tcPr>
            <w:tcW w:w="579" w:type="dxa"/>
            <w:vMerge/>
            <w:vAlign w:val="center"/>
          </w:tcPr>
          <w:p w:rsidR="00307F06" w:rsidRDefault="00307F06">
            <w:pPr>
              <w:spacing w:line="360" w:lineRule="exact"/>
              <w:ind w:firstLine="361"/>
              <w:jc w:val="center"/>
              <w:rPr>
                <w:rFonts w:ascii="宋体" w:hAnsi="宋体" w:cs="宋体"/>
                <w:sz w:val="18"/>
                <w:szCs w:val="18"/>
              </w:rPr>
            </w:pPr>
          </w:p>
        </w:tc>
        <w:tc>
          <w:tcPr>
            <w:tcW w:w="782" w:type="dxa"/>
            <w:vMerge/>
            <w:vAlign w:val="center"/>
          </w:tcPr>
          <w:p w:rsidR="00307F06" w:rsidRDefault="00307F06">
            <w:pPr>
              <w:spacing w:line="260" w:lineRule="exact"/>
              <w:ind w:firstLine="361"/>
              <w:jc w:val="center"/>
              <w:rPr>
                <w:rFonts w:ascii="宋体" w:hAnsi="宋体" w:cs="宋体"/>
                <w:sz w:val="18"/>
                <w:szCs w:val="18"/>
              </w:rPr>
            </w:pPr>
          </w:p>
        </w:tc>
        <w:tc>
          <w:tcPr>
            <w:tcW w:w="1200" w:type="dxa"/>
            <w:gridSpan w:val="2"/>
            <w:vMerge/>
            <w:vAlign w:val="center"/>
          </w:tcPr>
          <w:p w:rsidR="00307F06" w:rsidRDefault="00307F06">
            <w:pPr>
              <w:spacing w:line="260" w:lineRule="exact"/>
              <w:ind w:firstLine="361"/>
              <w:jc w:val="center"/>
              <w:rPr>
                <w:rFonts w:ascii="宋体" w:hAnsi="宋体" w:cs="宋体"/>
                <w:sz w:val="18"/>
                <w:szCs w:val="18"/>
              </w:rPr>
            </w:pPr>
          </w:p>
        </w:tc>
        <w:tc>
          <w:tcPr>
            <w:tcW w:w="2666" w:type="dxa"/>
            <w:gridSpan w:val="2"/>
          </w:tcPr>
          <w:p w:rsidR="00307F06" w:rsidRDefault="00127C5E">
            <w:pPr>
              <w:spacing w:line="360" w:lineRule="exact"/>
              <w:rPr>
                <w:rFonts w:ascii="宋体" w:hAnsi="宋体" w:cs="宋体"/>
                <w:sz w:val="18"/>
                <w:szCs w:val="18"/>
              </w:rPr>
            </w:pPr>
            <w:r>
              <w:rPr>
                <w:rFonts w:ascii="宋体" w:hAnsi="宋体" w:cs="宋体" w:hint="eastAsia"/>
                <w:sz w:val="18"/>
                <w:szCs w:val="18"/>
              </w:rPr>
              <w:t>开展优秀科技工作者评选活动</w:t>
            </w:r>
          </w:p>
        </w:tc>
        <w:tc>
          <w:tcPr>
            <w:tcW w:w="1295" w:type="dxa"/>
            <w:gridSpan w:val="2"/>
          </w:tcPr>
          <w:p w:rsidR="00307F06" w:rsidRDefault="00127C5E">
            <w:pPr>
              <w:spacing w:line="360" w:lineRule="exact"/>
              <w:rPr>
                <w:rFonts w:ascii="宋体" w:hAnsi="宋体" w:cs="宋体"/>
                <w:sz w:val="18"/>
                <w:szCs w:val="18"/>
              </w:rPr>
            </w:pPr>
            <w:r>
              <w:rPr>
                <w:rFonts w:ascii="宋体" w:hAnsi="宋体" w:cs="宋体" w:hint="eastAsia"/>
                <w:sz w:val="18"/>
                <w:szCs w:val="18"/>
              </w:rPr>
              <w:t>≥100人次</w:t>
            </w:r>
          </w:p>
        </w:tc>
        <w:tc>
          <w:tcPr>
            <w:tcW w:w="1150" w:type="dxa"/>
            <w:gridSpan w:val="2"/>
          </w:tcPr>
          <w:p w:rsidR="00307F06" w:rsidRDefault="00127C5E">
            <w:pPr>
              <w:spacing w:line="260" w:lineRule="exact"/>
              <w:jc w:val="center"/>
              <w:rPr>
                <w:rFonts w:ascii="宋体" w:hAnsi="宋体" w:cs="宋体"/>
                <w:sz w:val="20"/>
                <w:szCs w:val="20"/>
              </w:rPr>
            </w:pPr>
            <w:r>
              <w:rPr>
                <w:rFonts w:ascii="宋体" w:hAnsi="宋体" w:cs="宋体" w:hint="eastAsia"/>
                <w:sz w:val="20"/>
                <w:szCs w:val="20"/>
              </w:rPr>
              <w:t>100％</w:t>
            </w:r>
          </w:p>
        </w:tc>
        <w:tc>
          <w:tcPr>
            <w:tcW w:w="1199" w:type="dxa"/>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无</w:t>
            </w:r>
          </w:p>
        </w:tc>
      </w:tr>
      <w:tr w:rsidR="00307F06">
        <w:tc>
          <w:tcPr>
            <w:tcW w:w="579" w:type="dxa"/>
            <w:vMerge/>
            <w:vAlign w:val="center"/>
          </w:tcPr>
          <w:p w:rsidR="00307F06" w:rsidRDefault="00307F06">
            <w:pPr>
              <w:spacing w:line="360" w:lineRule="exact"/>
              <w:ind w:firstLine="361"/>
              <w:jc w:val="center"/>
              <w:rPr>
                <w:rFonts w:ascii="宋体" w:hAnsi="宋体" w:cs="宋体"/>
                <w:sz w:val="18"/>
                <w:szCs w:val="18"/>
              </w:rPr>
            </w:pPr>
          </w:p>
        </w:tc>
        <w:tc>
          <w:tcPr>
            <w:tcW w:w="782" w:type="dxa"/>
            <w:vMerge/>
            <w:vAlign w:val="center"/>
          </w:tcPr>
          <w:p w:rsidR="00307F06" w:rsidRDefault="00307F06">
            <w:pPr>
              <w:spacing w:line="260" w:lineRule="exact"/>
              <w:ind w:firstLine="361"/>
              <w:jc w:val="center"/>
              <w:rPr>
                <w:rFonts w:ascii="宋体" w:hAnsi="宋体" w:cs="宋体"/>
                <w:sz w:val="18"/>
                <w:szCs w:val="18"/>
              </w:rPr>
            </w:pPr>
          </w:p>
        </w:tc>
        <w:tc>
          <w:tcPr>
            <w:tcW w:w="1200" w:type="dxa"/>
            <w:gridSpan w:val="2"/>
            <w:vMerge/>
            <w:vAlign w:val="center"/>
          </w:tcPr>
          <w:p w:rsidR="00307F06" w:rsidRDefault="00307F06">
            <w:pPr>
              <w:spacing w:line="260" w:lineRule="exact"/>
              <w:ind w:firstLine="361"/>
              <w:jc w:val="center"/>
              <w:rPr>
                <w:rFonts w:ascii="宋体" w:hAnsi="宋体" w:cs="宋体"/>
                <w:sz w:val="18"/>
                <w:szCs w:val="18"/>
              </w:rPr>
            </w:pPr>
          </w:p>
        </w:tc>
        <w:tc>
          <w:tcPr>
            <w:tcW w:w="2666" w:type="dxa"/>
            <w:gridSpan w:val="2"/>
          </w:tcPr>
          <w:p w:rsidR="00307F06" w:rsidRDefault="00127C5E">
            <w:pPr>
              <w:spacing w:line="360" w:lineRule="exact"/>
              <w:rPr>
                <w:rFonts w:ascii="宋体" w:hAnsi="宋体" w:cs="宋体"/>
                <w:sz w:val="18"/>
                <w:szCs w:val="18"/>
              </w:rPr>
            </w:pPr>
            <w:r>
              <w:rPr>
                <w:rFonts w:ascii="宋体" w:hAnsi="宋体" w:cs="宋体" w:hint="eastAsia"/>
                <w:sz w:val="18"/>
                <w:szCs w:val="18"/>
              </w:rPr>
              <w:t>实施科普设施建设、维修、维护</w:t>
            </w:r>
          </w:p>
        </w:tc>
        <w:tc>
          <w:tcPr>
            <w:tcW w:w="1295" w:type="dxa"/>
            <w:gridSpan w:val="2"/>
          </w:tcPr>
          <w:p w:rsidR="00307F06" w:rsidRDefault="00127C5E">
            <w:pPr>
              <w:spacing w:line="360" w:lineRule="exact"/>
              <w:rPr>
                <w:rFonts w:ascii="宋体" w:hAnsi="宋体" w:cs="宋体"/>
                <w:sz w:val="18"/>
                <w:szCs w:val="18"/>
              </w:rPr>
            </w:pPr>
            <w:r>
              <w:rPr>
                <w:rFonts w:ascii="宋体" w:hAnsi="宋体" w:cs="宋体" w:hint="eastAsia"/>
                <w:sz w:val="18"/>
                <w:szCs w:val="18"/>
              </w:rPr>
              <w:t>≥4批次</w:t>
            </w:r>
          </w:p>
        </w:tc>
        <w:tc>
          <w:tcPr>
            <w:tcW w:w="1150" w:type="dxa"/>
            <w:gridSpan w:val="2"/>
          </w:tcPr>
          <w:p w:rsidR="00307F06" w:rsidRDefault="00127C5E">
            <w:pPr>
              <w:spacing w:line="260" w:lineRule="exact"/>
              <w:jc w:val="center"/>
              <w:rPr>
                <w:rFonts w:ascii="宋体" w:hAnsi="宋体" w:cs="宋体"/>
                <w:sz w:val="20"/>
                <w:szCs w:val="20"/>
              </w:rPr>
            </w:pPr>
            <w:r>
              <w:rPr>
                <w:rFonts w:ascii="宋体" w:hAnsi="宋体" w:cs="宋体" w:hint="eastAsia"/>
                <w:sz w:val="20"/>
                <w:szCs w:val="20"/>
              </w:rPr>
              <w:t>100％</w:t>
            </w:r>
          </w:p>
        </w:tc>
        <w:tc>
          <w:tcPr>
            <w:tcW w:w="1199" w:type="dxa"/>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无</w:t>
            </w:r>
          </w:p>
        </w:tc>
      </w:tr>
      <w:tr w:rsidR="00307F06">
        <w:tc>
          <w:tcPr>
            <w:tcW w:w="579" w:type="dxa"/>
            <w:vMerge/>
            <w:vAlign w:val="center"/>
          </w:tcPr>
          <w:p w:rsidR="00307F06" w:rsidRDefault="00307F06">
            <w:pPr>
              <w:spacing w:line="360" w:lineRule="exact"/>
              <w:ind w:firstLine="361"/>
              <w:jc w:val="center"/>
              <w:rPr>
                <w:rFonts w:ascii="宋体" w:hAnsi="宋体" w:cs="宋体"/>
                <w:sz w:val="18"/>
                <w:szCs w:val="18"/>
              </w:rPr>
            </w:pPr>
          </w:p>
        </w:tc>
        <w:tc>
          <w:tcPr>
            <w:tcW w:w="782" w:type="dxa"/>
            <w:vMerge/>
            <w:vAlign w:val="center"/>
          </w:tcPr>
          <w:p w:rsidR="00307F06" w:rsidRDefault="00307F06">
            <w:pPr>
              <w:spacing w:line="260" w:lineRule="exact"/>
              <w:ind w:firstLine="361"/>
              <w:jc w:val="center"/>
              <w:rPr>
                <w:rFonts w:ascii="宋体" w:hAnsi="宋体" w:cs="宋体"/>
                <w:sz w:val="18"/>
                <w:szCs w:val="18"/>
              </w:rPr>
            </w:pPr>
          </w:p>
        </w:tc>
        <w:tc>
          <w:tcPr>
            <w:tcW w:w="1200" w:type="dxa"/>
            <w:gridSpan w:val="2"/>
            <w:vMerge/>
            <w:vAlign w:val="center"/>
          </w:tcPr>
          <w:p w:rsidR="00307F06" w:rsidRDefault="00307F06">
            <w:pPr>
              <w:spacing w:line="260" w:lineRule="exact"/>
              <w:ind w:firstLine="361"/>
              <w:jc w:val="center"/>
              <w:rPr>
                <w:rFonts w:ascii="宋体" w:hAnsi="宋体" w:cs="宋体"/>
                <w:sz w:val="18"/>
                <w:szCs w:val="18"/>
              </w:rPr>
            </w:pPr>
          </w:p>
        </w:tc>
        <w:tc>
          <w:tcPr>
            <w:tcW w:w="2666" w:type="dxa"/>
            <w:gridSpan w:val="2"/>
          </w:tcPr>
          <w:p w:rsidR="00307F06" w:rsidRDefault="00127C5E">
            <w:pPr>
              <w:spacing w:line="360" w:lineRule="exact"/>
              <w:rPr>
                <w:rFonts w:ascii="宋体" w:hAnsi="宋体" w:cs="宋体"/>
                <w:sz w:val="18"/>
                <w:szCs w:val="18"/>
              </w:rPr>
            </w:pPr>
            <w:r>
              <w:rPr>
                <w:rFonts w:ascii="宋体" w:hAnsi="宋体" w:cs="宋体" w:hint="eastAsia"/>
                <w:sz w:val="18"/>
                <w:szCs w:val="18"/>
              </w:rPr>
              <w:t>开展优秀自然科学论文评选等活动</w:t>
            </w:r>
          </w:p>
        </w:tc>
        <w:tc>
          <w:tcPr>
            <w:tcW w:w="1295" w:type="dxa"/>
            <w:gridSpan w:val="2"/>
          </w:tcPr>
          <w:p w:rsidR="00307F06" w:rsidRDefault="00127C5E">
            <w:pPr>
              <w:spacing w:line="360" w:lineRule="exact"/>
              <w:rPr>
                <w:rFonts w:ascii="宋体" w:hAnsi="宋体" w:cs="宋体"/>
                <w:sz w:val="18"/>
                <w:szCs w:val="18"/>
              </w:rPr>
            </w:pPr>
            <w:r>
              <w:rPr>
                <w:rFonts w:ascii="宋体" w:hAnsi="宋体" w:cs="宋体" w:hint="eastAsia"/>
                <w:sz w:val="18"/>
                <w:szCs w:val="18"/>
              </w:rPr>
              <w:t>≥1000人次</w:t>
            </w:r>
          </w:p>
        </w:tc>
        <w:tc>
          <w:tcPr>
            <w:tcW w:w="1150" w:type="dxa"/>
            <w:gridSpan w:val="2"/>
          </w:tcPr>
          <w:p w:rsidR="00307F06" w:rsidRDefault="00127C5E">
            <w:pPr>
              <w:spacing w:line="260" w:lineRule="exact"/>
              <w:jc w:val="center"/>
              <w:rPr>
                <w:rFonts w:ascii="宋体" w:hAnsi="宋体" w:cs="宋体"/>
                <w:sz w:val="20"/>
                <w:szCs w:val="20"/>
              </w:rPr>
            </w:pPr>
            <w:r>
              <w:rPr>
                <w:rFonts w:ascii="宋体" w:hAnsi="宋体" w:cs="宋体" w:hint="eastAsia"/>
                <w:sz w:val="20"/>
                <w:szCs w:val="20"/>
              </w:rPr>
              <w:t>100％</w:t>
            </w:r>
          </w:p>
        </w:tc>
        <w:tc>
          <w:tcPr>
            <w:tcW w:w="1199" w:type="dxa"/>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无</w:t>
            </w:r>
          </w:p>
        </w:tc>
      </w:tr>
      <w:tr w:rsidR="00307F06">
        <w:tc>
          <w:tcPr>
            <w:tcW w:w="579" w:type="dxa"/>
            <w:vMerge/>
            <w:vAlign w:val="center"/>
          </w:tcPr>
          <w:p w:rsidR="00307F06" w:rsidRDefault="00307F06">
            <w:pPr>
              <w:spacing w:line="360" w:lineRule="exact"/>
              <w:ind w:firstLine="361"/>
              <w:jc w:val="center"/>
              <w:rPr>
                <w:rFonts w:ascii="宋体" w:hAnsi="宋体" w:cs="宋体"/>
                <w:sz w:val="18"/>
                <w:szCs w:val="18"/>
              </w:rPr>
            </w:pPr>
          </w:p>
        </w:tc>
        <w:tc>
          <w:tcPr>
            <w:tcW w:w="782" w:type="dxa"/>
            <w:vMerge/>
            <w:vAlign w:val="center"/>
          </w:tcPr>
          <w:p w:rsidR="00307F06" w:rsidRDefault="00307F06">
            <w:pPr>
              <w:spacing w:line="260" w:lineRule="exact"/>
              <w:ind w:firstLine="361"/>
              <w:jc w:val="center"/>
              <w:rPr>
                <w:rFonts w:ascii="宋体" w:hAnsi="宋体" w:cs="宋体"/>
                <w:sz w:val="18"/>
                <w:szCs w:val="18"/>
              </w:rPr>
            </w:pPr>
          </w:p>
        </w:tc>
        <w:tc>
          <w:tcPr>
            <w:tcW w:w="1200" w:type="dxa"/>
            <w:gridSpan w:val="2"/>
            <w:vMerge/>
            <w:vAlign w:val="center"/>
          </w:tcPr>
          <w:p w:rsidR="00307F06" w:rsidRDefault="00307F06">
            <w:pPr>
              <w:spacing w:line="260" w:lineRule="exact"/>
              <w:ind w:firstLine="361"/>
              <w:jc w:val="center"/>
              <w:rPr>
                <w:rFonts w:ascii="宋体" w:hAnsi="宋体" w:cs="宋体"/>
                <w:sz w:val="18"/>
                <w:szCs w:val="18"/>
              </w:rPr>
            </w:pPr>
          </w:p>
        </w:tc>
        <w:tc>
          <w:tcPr>
            <w:tcW w:w="2666" w:type="dxa"/>
            <w:gridSpan w:val="2"/>
          </w:tcPr>
          <w:p w:rsidR="00307F06" w:rsidRDefault="00127C5E">
            <w:pPr>
              <w:spacing w:line="360" w:lineRule="exact"/>
              <w:rPr>
                <w:rFonts w:ascii="宋体" w:hAnsi="宋体" w:cs="宋体"/>
                <w:sz w:val="18"/>
                <w:szCs w:val="18"/>
              </w:rPr>
            </w:pPr>
            <w:r>
              <w:rPr>
                <w:rFonts w:ascii="宋体" w:hAnsi="宋体" w:cs="宋体" w:hint="eastAsia"/>
                <w:sz w:val="18"/>
                <w:szCs w:val="18"/>
              </w:rPr>
              <w:t xml:space="preserve"> 开展“科技之春”宣传</w:t>
            </w:r>
          </w:p>
        </w:tc>
        <w:tc>
          <w:tcPr>
            <w:tcW w:w="1295" w:type="dxa"/>
            <w:gridSpan w:val="2"/>
          </w:tcPr>
          <w:p w:rsidR="00307F06" w:rsidRDefault="00127C5E">
            <w:pPr>
              <w:spacing w:line="360" w:lineRule="exact"/>
              <w:rPr>
                <w:rFonts w:ascii="宋体" w:hAnsi="宋体" w:cs="宋体"/>
                <w:sz w:val="18"/>
                <w:szCs w:val="18"/>
              </w:rPr>
            </w:pPr>
            <w:r>
              <w:rPr>
                <w:rFonts w:ascii="宋体" w:hAnsi="宋体" w:cs="宋体" w:hint="eastAsia"/>
                <w:sz w:val="18"/>
                <w:szCs w:val="18"/>
              </w:rPr>
              <w:t>≥10场次</w:t>
            </w:r>
          </w:p>
        </w:tc>
        <w:tc>
          <w:tcPr>
            <w:tcW w:w="1150" w:type="dxa"/>
            <w:gridSpan w:val="2"/>
          </w:tcPr>
          <w:p w:rsidR="00307F06" w:rsidRDefault="00127C5E">
            <w:pPr>
              <w:spacing w:line="260" w:lineRule="exact"/>
              <w:jc w:val="center"/>
              <w:rPr>
                <w:rFonts w:ascii="宋体" w:hAnsi="宋体" w:cs="宋体"/>
                <w:sz w:val="20"/>
                <w:szCs w:val="20"/>
              </w:rPr>
            </w:pPr>
            <w:r>
              <w:rPr>
                <w:rFonts w:ascii="宋体" w:hAnsi="宋体" w:cs="宋体" w:hint="eastAsia"/>
                <w:sz w:val="20"/>
                <w:szCs w:val="20"/>
              </w:rPr>
              <w:t>100％</w:t>
            </w:r>
          </w:p>
        </w:tc>
        <w:tc>
          <w:tcPr>
            <w:tcW w:w="1199" w:type="dxa"/>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无</w:t>
            </w:r>
          </w:p>
        </w:tc>
      </w:tr>
      <w:tr w:rsidR="00307F06">
        <w:tc>
          <w:tcPr>
            <w:tcW w:w="579" w:type="dxa"/>
            <w:vMerge/>
            <w:vAlign w:val="center"/>
          </w:tcPr>
          <w:p w:rsidR="00307F06" w:rsidRDefault="00307F06">
            <w:pPr>
              <w:spacing w:line="360" w:lineRule="exact"/>
              <w:ind w:firstLine="361"/>
              <w:jc w:val="center"/>
              <w:rPr>
                <w:rFonts w:ascii="宋体" w:hAnsi="宋体" w:cs="宋体"/>
                <w:sz w:val="18"/>
                <w:szCs w:val="18"/>
              </w:rPr>
            </w:pPr>
          </w:p>
        </w:tc>
        <w:tc>
          <w:tcPr>
            <w:tcW w:w="782" w:type="dxa"/>
            <w:vMerge/>
            <w:vAlign w:val="center"/>
          </w:tcPr>
          <w:p w:rsidR="00307F06" w:rsidRDefault="00307F06">
            <w:pPr>
              <w:spacing w:line="260" w:lineRule="exact"/>
              <w:ind w:firstLine="361"/>
              <w:jc w:val="center"/>
              <w:rPr>
                <w:rFonts w:ascii="宋体" w:hAnsi="宋体" w:cs="宋体"/>
                <w:sz w:val="18"/>
                <w:szCs w:val="18"/>
              </w:rPr>
            </w:pPr>
          </w:p>
        </w:tc>
        <w:tc>
          <w:tcPr>
            <w:tcW w:w="1200" w:type="dxa"/>
            <w:gridSpan w:val="2"/>
            <w:vMerge/>
            <w:vAlign w:val="center"/>
          </w:tcPr>
          <w:p w:rsidR="00307F06" w:rsidRDefault="00307F06">
            <w:pPr>
              <w:spacing w:line="260" w:lineRule="exact"/>
              <w:ind w:firstLine="361"/>
              <w:jc w:val="center"/>
              <w:rPr>
                <w:rFonts w:ascii="宋体" w:hAnsi="宋体" w:cs="宋体"/>
                <w:sz w:val="18"/>
                <w:szCs w:val="18"/>
              </w:rPr>
            </w:pPr>
          </w:p>
        </w:tc>
        <w:tc>
          <w:tcPr>
            <w:tcW w:w="2666" w:type="dxa"/>
            <w:gridSpan w:val="2"/>
          </w:tcPr>
          <w:p w:rsidR="00307F06" w:rsidRDefault="00127C5E">
            <w:pPr>
              <w:spacing w:line="360" w:lineRule="exact"/>
              <w:rPr>
                <w:rFonts w:ascii="宋体" w:hAnsi="宋体" w:cs="宋体"/>
                <w:sz w:val="20"/>
                <w:szCs w:val="20"/>
              </w:rPr>
            </w:pPr>
            <w:r>
              <w:rPr>
                <w:rFonts w:ascii="宋体" w:hAnsi="宋体" w:cs="宋体" w:hint="eastAsia"/>
                <w:sz w:val="20"/>
                <w:szCs w:val="20"/>
              </w:rPr>
              <w:t>支持县老年教育科技工作者协会发展</w:t>
            </w:r>
          </w:p>
        </w:tc>
        <w:tc>
          <w:tcPr>
            <w:tcW w:w="1295" w:type="dxa"/>
            <w:gridSpan w:val="2"/>
          </w:tcPr>
          <w:p w:rsidR="00307F06" w:rsidRDefault="00127C5E">
            <w:pPr>
              <w:spacing w:line="260" w:lineRule="exact"/>
              <w:ind w:right="360"/>
              <w:rPr>
                <w:rFonts w:ascii="宋体" w:hAnsi="宋体" w:cs="宋体"/>
                <w:sz w:val="18"/>
                <w:szCs w:val="18"/>
              </w:rPr>
            </w:pPr>
            <w:r>
              <w:rPr>
                <w:rFonts w:ascii="宋体" w:hAnsi="宋体" w:cs="宋体" w:hint="eastAsia"/>
                <w:sz w:val="18"/>
                <w:szCs w:val="18"/>
              </w:rPr>
              <w:t>顺利</w:t>
            </w:r>
          </w:p>
          <w:p w:rsidR="00307F06" w:rsidRDefault="00127C5E">
            <w:pPr>
              <w:spacing w:line="260" w:lineRule="exact"/>
              <w:ind w:right="360"/>
              <w:rPr>
                <w:rFonts w:ascii="宋体" w:hAnsi="宋体" w:cs="宋体"/>
                <w:sz w:val="18"/>
                <w:szCs w:val="18"/>
              </w:rPr>
            </w:pPr>
            <w:r>
              <w:rPr>
                <w:rFonts w:ascii="宋体" w:hAnsi="宋体" w:cs="宋体" w:hint="eastAsia"/>
                <w:sz w:val="18"/>
                <w:szCs w:val="18"/>
              </w:rPr>
              <w:t>实施</w:t>
            </w:r>
          </w:p>
        </w:tc>
        <w:tc>
          <w:tcPr>
            <w:tcW w:w="1150" w:type="dxa"/>
            <w:gridSpan w:val="2"/>
          </w:tcPr>
          <w:p w:rsidR="00307F06" w:rsidRDefault="00127C5E">
            <w:pPr>
              <w:spacing w:line="260" w:lineRule="exact"/>
              <w:jc w:val="center"/>
              <w:rPr>
                <w:rFonts w:ascii="宋体" w:hAnsi="宋体" w:cs="宋体"/>
                <w:sz w:val="20"/>
                <w:szCs w:val="20"/>
              </w:rPr>
            </w:pPr>
            <w:r>
              <w:rPr>
                <w:rFonts w:ascii="宋体" w:hAnsi="宋体" w:cs="宋体" w:hint="eastAsia"/>
                <w:sz w:val="20"/>
                <w:szCs w:val="20"/>
              </w:rPr>
              <w:t>100％</w:t>
            </w:r>
          </w:p>
        </w:tc>
        <w:tc>
          <w:tcPr>
            <w:tcW w:w="1199" w:type="dxa"/>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无</w:t>
            </w:r>
          </w:p>
        </w:tc>
      </w:tr>
      <w:tr w:rsidR="00307F06">
        <w:tc>
          <w:tcPr>
            <w:tcW w:w="579" w:type="dxa"/>
            <w:vMerge/>
            <w:vAlign w:val="center"/>
          </w:tcPr>
          <w:p w:rsidR="00307F06" w:rsidRDefault="00307F06">
            <w:pPr>
              <w:spacing w:line="360" w:lineRule="exact"/>
              <w:ind w:firstLine="361"/>
              <w:jc w:val="center"/>
              <w:rPr>
                <w:rFonts w:ascii="宋体" w:hAnsi="宋体" w:cs="宋体"/>
                <w:sz w:val="18"/>
                <w:szCs w:val="18"/>
              </w:rPr>
            </w:pPr>
          </w:p>
        </w:tc>
        <w:tc>
          <w:tcPr>
            <w:tcW w:w="782" w:type="dxa"/>
            <w:vMerge/>
            <w:vAlign w:val="center"/>
          </w:tcPr>
          <w:p w:rsidR="00307F06" w:rsidRDefault="00307F06">
            <w:pPr>
              <w:spacing w:line="260" w:lineRule="exact"/>
              <w:ind w:firstLine="361"/>
              <w:jc w:val="center"/>
              <w:rPr>
                <w:rFonts w:ascii="宋体" w:hAnsi="宋体" w:cs="宋体"/>
                <w:sz w:val="18"/>
                <w:szCs w:val="18"/>
              </w:rPr>
            </w:pPr>
          </w:p>
        </w:tc>
        <w:tc>
          <w:tcPr>
            <w:tcW w:w="1200" w:type="dxa"/>
            <w:gridSpan w:val="2"/>
            <w:vAlign w:val="center"/>
          </w:tcPr>
          <w:p w:rsidR="00307F06" w:rsidRDefault="00127C5E">
            <w:pPr>
              <w:spacing w:line="260" w:lineRule="exact"/>
              <w:rPr>
                <w:rFonts w:ascii="宋体" w:hAnsi="宋体" w:cs="宋体"/>
                <w:sz w:val="18"/>
                <w:szCs w:val="18"/>
              </w:rPr>
            </w:pPr>
            <w:r>
              <w:rPr>
                <w:rFonts w:ascii="宋体" w:hAnsi="宋体" w:cs="宋体" w:hint="eastAsia"/>
                <w:sz w:val="18"/>
                <w:szCs w:val="18"/>
              </w:rPr>
              <w:t>质量指标</w:t>
            </w:r>
          </w:p>
        </w:tc>
        <w:tc>
          <w:tcPr>
            <w:tcW w:w="2666" w:type="dxa"/>
            <w:gridSpan w:val="2"/>
          </w:tcPr>
          <w:p w:rsidR="00307F06" w:rsidRDefault="00127C5E">
            <w:pPr>
              <w:spacing w:line="260" w:lineRule="exact"/>
              <w:rPr>
                <w:rFonts w:ascii="宋体" w:hAnsi="宋体" w:cs="宋体"/>
                <w:sz w:val="18"/>
                <w:szCs w:val="18"/>
              </w:rPr>
            </w:pPr>
            <w:r>
              <w:rPr>
                <w:rFonts w:ascii="宋体" w:hAnsi="宋体" w:cs="宋体" w:hint="eastAsia"/>
                <w:sz w:val="20"/>
                <w:szCs w:val="20"/>
              </w:rPr>
              <w:t>确保科学普及活动正常开展</w:t>
            </w:r>
          </w:p>
        </w:tc>
        <w:tc>
          <w:tcPr>
            <w:tcW w:w="1295" w:type="dxa"/>
            <w:gridSpan w:val="2"/>
          </w:tcPr>
          <w:p w:rsidR="00307F06" w:rsidRDefault="00127C5E">
            <w:pPr>
              <w:spacing w:line="260" w:lineRule="exact"/>
              <w:rPr>
                <w:rFonts w:ascii="宋体" w:hAnsi="宋体" w:cs="宋体"/>
                <w:sz w:val="18"/>
                <w:szCs w:val="18"/>
              </w:rPr>
            </w:pPr>
            <w:r>
              <w:rPr>
                <w:rFonts w:ascii="宋体" w:hAnsi="宋体" w:cs="宋体" w:hint="eastAsia"/>
                <w:sz w:val="20"/>
                <w:szCs w:val="20"/>
              </w:rPr>
              <w:t>100％</w:t>
            </w:r>
          </w:p>
        </w:tc>
        <w:tc>
          <w:tcPr>
            <w:tcW w:w="1150" w:type="dxa"/>
            <w:gridSpan w:val="2"/>
          </w:tcPr>
          <w:p w:rsidR="00307F06" w:rsidRDefault="00127C5E">
            <w:pPr>
              <w:spacing w:line="260" w:lineRule="exact"/>
              <w:jc w:val="center"/>
              <w:rPr>
                <w:rFonts w:ascii="宋体" w:hAnsi="宋体" w:cs="宋体"/>
                <w:sz w:val="18"/>
                <w:szCs w:val="18"/>
              </w:rPr>
            </w:pPr>
            <w:r>
              <w:rPr>
                <w:rFonts w:ascii="宋体" w:hAnsi="宋体" w:cs="宋体" w:hint="eastAsia"/>
                <w:sz w:val="20"/>
                <w:szCs w:val="20"/>
              </w:rPr>
              <w:t>100％</w:t>
            </w:r>
          </w:p>
        </w:tc>
        <w:tc>
          <w:tcPr>
            <w:tcW w:w="1199" w:type="dxa"/>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无</w:t>
            </w:r>
          </w:p>
        </w:tc>
      </w:tr>
      <w:tr w:rsidR="00307F06">
        <w:tc>
          <w:tcPr>
            <w:tcW w:w="579" w:type="dxa"/>
            <w:vMerge/>
            <w:vAlign w:val="center"/>
          </w:tcPr>
          <w:p w:rsidR="00307F06" w:rsidRDefault="00307F06">
            <w:pPr>
              <w:spacing w:line="360" w:lineRule="exact"/>
              <w:ind w:firstLine="361"/>
              <w:jc w:val="center"/>
              <w:rPr>
                <w:rFonts w:ascii="宋体" w:hAnsi="宋体" w:cs="宋体"/>
                <w:sz w:val="18"/>
                <w:szCs w:val="18"/>
              </w:rPr>
            </w:pPr>
          </w:p>
        </w:tc>
        <w:tc>
          <w:tcPr>
            <w:tcW w:w="782" w:type="dxa"/>
            <w:vAlign w:val="center"/>
          </w:tcPr>
          <w:p w:rsidR="00307F06" w:rsidRDefault="00127C5E">
            <w:pPr>
              <w:spacing w:line="260" w:lineRule="exact"/>
              <w:rPr>
                <w:rFonts w:ascii="宋体" w:hAnsi="宋体" w:cs="宋体"/>
                <w:sz w:val="18"/>
                <w:szCs w:val="18"/>
              </w:rPr>
            </w:pPr>
            <w:r>
              <w:rPr>
                <w:rFonts w:ascii="宋体" w:hAnsi="宋体" w:cs="宋体" w:hint="eastAsia"/>
                <w:sz w:val="18"/>
                <w:szCs w:val="18"/>
              </w:rPr>
              <w:t>效益</w:t>
            </w:r>
          </w:p>
          <w:p w:rsidR="00307F06" w:rsidRDefault="00127C5E">
            <w:pPr>
              <w:spacing w:line="260" w:lineRule="exact"/>
              <w:rPr>
                <w:rFonts w:ascii="宋体" w:hAnsi="宋体" w:cs="宋体"/>
                <w:sz w:val="18"/>
                <w:szCs w:val="18"/>
              </w:rPr>
            </w:pPr>
            <w:r>
              <w:rPr>
                <w:rFonts w:ascii="宋体" w:hAnsi="宋体" w:cs="宋体" w:hint="eastAsia"/>
                <w:sz w:val="18"/>
                <w:szCs w:val="18"/>
              </w:rPr>
              <w:t>指标</w:t>
            </w:r>
          </w:p>
        </w:tc>
        <w:tc>
          <w:tcPr>
            <w:tcW w:w="1200" w:type="dxa"/>
            <w:gridSpan w:val="2"/>
            <w:vAlign w:val="center"/>
          </w:tcPr>
          <w:p w:rsidR="00307F06" w:rsidRDefault="00127C5E">
            <w:pPr>
              <w:spacing w:line="260" w:lineRule="exact"/>
              <w:jc w:val="center"/>
              <w:rPr>
                <w:rFonts w:ascii="宋体" w:hAnsi="宋体" w:cs="宋体"/>
                <w:sz w:val="18"/>
                <w:szCs w:val="18"/>
              </w:rPr>
            </w:pPr>
            <w:r>
              <w:rPr>
                <w:rFonts w:ascii="宋体" w:hAnsi="宋体" w:cs="宋体" w:hint="eastAsia"/>
                <w:sz w:val="18"/>
                <w:szCs w:val="18"/>
              </w:rPr>
              <w:t>社会效益</w:t>
            </w:r>
          </w:p>
          <w:p w:rsidR="00307F06" w:rsidRDefault="00127C5E">
            <w:pPr>
              <w:spacing w:line="260" w:lineRule="exact"/>
              <w:jc w:val="center"/>
              <w:rPr>
                <w:rFonts w:ascii="宋体" w:hAnsi="宋体" w:cs="宋体"/>
                <w:sz w:val="18"/>
                <w:szCs w:val="18"/>
              </w:rPr>
            </w:pPr>
            <w:r>
              <w:rPr>
                <w:rFonts w:ascii="宋体" w:hAnsi="宋体" w:cs="宋体" w:hint="eastAsia"/>
                <w:sz w:val="18"/>
                <w:szCs w:val="18"/>
              </w:rPr>
              <w:t>指标</w:t>
            </w:r>
          </w:p>
        </w:tc>
        <w:tc>
          <w:tcPr>
            <w:tcW w:w="2666" w:type="dxa"/>
            <w:gridSpan w:val="2"/>
          </w:tcPr>
          <w:p w:rsidR="00307F06" w:rsidRDefault="00127C5E">
            <w:pPr>
              <w:spacing w:line="260" w:lineRule="exact"/>
              <w:rPr>
                <w:rFonts w:ascii="宋体" w:hAnsi="宋体" w:cs="宋体"/>
                <w:sz w:val="18"/>
                <w:szCs w:val="18"/>
              </w:rPr>
            </w:pPr>
            <w:r>
              <w:rPr>
                <w:rFonts w:ascii="宋体" w:hAnsi="宋体" w:cs="宋体" w:hint="eastAsia"/>
                <w:sz w:val="20"/>
                <w:szCs w:val="20"/>
              </w:rPr>
              <w:t>提升全县公民科学素质</w:t>
            </w:r>
          </w:p>
        </w:tc>
        <w:tc>
          <w:tcPr>
            <w:tcW w:w="1295" w:type="dxa"/>
            <w:gridSpan w:val="2"/>
          </w:tcPr>
          <w:p w:rsidR="00307F06" w:rsidRDefault="00127C5E">
            <w:pPr>
              <w:spacing w:line="260" w:lineRule="exact"/>
              <w:rPr>
                <w:rFonts w:ascii="宋体" w:hAnsi="宋体" w:cs="宋体"/>
                <w:sz w:val="18"/>
                <w:szCs w:val="18"/>
              </w:rPr>
            </w:pPr>
            <w:r>
              <w:rPr>
                <w:rFonts w:ascii="宋体" w:hAnsi="宋体" w:cs="宋体" w:hint="eastAsia"/>
                <w:sz w:val="20"/>
                <w:szCs w:val="20"/>
              </w:rPr>
              <w:t>100％</w:t>
            </w:r>
          </w:p>
        </w:tc>
        <w:tc>
          <w:tcPr>
            <w:tcW w:w="1150" w:type="dxa"/>
            <w:gridSpan w:val="2"/>
          </w:tcPr>
          <w:p w:rsidR="00307F06" w:rsidRDefault="00127C5E">
            <w:pPr>
              <w:spacing w:line="260" w:lineRule="exact"/>
              <w:jc w:val="center"/>
              <w:rPr>
                <w:rFonts w:ascii="宋体" w:hAnsi="宋体" w:cs="宋体"/>
                <w:sz w:val="18"/>
                <w:szCs w:val="18"/>
              </w:rPr>
            </w:pPr>
            <w:r>
              <w:rPr>
                <w:rFonts w:ascii="宋体" w:hAnsi="宋体" w:cs="宋体" w:hint="eastAsia"/>
                <w:sz w:val="20"/>
                <w:szCs w:val="20"/>
              </w:rPr>
              <w:t>100％</w:t>
            </w:r>
          </w:p>
        </w:tc>
        <w:tc>
          <w:tcPr>
            <w:tcW w:w="1199" w:type="dxa"/>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无</w:t>
            </w:r>
          </w:p>
        </w:tc>
      </w:tr>
      <w:tr w:rsidR="00307F06">
        <w:tc>
          <w:tcPr>
            <w:tcW w:w="579" w:type="dxa"/>
            <w:vMerge/>
            <w:vAlign w:val="center"/>
          </w:tcPr>
          <w:p w:rsidR="00307F06" w:rsidRDefault="00307F06">
            <w:pPr>
              <w:spacing w:line="360" w:lineRule="exact"/>
              <w:ind w:firstLine="361"/>
              <w:jc w:val="center"/>
              <w:rPr>
                <w:rFonts w:ascii="宋体" w:hAnsi="宋体" w:cs="宋体"/>
                <w:sz w:val="18"/>
                <w:szCs w:val="18"/>
              </w:rPr>
            </w:pPr>
          </w:p>
        </w:tc>
        <w:tc>
          <w:tcPr>
            <w:tcW w:w="782" w:type="dxa"/>
            <w:vAlign w:val="center"/>
          </w:tcPr>
          <w:p w:rsidR="00307F06" w:rsidRDefault="00127C5E">
            <w:pPr>
              <w:spacing w:line="260" w:lineRule="exact"/>
              <w:jc w:val="center"/>
              <w:rPr>
                <w:rFonts w:ascii="宋体" w:hAnsi="宋体" w:cs="宋体"/>
                <w:sz w:val="18"/>
                <w:szCs w:val="18"/>
              </w:rPr>
            </w:pPr>
            <w:r>
              <w:rPr>
                <w:rFonts w:ascii="宋体" w:hAnsi="宋体" w:cs="宋体" w:hint="eastAsia"/>
                <w:sz w:val="18"/>
                <w:szCs w:val="18"/>
              </w:rPr>
              <w:t>满意度指标</w:t>
            </w:r>
          </w:p>
        </w:tc>
        <w:tc>
          <w:tcPr>
            <w:tcW w:w="1200" w:type="dxa"/>
            <w:gridSpan w:val="2"/>
            <w:vAlign w:val="center"/>
          </w:tcPr>
          <w:p w:rsidR="00307F06" w:rsidRDefault="00127C5E">
            <w:pPr>
              <w:spacing w:line="260" w:lineRule="exact"/>
              <w:rPr>
                <w:rFonts w:ascii="宋体" w:hAnsi="宋体" w:cs="宋体"/>
                <w:sz w:val="18"/>
                <w:szCs w:val="18"/>
              </w:rPr>
            </w:pPr>
            <w:r>
              <w:rPr>
                <w:rFonts w:ascii="宋体" w:hAnsi="宋体" w:cs="宋体" w:hint="eastAsia"/>
                <w:sz w:val="18"/>
                <w:szCs w:val="18"/>
              </w:rPr>
              <w:t>服务对象满意度指标</w:t>
            </w:r>
          </w:p>
        </w:tc>
        <w:tc>
          <w:tcPr>
            <w:tcW w:w="2666" w:type="dxa"/>
            <w:gridSpan w:val="2"/>
          </w:tcPr>
          <w:p w:rsidR="00307F06" w:rsidRDefault="00127C5E">
            <w:pPr>
              <w:spacing w:line="260" w:lineRule="exact"/>
              <w:rPr>
                <w:rFonts w:ascii="宋体" w:hAnsi="宋体" w:cs="宋体"/>
                <w:sz w:val="18"/>
                <w:szCs w:val="18"/>
              </w:rPr>
            </w:pPr>
            <w:r>
              <w:rPr>
                <w:rFonts w:ascii="宋体" w:hAnsi="宋体" w:cs="宋体" w:hint="eastAsia"/>
                <w:sz w:val="20"/>
                <w:szCs w:val="20"/>
              </w:rPr>
              <w:t>群众满意度</w:t>
            </w:r>
          </w:p>
        </w:tc>
        <w:tc>
          <w:tcPr>
            <w:tcW w:w="1295" w:type="dxa"/>
            <w:gridSpan w:val="2"/>
          </w:tcPr>
          <w:p w:rsidR="00307F06" w:rsidRDefault="00127C5E">
            <w:pPr>
              <w:spacing w:line="260" w:lineRule="exact"/>
              <w:rPr>
                <w:rFonts w:ascii="宋体" w:hAnsi="宋体" w:cs="宋体"/>
                <w:sz w:val="18"/>
                <w:szCs w:val="18"/>
              </w:rPr>
            </w:pPr>
            <w:r>
              <w:rPr>
                <w:rFonts w:ascii="宋体" w:hAnsi="宋体" w:cs="宋体" w:hint="eastAsia"/>
                <w:sz w:val="20"/>
                <w:szCs w:val="20"/>
              </w:rPr>
              <w:t>100％</w:t>
            </w:r>
          </w:p>
        </w:tc>
        <w:tc>
          <w:tcPr>
            <w:tcW w:w="1150" w:type="dxa"/>
            <w:gridSpan w:val="2"/>
          </w:tcPr>
          <w:p w:rsidR="00307F06" w:rsidRDefault="00127C5E">
            <w:pPr>
              <w:spacing w:line="260" w:lineRule="exact"/>
              <w:jc w:val="center"/>
              <w:rPr>
                <w:rFonts w:ascii="宋体" w:hAnsi="宋体" w:cs="宋体"/>
                <w:sz w:val="18"/>
                <w:szCs w:val="18"/>
              </w:rPr>
            </w:pPr>
            <w:r>
              <w:rPr>
                <w:rFonts w:ascii="宋体" w:hAnsi="宋体" w:cs="宋体" w:hint="eastAsia"/>
                <w:sz w:val="20"/>
                <w:szCs w:val="20"/>
              </w:rPr>
              <w:t>100％</w:t>
            </w:r>
          </w:p>
        </w:tc>
        <w:tc>
          <w:tcPr>
            <w:tcW w:w="1199" w:type="dxa"/>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无</w:t>
            </w:r>
          </w:p>
        </w:tc>
      </w:tr>
      <w:tr w:rsidR="00307F06">
        <w:tc>
          <w:tcPr>
            <w:tcW w:w="579" w:type="dxa"/>
            <w:vAlign w:val="center"/>
          </w:tcPr>
          <w:p w:rsidR="00307F06" w:rsidRDefault="00127C5E">
            <w:pPr>
              <w:spacing w:line="400" w:lineRule="exact"/>
              <w:rPr>
                <w:rFonts w:ascii="宋体" w:hAnsi="宋体" w:cs="宋体"/>
                <w:sz w:val="18"/>
                <w:szCs w:val="18"/>
              </w:rPr>
            </w:pPr>
            <w:r>
              <w:rPr>
                <w:rFonts w:ascii="宋体" w:hAnsi="宋体" w:cs="宋体" w:hint="eastAsia"/>
                <w:sz w:val="18"/>
                <w:szCs w:val="18"/>
              </w:rPr>
              <w:t>说明</w:t>
            </w:r>
          </w:p>
        </w:tc>
        <w:tc>
          <w:tcPr>
            <w:tcW w:w="8292" w:type="dxa"/>
            <w:gridSpan w:val="10"/>
            <w:vAlign w:val="center"/>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请在此处简要说明各级审计和财政监督检查中发现的问题及所涉及的金额，如没有请填无。</w:t>
            </w:r>
          </w:p>
        </w:tc>
      </w:tr>
    </w:tbl>
    <w:p w:rsidR="00307F06" w:rsidRDefault="00127C5E">
      <w:pPr>
        <w:spacing w:line="200" w:lineRule="exact"/>
        <w:ind w:left="540" w:hangingChars="300" w:hanging="540"/>
        <w:rPr>
          <w:rFonts w:ascii="宋体" w:hAnsi="宋体" w:cs="宋体"/>
          <w:sz w:val="18"/>
          <w:szCs w:val="18"/>
        </w:rPr>
      </w:pPr>
      <w:r>
        <w:rPr>
          <w:rFonts w:ascii="宋体" w:hAnsi="宋体" w:cs="宋体" w:hint="eastAsia"/>
          <w:sz w:val="18"/>
          <w:szCs w:val="18"/>
        </w:rPr>
        <w:t>注：1.其他资金包括和财政资金共同投入到同一项目的自有资金、社会资金，以及前年度的结转结余资金等。</w:t>
      </w:r>
    </w:p>
    <w:p w:rsidR="00307F06" w:rsidRDefault="00127C5E">
      <w:pPr>
        <w:spacing w:line="200" w:lineRule="exact"/>
        <w:ind w:leftChars="190" w:left="579" w:hangingChars="100" w:hanging="180"/>
        <w:rPr>
          <w:rFonts w:ascii="宋体" w:hAnsi="宋体" w:cs="宋体"/>
          <w:sz w:val="18"/>
          <w:szCs w:val="18"/>
        </w:rPr>
      </w:pPr>
      <w:r>
        <w:rPr>
          <w:rFonts w:ascii="宋体" w:hAnsi="宋体" w:cs="宋体" w:hint="eastAsia"/>
          <w:sz w:val="18"/>
          <w:szCs w:val="18"/>
        </w:rPr>
        <w:t>2.定量指标，资金使用单位填写本地区实际完成数。财政和主管部门汇总时，对绝对值直接累加计算，相对值按照资金额度加权平均计算。</w:t>
      </w:r>
    </w:p>
    <w:p w:rsidR="00307F06" w:rsidRDefault="00127C5E">
      <w:pPr>
        <w:spacing w:line="200" w:lineRule="exact"/>
        <w:ind w:leftChars="190" w:left="579" w:hangingChars="100" w:hanging="180"/>
        <w:rPr>
          <w:rFonts w:ascii="宋体" w:hAnsi="宋体" w:cs="宋体"/>
          <w:sz w:val="18"/>
          <w:szCs w:val="18"/>
        </w:rPr>
        <w:sectPr w:rsidR="00307F06">
          <w:pgSz w:w="11906" w:h="16838"/>
          <w:pgMar w:top="1984" w:right="1474" w:bottom="1701" w:left="1587" w:header="851" w:footer="1531" w:gutter="0"/>
          <w:cols w:space="720"/>
          <w:docGrid w:type="lines" w:linePitch="312"/>
        </w:sectPr>
      </w:pPr>
      <w:r>
        <w:rPr>
          <w:rFonts w:ascii="宋体" w:hAnsi="宋体" w:cs="宋体" w:hint="eastAsia"/>
          <w:sz w:val="18"/>
          <w:szCs w:val="18"/>
        </w:rPr>
        <w:t>3.定性指标根据指标完成情况分为：全部或基本达成预期指标、部分达成预期指标并具有一定效果、未达成预期指标 效果较差三档，分别按照100%—80%（含）、80%-60%（含）、60-0%合理填写完成比例。</w:t>
      </w:r>
    </w:p>
    <w:p w:rsidR="00307F06" w:rsidRDefault="00127C5E">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县级预算（项目）绩效目标自评表</w:t>
      </w:r>
    </w:p>
    <w:p w:rsidR="00307F06" w:rsidRDefault="00127C5E">
      <w:pPr>
        <w:spacing w:line="560" w:lineRule="exact"/>
        <w:jc w:val="center"/>
        <w:rPr>
          <w:rFonts w:ascii="宋体" w:hAnsi="宋体" w:cs="宋体"/>
          <w:sz w:val="30"/>
          <w:szCs w:val="30"/>
        </w:rPr>
      </w:pPr>
      <w:r>
        <w:rPr>
          <w:rFonts w:ascii="宋体" w:hAnsi="宋体" w:cs="宋体" w:hint="eastAsia"/>
          <w:sz w:val="30"/>
          <w:szCs w:val="30"/>
        </w:rPr>
        <w:t>（2020年度）</w:t>
      </w:r>
    </w:p>
    <w:tbl>
      <w:tblPr>
        <w:tblW w:w="887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782"/>
        <w:gridCol w:w="375"/>
        <w:gridCol w:w="825"/>
        <w:gridCol w:w="1114"/>
        <w:gridCol w:w="1552"/>
        <w:gridCol w:w="1111"/>
        <w:gridCol w:w="184"/>
        <w:gridCol w:w="777"/>
        <w:gridCol w:w="373"/>
        <w:gridCol w:w="1199"/>
      </w:tblGrid>
      <w:tr w:rsidR="00307F06">
        <w:tc>
          <w:tcPr>
            <w:tcW w:w="1736" w:type="dxa"/>
            <w:gridSpan w:val="3"/>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专项（项目）名称</w:t>
            </w:r>
          </w:p>
        </w:tc>
        <w:tc>
          <w:tcPr>
            <w:tcW w:w="7135" w:type="dxa"/>
            <w:gridSpan w:val="8"/>
          </w:tcPr>
          <w:p w:rsidR="00307F06" w:rsidRDefault="00127C5E">
            <w:pPr>
              <w:spacing w:line="240" w:lineRule="exact"/>
              <w:ind w:firstLine="361"/>
              <w:rPr>
                <w:rFonts w:ascii="宋体" w:hAnsi="宋体" w:cs="宋体"/>
                <w:sz w:val="18"/>
                <w:szCs w:val="18"/>
              </w:rPr>
            </w:pPr>
            <w:r>
              <w:rPr>
                <w:rFonts w:ascii="宋体" w:hAnsi="宋体" w:cs="宋体" w:hint="eastAsia"/>
                <w:sz w:val="18"/>
                <w:szCs w:val="18"/>
              </w:rPr>
              <w:t>通用项目——2019年结转基层科普行动计划专项经费</w:t>
            </w:r>
          </w:p>
        </w:tc>
      </w:tr>
      <w:tr w:rsidR="00307F06">
        <w:trPr>
          <w:trHeight w:val="277"/>
        </w:trPr>
        <w:tc>
          <w:tcPr>
            <w:tcW w:w="1736" w:type="dxa"/>
            <w:gridSpan w:val="3"/>
          </w:tcPr>
          <w:p w:rsidR="00307F06" w:rsidRDefault="00127C5E">
            <w:pPr>
              <w:spacing w:line="240" w:lineRule="exact"/>
              <w:ind w:firstLine="361"/>
              <w:rPr>
                <w:rFonts w:ascii="宋体" w:hAnsi="宋体" w:cs="宋体"/>
                <w:sz w:val="18"/>
                <w:szCs w:val="18"/>
              </w:rPr>
            </w:pPr>
            <w:r>
              <w:rPr>
                <w:rFonts w:ascii="宋体" w:hAnsi="宋体" w:cs="宋体" w:hint="eastAsia"/>
                <w:sz w:val="18"/>
                <w:szCs w:val="18"/>
              </w:rPr>
              <w:t>主管部门</w:t>
            </w:r>
          </w:p>
        </w:tc>
        <w:tc>
          <w:tcPr>
            <w:tcW w:w="3491" w:type="dxa"/>
            <w:gridSpan w:val="3"/>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中共镇安县委</w:t>
            </w:r>
          </w:p>
        </w:tc>
        <w:tc>
          <w:tcPr>
            <w:tcW w:w="1111" w:type="dxa"/>
            <w:vAlign w:val="center"/>
          </w:tcPr>
          <w:p w:rsidR="00307F06" w:rsidRDefault="00127C5E">
            <w:pPr>
              <w:spacing w:line="240" w:lineRule="exact"/>
              <w:rPr>
                <w:rFonts w:ascii="宋体" w:hAnsi="宋体" w:cs="宋体"/>
                <w:sz w:val="18"/>
                <w:szCs w:val="18"/>
              </w:rPr>
            </w:pPr>
            <w:r>
              <w:rPr>
                <w:rFonts w:ascii="宋体" w:hAnsi="宋体" w:cs="宋体" w:hint="eastAsia"/>
                <w:sz w:val="18"/>
                <w:szCs w:val="18"/>
              </w:rPr>
              <w:t>实施单位</w:t>
            </w:r>
          </w:p>
        </w:tc>
        <w:tc>
          <w:tcPr>
            <w:tcW w:w="2533" w:type="dxa"/>
            <w:gridSpan w:val="4"/>
            <w:vAlign w:val="center"/>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镇安县科学技术协会</w:t>
            </w:r>
          </w:p>
        </w:tc>
      </w:tr>
      <w:tr w:rsidR="00307F06">
        <w:tc>
          <w:tcPr>
            <w:tcW w:w="1736" w:type="dxa"/>
            <w:gridSpan w:val="3"/>
            <w:vMerge w:val="restart"/>
            <w:vAlign w:val="center"/>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项目资金</w:t>
            </w:r>
          </w:p>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（万元）</w:t>
            </w:r>
          </w:p>
        </w:tc>
        <w:tc>
          <w:tcPr>
            <w:tcW w:w="1939" w:type="dxa"/>
            <w:gridSpan w:val="2"/>
          </w:tcPr>
          <w:p w:rsidR="00307F06" w:rsidRDefault="00307F06">
            <w:pPr>
              <w:spacing w:line="240" w:lineRule="exact"/>
              <w:ind w:firstLine="361"/>
              <w:rPr>
                <w:rFonts w:ascii="宋体" w:hAnsi="宋体" w:cs="宋体"/>
                <w:sz w:val="18"/>
                <w:szCs w:val="18"/>
              </w:rPr>
            </w:pPr>
          </w:p>
        </w:tc>
        <w:tc>
          <w:tcPr>
            <w:tcW w:w="1552" w:type="dxa"/>
            <w:vAlign w:val="center"/>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全年预算数（A）</w:t>
            </w:r>
          </w:p>
        </w:tc>
        <w:tc>
          <w:tcPr>
            <w:tcW w:w="2072" w:type="dxa"/>
            <w:gridSpan w:val="3"/>
            <w:vAlign w:val="center"/>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全年执行数（B）</w:t>
            </w:r>
          </w:p>
        </w:tc>
        <w:tc>
          <w:tcPr>
            <w:tcW w:w="1572" w:type="dxa"/>
            <w:gridSpan w:val="2"/>
            <w:vAlign w:val="center"/>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执行率（B/A）</w:t>
            </w:r>
          </w:p>
        </w:tc>
      </w:tr>
      <w:tr w:rsidR="00307F06">
        <w:trPr>
          <w:trHeight w:val="292"/>
        </w:trPr>
        <w:tc>
          <w:tcPr>
            <w:tcW w:w="1736" w:type="dxa"/>
            <w:gridSpan w:val="3"/>
            <w:vMerge/>
          </w:tcPr>
          <w:p w:rsidR="00307F06" w:rsidRDefault="00307F06">
            <w:pPr>
              <w:spacing w:line="240" w:lineRule="exact"/>
              <w:ind w:firstLine="361"/>
              <w:rPr>
                <w:rFonts w:ascii="宋体" w:hAnsi="宋体" w:cs="宋体"/>
                <w:sz w:val="18"/>
                <w:szCs w:val="18"/>
              </w:rPr>
            </w:pPr>
          </w:p>
        </w:tc>
        <w:tc>
          <w:tcPr>
            <w:tcW w:w="1939" w:type="dxa"/>
            <w:gridSpan w:val="2"/>
          </w:tcPr>
          <w:p w:rsidR="00307F06" w:rsidRDefault="00127C5E">
            <w:pPr>
              <w:spacing w:line="240" w:lineRule="exact"/>
              <w:ind w:firstLine="361"/>
              <w:rPr>
                <w:rFonts w:ascii="宋体" w:hAnsi="宋体" w:cs="宋体"/>
                <w:sz w:val="18"/>
                <w:szCs w:val="18"/>
              </w:rPr>
            </w:pPr>
            <w:r>
              <w:rPr>
                <w:rFonts w:ascii="宋体" w:hAnsi="宋体" w:cs="宋体" w:hint="eastAsia"/>
                <w:sz w:val="18"/>
                <w:szCs w:val="18"/>
              </w:rPr>
              <w:t>年度资金总额：</w:t>
            </w:r>
          </w:p>
        </w:tc>
        <w:tc>
          <w:tcPr>
            <w:tcW w:w="1552" w:type="dxa"/>
          </w:tcPr>
          <w:p w:rsidR="00307F06" w:rsidRDefault="00307F06">
            <w:pPr>
              <w:spacing w:line="240" w:lineRule="exact"/>
              <w:ind w:firstLine="361"/>
              <w:rPr>
                <w:rFonts w:ascii="宋体" w:hAnsi="宋体" w:cs="宋体"/>
                <w:sz w:val="18"/>
                <w:szCs w:val="18"/>
              </w:rPr>
            </w:pPr>
          </w:p>
        </w:tc>
        <w:tc>
          <w:tcPr>
            <w:tcW w:w="2072" w:type="dxa"/>
            <w:gridSpan w:val="3"/>
          </w:tcPr>
          <w:p w:rsidR="00307F06" w:rsidRDefault="00307F06">
            <w:pPr>
              <w:spacing w:line="240" w:lineRule="exact"/>
              <w:ind w:firstLine="361"/>
              <w:rPr>
                <w:rFonts w:ascii="宋体" w:hAnsi="宋体" w:cs="宋体"/>
                <w:sz w:val="18"/>
                <w:szCs w:val="18"/>
              </w:rPr>
            </w:pPr>
          </w:p>
        </w:tc>
        <w:tc>
          <w:tcPr>
            <w:tcW w:w="1572" w:type="dxa"/>
            <w:gridSpan w:val="2"/>
          </w:tcPr>
          <w:p w:rsidR="00307F06" w:rsidRDefault="00307F06">
            <w:pPr>
              <w:spacing w:line="240" w:lineRule="exact"/>
              <w:ind w:firstLine="361"/>
              <w:rPr>
                <w:rFonts w:ascii="宋体" w:hAnsi="宋体" w:cs="宋体"/>
                <w:sz w:val="18"/>
                <w:szCs w:val="18"/>
              </w:rPr>
            </w:pPr>
          </w:p>
        </w:tc>
      </w:tr>
      <w:tr w:rsidR="00307F06">
        <w:tc>
          <w:tcPr>
            <w:tcW w:w="1736" w:type="dxa"/>
            <w:gridSpan w:val="3"/>
            <w:vMerge/>
          </w:tcPr>
          <w:p w:rsidR="00307F06" w:rsidRDefault="00307F06">
            <w:pPr>
              <w:spacing w:line="240" w:lineRule="exact"/>
              <w:ind w:firstLine="361"/>
              <w:rPr>
                <w:rFonts w:ascii="宋体" w:hAnsi="宋体" w:cs="宋体"/>
                <w:sz w:val="18"/>
                <w:szCs w:val="18"/>
              </w:rPr>
            </w:pPr>
          </w:p>
        </w:tc>
        <w:tc>
          <w:tcPr>
            <w:tcW w:w="1939" w:type="dxa"/>
            <w:gridSpan w:val="2"/>
          </w:tcPr>
          <w:p w:rsidR="00307F06" w:rsidRDefault="00127C5E">
            <w:pPr>
              <w:spacing w:line="240" w:lineRule="exact"/>
              <w:ind w:firstLine="361"/>
              <w:rPr>
                <w:rFonts w:ascii="宋体" w:hAnsi="宋体" w:cs="宋体"/>
                <w:sz w:val="18"/>
                <w:szCs w:val="18"/>
              </w:rPr>
            </w:pPr>
            <w:r>
              <w:rPr>
                <w:rFonts w:ascii="宋体" w:hAnsi="宋体" w:cs="宋体" w:hint="eastAsia"/>
                <w:sz w:val="18"/>
                <w:szCs w:val="18"/>
              </w:rPr>
              <w:t>其中：省级财政资</w:t>
            </w:r>
          </w:p>
        </w:tc>
        <w:tc>
          <w:tcPr>
            <w:tcW w:w="1552" w:type="dxa"/>
          </w:tcPr>
          <w:p w:rsidR="00307F06" w:rsidRDefault="00307F06">
            <w:pPr>
              <w:spacing w:line="240" w:lineRule="exact"/>
              <w:ind w:firstLine="361"/>
              <w:rPr>
                <w:rFonts w:ascii="宋体" w:hAnsi="宋体" w:cs="宋体"/>
                <w:sz w:val="18"/>
                <w:szCs w:val="18"/>
              </w:rPr>
            </w:pPr>
          </w:p>
        </w:tc>
        <w:tc>
          <w:tcPr>
            <w:tcW w:w="2072" w:type="dxa"/>
            <w:gridSpan w:val="3"/>
          </w:tcPr>
          <w:p w:rsidR="00307F06" w:rsidRDefault="00307F06">
            <w:pPr>
              <w:spacing w:line="240" w:lineRule="exact"/>
              <w:ind w:firstLine="361"/>
              <w:rPr>
                <w:rFonts w:ascii="宋体" w:hAnsi="宋体" w:cs="宋体"/>
                <w:sz w:val="18"/>
                <w:szCs w:val="18"/>
              </w:rPr>
            </w:pPr>
          </w:p>
        </w:tc>
        <w:tc>
          <w:tcPr>
            <w:tcW w:w="1572" w:type="dxa"/>
            <w:gridSpan w:val="2"/>
          </w:tcPr>
          <w:p w:rsidR="00307F06" w:rsidRDefault="00307F06">
            <w:pPr>
              <w:spacing w:line="240" w:lineRule="exact"/>
              <w:ind w:firstLine="361"/>
              <w:rPr>
                <w:rFonts w:ascii="宋体" w:hAnsi="宋体" w:cs="宋体"/>
                <w:sz w:val="18"/>
                <w:szCs w:val="18"/>
              </w:rPr>
            </w:pPr>
          </w:p>
        </w:tc>
      </w:tr>
      <w:tr w:rsidR="00307F06">
        <w:tc>
          <w:tcPr>
            <w:tcW w:w="1736" w:type="dxa"/>
            <w:gridSpan w:val="3"/>
            <w:vMerge/>
          </w:tcPr>
          <w:p w:rsidR="00307F06" w:rsidRDefault="00307F06">
            <w:pPr>
              <w:spacing w:line="240" w:lineRule="exact"/>
              <w:ind w:firstLine="361"/>
              <w:rPr>
                <w:rFonts w:ascii="宋体" w:hAnsi="宋体" w:cs="宋体"/>
                <w:sz w:val="18"/>
                <w:szCs w:val="18"/>
              </w:rPr>
            </w:pPr>
          </w:p>
        </w:tc>
        <w:tc>
          <w:tcPr>
            <w:tcW w:w="1939" w:type="dxa"/>
            <w:gridSpan w:val="2"/>
          </w:tcPr>
          <w:p w:rsidR="00307F06" w:rsidRDefault="00127C5E">
            <w:pPr>
              <w:spacing w:line="240" w:lineRule="exact"/>
              <w:ind w:firstLineChars="300" w:firstLine="540"/>
              <w:rPr>
                <w:rFonts w:ascii="宋体" w:hAnsi="宋体" w:cs="宋体"/>
                <w:sz w:val="18"/>
                <w:szCs w:val="18"/>
              </w:rPr>
            </w:pPr>
            <w:r>
              <w:rPr>
                <w:rFonts w:ascii="宋体" w:hAnsi="宋体" w:cs="宋体" w:hint="eastAsia"/>
                <w:sz w:val="18"/>
                <w:szCs w:val="18"/>
              </w:rPr>
              <w:t>市县财政资</w:t>
            </w:r>
          </w:p>
        </w:tc>
        <w:tc>
          <w:tcPr>
            <w:tcW w:w="1552" w:type="dxa"/>
          </w:tcPr>
          <w:p w:rsidR="00307F06" w:rsidRDefault="00307F06">
            <w:pPr>
              <w:spacing w:line="240" w:lineRule="exact"/>
              <w:ind w:firstLine="361"/>
              <w:rPr>
                <w:rFonts w:ascii="宋体" w:hAnsi="宋体" w:cs="宋体"/>
                <w:sz w:val="18"/>
                <w:szCs w:val="18"/>
              </w:rPr>
            </w:pPr>
          </w:p>
        </w:tc>
        <w:tc>
          <w:tcPr>
            <w:tcW w:w="2072" w:type="dxa"/>
            <w:gridSpan w:val="3"/>
          </w:tcPr>
          <w:p w:rsidR="00307F06" w:rsidRDefault="00307F06">
            <w:pPr>
              <w:spacing w:line="240" w:lineRule="exact"/>
              <w:ind w:firstLine="361"/>
              <w:rPr>
                <w:rFonts w:ascii="宋体" w:hAnsi="宋体" w:cs="宋体"/>
                <w:sz w:val="18"/>
                <w:szCs w:val="18"/>
              </w:rPr>
            </w:pPr>
          </w:p>
        </w:tc>
        <w:tc>
          <w:tcPr>
            <w:tcW w:w="1572" w:type="dxa"/>
            <w:gridSpan w:val="2"/>
          </w:tcPr>
          <w:p w:rsidR="00307F06" w:rsidRDefault="00307F06">
            <w:pPr>
              <w:spacing w:line="240" w:lineRule="exact"/>
              <w:ind w:firstLine="361"/>
              <w:rPr>
                <w:rFonts w:ascii="宋体" w:hAnsi="宋体" w:cs="宋体"/>
                <w:sz w:val="18"/>
                <w:szCs w:val="18"/>
              </w:rPr>
            </w:pPr>
          </w:p>
        </w:tc>
      </w:tr>
      <w:tr w:rsidR="00307F06">
        <w:tc>
          <w:tcPr>
            <w:tcW w:w="1736" w:type="dxa"/>
            <w:gridSpan w:val="3"/>
            <w:vMerge/>
          </w:tcPr>
          <w:p w:rsidR="00307F06" w:rsidRDefault="00307F06">
            <w:pPr>
              <w:spacing w:line="240" w:lineRule="exact"/>
              <w:ind w:firstLine="361"/>
              <w:rPr>
                <w:rFonts w:ascii="宋体" w:hAnsi="宋体" w:cs="宋体"/>
                <w:sz w:val="18"/>
                <w:szCs w:val="18"/>
              </w:rPr>
            </w:pPr>
          </w:p>
        </w:tc>
        <w:tc>
          <w:tcPr>
            <w:tcW w:w="1939" w:type="dxa"/>
            <w:gridSpan w:val="2"/>
          </w:tcPr>
          <w:p w:rsidR="00307F06" w:rsidRDefault="00127C5E">
            <w:pPr>
              <w:spacing w:line="240" w:lineRule="exact"/>
              <w:ind w:firstLineChars="300" w:firstLine="540"/>
              <w:rPr>
                <w:rFonts w:ascii="宋体" w:hAnsi="宋体" w:cs="宋体"/>
                <w:sz w:val="18"/>
                <w:szCs w:val="18"/>
              </w:rPr>
            </w:pPr>
            <w:r>
              <w:rPr>
                <w:rFonts w:ascii="宋体" w:hAnsi="宋体" w:cs="宋体" w:hint="eastAsia"/>
                <w:sz w:val="18"/>
                <w:szCs w:val="18"/>
              </w:rPr>
              <w:t>其他资金</w:t>
            </w:r>
          </w:p>
        </w:tc>
        <w:tc>
          <w:tcPr>
            <w:tcW w:w="1552" w:type="dxa"/>
          </w:tcPr>
          <w:p w:rsidR="00307F06" w:rsidRDefault="00127C5E">
            <w:pPr>
              <w:spacing w:line="240" w:lineRule="exact"/>
              <w:ind w:firstLine="361"/>
              <w:rPr>
                <w:rFonts w:ascii="宋体" w:hAnsi="宋体" w:cs="宋体"/>
                <w:sz w:val="18"/>
                <w:szCs w:val="18"/>
              </w:rPr>
            </w:pPr>
            <w:r>
              <w:rPr>
                <w:rFonts w:ascii="宋体" w:hAnsi="宋体" w:cs="宋体" w:hint="eastAsia"/>
                <w:sz w:val="18"/>
                <w:szCs w:val="18"/>
              </w:rPr>
              <w:t>30</w:t>
            </w:r>
          </w:p>
        </w:tc>
        <w:tc>
          <w:tcPr>
            <w:tcW w:w="2072" w:type="dxa"/>
            <w:gridSpan w:val="3"/>
          </w:tcPr>
          <w:p w:rsidR="00307F06" w:rsidRDefault="00127C5E">
            <w:pPr>
              <w:spacing w:line="240" w:lineRule="exact"/>
              <w:ind w:firstLine="361"/>
              <w:rPr>
                <w:rFonts w:ascii="宋体" w:hAnsi="宋体" w:cs="宋体"/>
                <w:sz w:val="18"/>
                <w:szCs w:val="18"/>
              </w:rPr>
            </w:pPr>
            <w:r>
              <w:rPr>
                <w:rFonts w:ascii="宋体" w:hAnsi="宋体" w:cs="宋体" w:hint="eastAsia"/>
                <w:sz w:val="18"/>
                <w:szCs w:val="18"/>
              </w:rPr>
              <w:t>30</w:t>
            </w:r>
          </w:p>
        </w:tc>
        <w:tc>
          <w:tcPr>
            <w:tcW w:w="1572" w:type="dxa"/>
            <w:gridSpan w:val="2"/>
          </w:tcPr>
          <w:p w:rsidR="00307F06" w:rsidRDefault="00127C5E">
            <w:pPr>
              <w:spacing w:line="240" w:lineRule="exact"/>
              <w:ind w:firstLine="361"/>
              <w:rPr>
                <w:rFonts w:ascii="宋体" w:hAnsi="宋体" w:cs="宋体"/>
                <w:sz w:val="18"/>
                <w:szCs w:val="18"/>
              </w:rPr>
            </w:pPr>
            <w:r>
              <w:rPr>
                <w:rFonts w:ascii="宋体" w:hAnsi="宋体" w:cs="宋体" w:hint="eastAsia"/>
                <w:sz w:val="20"/>
                <w:szCs w:val="20"/>
              </w:rPr>
              <w:t>100％</w:t>
            </w:r>
          </w:p>
        </w:tc>
      </w:tr>
      <w:tr w:rsidR="00307F06">
        <w:trPr>
          <w:trHeight w:val="279"/>
        </w:trPr>
        <w:tc>
          <w:tcPr>
            <w:tcW w:w="579" w:type="dxa"/>
            <w:vMerge w:val="restart"/>
            <w:vAlign w:val="center"/>
          </w:tcPr>
          <w:p w:rsidR="00307F06" w:rsidRDefault="00127C5E">
            <w:pPr>
              <w:spacing w:line="240" w:lineRule="exact"/>
              <w:rPr>
                <w:rFonts w:ascii="宋体" w:hAnsi="宋体" w:cs="宋体"/>
                <w:sz w:val="18"/>
                <w:szCs w:val="18"/>
              </w:rPr>
            </w:pPr>
            <w:r>
              <w:rPr>
                <w:rFonts w:ascii="宋体" w:hAnsi="宋体" w:cs="宋体" w:hint="eastAsia"/>
                <w:sz w:val="18"/>
                <w:szCs w:val="18"/>
              </w:rPr>
              <w:t>年度</w:t>
            </w:r>
          </w:p>
          <w:p w:rsidR="00307F06" w:rsidRDefault="00127C5E">
            <w:pPr>
              <w:spacing w:line="240" w:lineRule="exact"/>
              <w:rPr>
                <w:rFonts w:ascii="宋体" w:hAnsi="宋体" w:cs="宋体"/>
                <w:sz w:val="18"/>
                <w:szCs w:val="18"/>
              </w:rPr>
            </w:pPr>
            <w:r>
              <w:rPr>
                <w:rFonts w:ascii="宋体" w:hAnsi="宋体" w:cs="宋体" w:hint="eastAsia"/>
                <w:sz w:val="18"/>
                <w:szCs w:val="18"/>
              </w:rPr>
              <w:t>总体</w:t>
            </w:r>
          </w:p>
          <w:p w:rsidR="00307F06" w:rsidRDefault="00127C5E">
            <w:pPr>
              <w:spacing w:line="240" w:lineRule="exact"/>
              <w:rPr>
                <w:rFonts w:ascii="宋体" w:hAnsi="宋体" w:cs="宋体"/>
                <w:sz w:val="18"/>
                <w:szCs w:val="18"/>
              </w:rPr>
            </w:pPr>
            <w:r>
              <w:rPr>
                <w:rFonts w:ascii="宋体" w:hAnsi="宋体" w:cs="宋体" w:hint="eastAsia"/>
                <w:sz w:val="18"/>
                <w:szCs w:val="18"/>
              </w:rPr>
              <w:t>目标</w:t>
            </w:r>
          </w:p>
        </w:tc>
        <w:tc>
          <w:tcPr>
            <w:tcW w:w="4648" w:type="dxa"/>
            <w:gridSpan w:val="5"/>
            <w:vAlign w:val="center"/>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年初设定目标</w:t>
            </w:r>
          </w:p>
        </w:tc>
        <w:tc>
          <w:tcPr>
            <w:tcW w:w="3644" w:type="dxa"/>
            <w:gridSpan w:val="5"/>
            <w:vAlign w:val="center"/>
          </w:tcPr>
          <w:p w:rsidR="00307F06" w:rsidRDefault="00127C5E">
            <w:pPr>
              <w:spacing w:line="240" w:lineRule="exact"/>
              <w:ind w:firstLine="361"/>
              <w:jc w:val="center"/>
              <w:rPr>
                <w:rFonts w:ascii="宋体" w:hAnsi="宋体" w:cs="宋体"/>
                <w:sz w:val="18"/>
                <w:szCs w:val="18"/>
              </w:rPr>
            </w:pPr>
            <w:r>
              <w:rPr>
                <w:rFonts w:ascii="宋体" w:hAnsi="宋体" w:cs="宋体" w:hint="eastAsia"/>
                <w:sz w:val="18"/>
                <w:szCs w:val="18"/>
              </w:rPr>
              <w:t>全年实际完成情况</w:t>
            </w:r>
          </w:p>
        </w:tc>
      </w:tr>
      <w:tr w:rsidR="00307F06">
        <w:trPr>
          <w:trHeight w:val="600"/>
        </w:trPr>
        <w:tc>
          <w:tcPr>
            <w:tcW w:w="579" w:type="dxa"/>
            <w:vMerge/>
          </w:tcPr>
          <w:p w:rsidR="00307F06" w:rsidRDefault="00307F06">
            <w:pPr>
              <w:spacing w:line="320" w:lineRule="exact"/>
              <w:ind w:firstLine="361"/>
              <w:rPr>
                <w:rFonts w:ascii="宋体" w:hAnsi="宋体" w:cs="宋体"/>
                <w:sz w:val="18"/>
                <w:szCs w:val="18"/>
              </w:rPr>
            </w:pPr>
          </w:p>
        </w:tc>
        <w:tc>
          <w:tcPr>
            <w:tcW w:w="4648" w:type="dxa"/>
            <w:gridSpan w:val="5"/>
          </w:tcPr>
          <w:p w:rsidR="00307F06" w:rsidRDefault="00127C5E">
            <w:pPr>
              <w:spacing w:line="320" w:lineRule="exact"/>
              <w:ind w:firstLine="361"/>
              <w:rPr>
                <w:rFonts w:ascii="宋体" w:hAnsi="宋体" w:cs="宋体"/>
                <w:sz w:val="18"/>
                <w:szCs w:val="18"/>
              </w:rPr>
            </w:pPr>
            <w:r>
              <w:rPr>
                <w:rFonts w:ascii="宋体" w:hAnsi="宋体" w:cs="宋体" w:hint="eastAsia"/>
                <w:sz w:val="18"/>
                <w:szCs w:val="18"/>
              </w:rPr>
              <w:t>保证基层科普行动计划项目顺利实施</w:t>
            </w:r>
          </w:p>
        </w:tc>
        <w:tc>
          <w:tcPr>
            <w:tcW w:w="3644" w:type="dxa"/>
            <w:gridSpan w:val="5"/>
          </w:tcPr>
          <w:p w:rsidR="00307F06" w:rsidRDefault="00127C5E">
            <w:pPr>
              <w:spacing w:line="320" w:lineRule="exact"/>
              <w:ind w:firstLine="361"/>
              <w:rPr>
                <w:rFonts w:ascii="宋体" w:hAnsi="宋体" w:cs="宋体"/>
                <w:sz w:val="18"/>
                <w:szCs w:val="18"/>
              </w:rPr>
            </w:pPr>
            <w:r>
              <w:rPr>
                <w:rFonts w:ascii="宋体" w:hAnsi="宋体" w:cs="宋体" w:hint="eastAsia"/>
                <w:sz w:val="20"/>
                <w:szCs w:val="20"/>
              </w:rPr>
              <w:t>全部到预期指标并取得一定的效果</w:t>
            </w:r>
          </w:p>
        </w:tc>
      </w:tr>
      <w:tr w:rsidR="00307F06">
        <w:trPr>
          <w:trHeight w:val="409"/>
        </w:trPr>
        <w:tc>
          <w:tcPr>
            <w:tcW w:w="579" w:type="dxa"/>
            <w:vMerge w:val="restart"/>
            <w:vAlign w:val="center"/>
          </w:tcPr>
          <w:p w:rsidR="00307F06" w:rsidRDefault="00127C5E">
            <w:pPr>
              <w:spacing w:line="260" w:lineRule="exact"/>
              <w:ind w:firstLineChars="100" w:firstLine="180"/>
              <w:jc w:val="center"/>
              <w:rPr>
                <w:rFonts w:ascii="宋体" w:hAnsi="宋体" w:cs="宋体"/>
                <w:sz w:val="18"/>
                <w:szCs w:val="18"/>
              </w:rPr>
            </w:pPr>
            <w:r>
              <w:rPr>
                <w:rFonts w:ascii="宋体" w:hAnsi="宋体" w:cs="宋体" w:hint="eastAsia"/>
                <w:sz w:val="18"/>
                <w:szCs w:val="18"/>
              </w:rPr>
              <w:t>绩</w:t>
            </w:r>
          </w:p>
          <w:p w:rsidR="00307F06" w:rsidRDefault="00127C5E">
            <w:pPr>
              <w:spacing w:line="260" w:lineRule="exact"/>
              <w:jc w:val="center"/>
              <w:rPr>
                <w:rFonts w:ascii="宋体" w:hAnsi="宋体" w:cs="宋体"/>
                <w:sz w:val="18"/>
                <w:szCs w:val="18"/>
              </w:rPr>
            </w:pPr>
            <w:r>
              <w:rPr>
                <w:rFonts w:ascii="宋体" w:hAnsi="宋体" w:cs="宋体" w:hint="eastAsia"/>
                <w:sz w:val="18"/>
                <w:szCs w:val="18"/>
              </w:rPr>
              <w:t xml:space="preserve">  效</w:t>
            </w:r>
          </w:p>
          <w:p w:rsidR="00307F06" w:rsidRDefault="00127C5E">
            <w:pPr>
              <w:spacing w:line="260" w:lineRule="exact"/>
              <w:jc w:val="center"/>
              <w:rPr>
                <w:rFonts w:ascii="宋体" w:hAnsi="宋体" w:cs="宋体"/>
                <w:sz w:val="18"/>
                <w:szCs w:val="18"/>
              </w:rPr>
            </w:pPr>
            <w:r>
              <w:rPr>
                <w:rFonts w:ascii="宋体" w:hAnsi="宋体" w:cs="宋体" w:hint="eastAsia"/>
                <w:sz w:val="18"/>
                <w:szCs w:val="18"/>
              </w:rPr>
              <w:t xml:space="preserve">  指</w:t>
            </w:r>
          </w:p>
          <w:p w:rsidR="00307F06" w:rsidRDefault="00127C5E">
            <w:pPr>
              <w:spacing w:line="260" w:lineRule="exact"/>
              <w:jc w:val="center"/>
              <w:rPr>
                <w:rFonts w:ascii="宋体" w:hAnsi="宋体" w:cs="宋体"/>
                <w:sz w:val="18"/>
                <w:szCs w:val="18"/>
              </w:rPr>
            </w:pPr>
            <w:r>
              <w:rPr>
                <w:rFonts w:ascii="宋体" w:hAnsi="宋体" w:cs="宋体" w:hint="eastAsia"/>
                <w:sz w:val="18"/>
                <w:szCs w:val="18"/>
              </w:rPr>
              <w:t xml:space="preserve">  标</w:t>
            </w:r>
          </w:p>
        </w:tc>
        <w:tc>
          <w:tcPr>
            <w:tcW w:w="782" w:type="dxa"/>
            <w:vAlign w:val="center"/>
          </w:tcPr>
          <w:p w:rsidR="00307F06" w:rsidRDefault="00127C5E">
            <w:pPr>
              <w:spacing w:line="240" w:lineRule="exact"/>
              <w:rPr>
                <w:rFonts w:ascii="宋体" w:hAnsi="宋体" w:cs="宋体"/>
                <w:sz w:val="18"/>
                <w:szCs w:val="18"/>
              </w:rPr>
            </w:pPr>
            <w:r>
              <w:rPr>
                <w:rFonts w:ascii="宋体" w:hAnsi="宋体" w:cs="宋体" w:hint="eastAsia"/>
                <w:sz w:val="18"/>
                <w:szCs w:val="18"/>
              </w:rPr>
              <w:t>一级</w:t>
            </w:r>
          </w:p>
          <w:p w:rsidR="00307F06" w:rsidRDefault="00127C5E">
            <w:pPr>
              <w:spacing w:line="240" w:lineRule="exact"/>
              <w:rPr>
                <w:rFonts w:ascii="宋体" w:hAnsi="宋体" w:cs="宋体"/>
                <w:sz w:val="18"/>
                <w:szCs w:val="18"/>
              </w:rPr>
            </w:pPr>
            <w:r>
              <w:rPr>
                <w:rFonts w:ascii="宋体" w:hAnsi="宋体" w:cs="宋体" w:hint="eastAsia"/>
                <w:sz w:val="18"/>
                <w:szCs w:val="18"/>
              </w:rPr>
              <w:t>指标</w:t>
            </w:r>
          </w:p>
        </w:tc>
        <w:tc>
          <w:tcPr>
            <w:tcW w:w="1200" w:type="dxa"/>
            <w:gridSpan w:val="2"/>
            <w:vAlign w:val="center"/>
          </w:tcPr>
          <w:p w:rsidR="00307F06" w:rsidRDefault="00127C5E">
            <w:pPr>
              <w:spacing w:line="240" w:lineRule="exact"/>
              <w:rPr>
                <w:rFonts w:ascii="宋体" w:hAnsi="宋体" w:cs="宋体"/>
                <w:sz w:val="18"/>
                <w:szCs w:val="18"/>
              </w:rPr>
            </w:pPr>
            <w:r>
              <w:rPr>
                <w:rFonts w:ascii="宋体" w:hAnsi="宋体" w:cs="宋体" w:hint="eastAsia"/>
                <w:sz w:val="18"/>
                <w:szCs w:val="18"/>
              </w:rPr>
              <w:t>二级指标</w:t>
            </w:r>
          </w:p>
        </w:tc>
        <w:tc>
          <w:tcPr>
            <w:tcW w:w="2666" w:type="dxa"/>
            <w:gridSpan w:val="2"/>
            <w:vAlign w:val="center"/>
          </w:tcPr>
          <w:p w:rsidR="00307F06" w:rsidRDefault="00127C5E">
            <w:pPr>
              <w:spacing w:line="240" w:lineRule="exact"/>
              <w:ind w:firstLineChars="400" w:firstLine="720"/>
              <w:rPr>
                <w:rFonts w:ascii="宋体" w:hAnsi="宋体" w:cs="宋体"/>
                <w:sz w:val="18"/>
                <w:szCs w:val="18"/>
              </w:rPr>
            </w:pPr>
            <w:r>
              <w:rPr>
                <w:rFonts w:ascii="宋体" w:hAnsi="宋体" w:cs="宋体" w:hint="eastAsia"/>
                <w:sz w:val="18"/>
                <w:szCs w:val="18"/>
              </w:rPr>
              <w:t>三级指标</w:t>
            </w:r>
          </w:p>
        </w:tc>
        <w:tc>
          <w:tcPr>
            <w:tcW w:w="1295" w:type="dxa"/>
            <w:gridSpan w:val="2"/>
            <w:vAlign w:val="center"/>
          </w:tcPr>
          <w:p w:rsidR="00307F06" w:rsidRDefault="00127C5E">
            <w:pPr>
              <w:spacing w:line="240" w:lineRule="exact"/>
              <w:rPr>
                <w:rFonts w:ascii="宋体" w:hAnsi="宋体" w:cs="宋体"/>
                <w:sz w:val="18"/>
                <w:szCs w:val="18"/>
              </w:rPr>
            </w:pPr>
            <w:r>
              <w:rPr>
                <w:rFonts w:ascii="宋体" w:hAnsi="宋体" w:cs="宋体" w:hint="eastAsia"/>
                <w:sz w:val="18"/>
                <w:szCs w:val="18"/>
              </w:rPr>
              <w:t>年度指标值</w:t>
            </w:r>
          </w:p>
        </w:tc>
        <w:tc>
          <w:tcPr>
            <w:tcW w:w="1150" w:type="dxa"/>
            <w:gridSpan w:val="2"/>
            <w:vAlign w:val="center"/>
          </w:tcPr>
          <w:p w:rsidR="00307F06" w:rsidRDefault="00127C5E">
            <w:pPr>
              <w:spacing w:line="240" w:lineRule="exact"/>
              <w:rPr>
                <w:rFonts w:ascii="宋体" w:hAnsi="宋体" w:cs="宋体"/>
                <w:sz w:val="18"/>
                <w:szCs w:val="18"/>
              </w:rPr>
            </w:pPr>
            <w:r>
              <w:rPr>
                <w:rFonts w:ascii="宋体" w:hAnsi="宋体" w:cs="宋体" w:hint="eastAsia"/>
                <w:sz w:val="18"/>
                <w:szCs w:val="18"/>
              </w:rPr>
              <w:t>全年完成值</w:t>
            </w:r>
          </w:p>
        </w:tc>
        <w:tc>
          <w:tcPr>
            <w:tcW w:w="1199" w:type="dxa"/>
            <w:vAlign w:val="center"/>
          </w:tcPr>
          <w:p w:rsidR="00307F06" w:rsidRDefault="00127C5E">
            <w:pPr>
              <w:spacing w:line="240" w:lineRule="exact"/>
              <w:rPr>
                <w:rFonts w:ascii="宋体" w:hAnsi="宋体" w:cs="宋体"/>
                <w:sz w:val="18"/>
                <w:szCs w:val="18"/>
              </w:rPr>
            </w:pPr>
            <w:r>
              <w:rPr>
                <w:rFonts w:ascii="宋体" w:hAnsi="宋体" w:cs="宋体" w:hint="eastAsia"/>
                <w:sz w:val="18"/>
                <w:szCs w:val="18"/>
              </w:rPr>
              <w:t>未完成原因和改进措施</w:t>
            </w:r>
          </w:p>
        </w:tc>
      </w:tr>
      <w:tr w:rsidR="00307F06">
        <w:tc>
          <w:tcPr>
            <w:tcW w:w="579" w:type="dxa"/>
            <w:vMerge/>
            <w:vAlign w:val="center"/>
          </w:tcPr>
          <w:p w:rsidR="00307F06" w:rsidRDefault="00307F06">
            <w:pPr>
              <w:spacing w:line="360" w:lineRule="exact"/>
              <w:ind w:firstLine="361"/>
              <w:jc w:val="center"/>
              <w:rPr>
                <w:rFonts w:ascii="宋体" w:hAnsi="宋体" w:cs="宋体"/>
                <w:sz w:val="18"/>
                <w:szCs w:val="18"/>
              </w:rPr>
            </w:pPr>
          </w:p>
        </w:tc>
        <w:tc>
          <w:tcPr>
            <w:tcW w:w="782" w:type="dxa"/>
            <w:vMerge w:val="restart"/>
            <w:vAlign w:val="center"/>
          </w:tcPr>
          <w:p w:rsidR="00307F06" w:rsidRDefault="00127C5E">
            <w:pPr>
              <w:spacing w:line="260" w:lineRule="exact"/>
              <w:rPr>
                <w:rFonts w:ascii="宋体" w:hAnsi="宋体" w:cs="宋体"/>
                <w:sz w:val="18"/>
                <w:szCs w:val="18"/>
              </w:rPr>
            </w:pPr>
            <w:r>
              <w:rPr>
                <w:rFonts w:ascii="宋体" w:hAnsi="宋体" w:cs="宋体" w:hint="eastAsia"/>
                <w:sz w:val="18"/>
                <w:szCs w:val="18"/>
              </w:rPr>
              <w:t>产出</w:t>
            </w:r>
          </w:p>
          <w:p w:rsidR="00307F06" w:rsidRDefault="00127C5E">
            <w:pPr>
              <w:spacing w:line="260" w:lineRule="exact"/>
              <w:rPr>
                <w:rFonts w:ascii="宋体" w:hAnsi="宋体" w:cs="宋体"/>
                <w:sz w:val="18"/>
                <w:szCs w:val="18"/>
              </w:rPr>
            </w:pPr>
            <w:r>
              <w:rPr>
                <w:rFonts w:ascii="宋体" w:hAnsi="宋体" w:cs="宋体" w:hint="eastAsia"/>
                <w:sz w:val="18"/>
                <w:szCs w:val="18"/>
              </w:rPr>
              <w:t>指标</w:t>
            </w:r>
          </w:p>
        </w:tc>
        <w:tc>
          <w:tcPr>
            <w:tcW w:w="1200" w:type="dxa"/>
            <w:gridSpan w:val="2"/>
            <w:vMerge w:val="restart"/>
            <w:vAlign w:val="center"/>
          </w:tcPr>
          <w:p w:rsidR="00307F06" w:rsidRDefault="00127C5E">
            <w:pPr>
              <w:spacing w:line="260" w:lineRule="exact"/>
              <w:ind w:firstLine="361"/>
              <w:jc w:val="center"/>
              <w:rPr>
                <w:rFonts w:ascii="宋体" w:hAnsi="宋体" w:cs="宋体"/>
                <w:sz w:val="18"/>
                <w:szCs w:val="18"/>
              </w:rPr>
            </w:pPr>
            <w:r>
              <w:rPr>
                <w:rFonts w:ascii="宋体" w:hAnsi="宋体" w:cs="宋体" w:hint="eastAsia"/>
                <w:sz w:val="18"/>
                <w:szCs w:val="18"/>
              </w:rPr>
              <w:t>数量</w:t>
            </w:r>
          </w:p>
          <w:p w:rsidR="00307F06" w:rsidRDefault="00127C5E">
            <w:pPr>
              <w:spacing w:line="260" w:lineRule="exact"/>
              <w:ind w:firstLine="361"/>
              <w:jc w:val="center"/>
              <w:rPr>
                <w:rFonts w:ascii="宋体" w:hAnsi="宋体" w:cs="宋体"/>
                <w:sz w:val="18"/>
                <w:szCs w:val="18"/>
              </w:rPr>
            </w:pPr>
            <w:r>
              <w:rPr>
                <w:rFonts w:ascii="宋体" w:hAnsi="宋体" w:cs="宋体" w:hint="eastAsia"/>
                <w:sz w:val="18"/>
                <w:szCs w:val="18"/>
              </w:rPr>
              <w:t>指标</w:t>
            </w:r>
          </w:p>
        </w:tc>
        <w:tc>
          <w:tcPr>
            <w:tcW w:w="2666" w:type="dxa"/>
            <w:gridSpan w:val="2"/>
          </w:tcPr>
          <w:p w:rsidR="00307F06" w:rsidRDefault="00127C5E">
            <w:pPr>
              <w:spacing w:line="360" w:lineRule="exact"/>
              <w:rPr>
                <w:rFonts w:ascii="宋体" w:hAnsi="宋体" w:cs="宋体"/>
                <w:sz w:val="20"/>
                <w:szCs w:val="20"/>
              </w:rPr>
            </w:pPr>
            <w:r>
              <w:rPr>
                <w:rFonts w:ascii="宋体" w:hAnsi="宋体" w:cs="宋体" w:hint="eastAsia"/>
                <w:sz w:val="20"/>
                <w:szCs w:val="20"/>
              </w:rPr>
              <w:t>指标1： 强化基层科普组织建设</w:t>
            </w:r>
          </w:p>
        </w:tc>
        <w:tc>
          <w:tcPr>
            <w:tcW w:w="1295" w:type="dxa"/>
            <w:gridSpan w:val="2"/>
          </w:tcPr>
          <w:p w:rsidR="00307F06" w:rsidRDefault="00127C5E">
            <w:pPr>
              <w:spacing w:line="260" w:lineRule="exact"/>
              <w:ind w:right="360"/>
              <w:rPr>
                <w:rFonts w:ascii="宋体" w:hAnsi="宋体" w:cs="宋体"/>
                <w:sz w:val="18"/>
                <w:szCs w:val="18"/>
              </w:rPr>
            </w:pPr>
            <w:r>
              <w:rPr>
                <w:rFonts w:ascii="宋体" w:hAnsi="宋体" w:cs="宋体" w:hint="eastAsia"/>
                <w:sz w:val="18"/>
                <w:szCs w:val="18"/>
              </w:rPr>
              <w:t>顺利</w:t>
            </w:r>
          </w:p>
          <w:p w:rsidR="00307F06" w:rsidRDefault="00127C5E">
            <w:pPr>
              <w:spacing w:line="260" w:lineRule="exact"/>
              <w:ind w:right="600"/>
              <w:rPr>
                <w:rFonts w:ascii="宋体" w:hAnsi="宋体" w:cs="宋体"/>
                <w:sz w:val="18"/>
                <w:szCs w:val="18"/>
              </w:rPr>
            </w:pPr>
            <w:r>
              <w:rPr>
                <w:rFonts w:ascii="宋体" w:hAnsi="宋体" w:cs="宋体" w:hint="eastAsia"/>
                <w:sz w:val="18"/>
                <w:szCs w:val="18"/>
              </w:rPr>
              <w:t>实施</w:t>
            </w:r>
          </w:p>
        </w:tc>
        <w:tc>
          <w:tcPr>
            <w:tcW w:w="1150" w:type="dxa"/>
            <w:gridSpan w:val="2"/>
          </w:tcPr>
          <w:p w:rsidR="00307F06" w:rsidRDefault="00127C5E">
            <w:pPr>
              <w:spacing w:line="260" w:lineRule="exact"/>
              <w:jc w:val="center"/>
              <w:rPr>
                <w:rFonts w:ascii="宋体" w:hAnsi="宋体" w:cs="宋体"/>
                <w:sz w:val="18"/>
                <w:szCs w:val="18"/>
              </w:rPr>
            </w:pPr>
            <w:r>
              <w:rPr>
                <w:rFonts w:ascii="宋体" w:hAnsi="宋体" w:cs="宋体" w:hint="eastAsia"/>
                <w:sz w:val="20"/>
                <w:szCs w:val="20"/>
              </w:rPr>
              <w:t>100％</w:t>
            </w:r>
          </w:p>
        </w:tc>
        <w:tc>
          <w:tcPr>
            <w:tcW w:w="1199" w:type="dxa"/>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无</w:t>
            </w:r>
          </w:p>
        </w:tc>
      </w:tr>
      <w:tr w:rsidR="00307F06">
        <w:tc>
          <w:tcPr>
            <w:tcW w:w="579" w:type="dxa"/>
            <w:vMerge/>
            <w:vAlign w:val="center"/>
          </w:tcPr>
          <w:p w:rsidR="00307F06" w:rsidRDefault="00307F06">
            <w:pPr>
              <w:spacing w:line="360" w:lineRule="exact"/>
              <w:ind w:firstLine="361"/>
              <w:jc w:val="center"/>
              <w:rPr>
                <w:rFonts w:ascii="宋体" w:hAnsi="宋体" w:cs="宋体"/>
                <w:sz w:val="18"/>
                <w:szCs w:val="18"/>
              </w:rPr>
            </w:pPr>
          </w:p>
        </w:tc>
        <w:tc>
          <w:tcPr>
            <w:tcW w:w="782" w:type="dxa"/>
            <w:vMerge/>
            <w:vAlign w:val="center"/>
          </w:tcPr>
          <w:p w:rsidR="00307F06" w:rsidRDefault="00307F06">
            <w:pPr>
              <w:spacing w:line="260" w:lineRule="exact"/>
              <w:ind w:firstLine="361"/>
              <w:jc w:val="center"/>
              <w:rPr>
                <w:rFonts w:ascii="宋体" w:hAnsi="宋体" w:cs="宋体"/>
                <w:sz w:val="18"/>
                <w:szCs w:val="18"/>
              </w:rPr>
            </w:pPr>
          </w:p>
        </w:tc>
        <w:tc>
          <w:tcPr>
            <w:tcW w:w="1200" w:type="dxa"/>
            <w:gridSpan w:val="2"/>
            <w:vMerge/>
            <w:vAlign w:val="center"/>
          </w:tcPr>
          <w:p w:rsidR="00307F06" w:rsidRDefault="00307F06">
            <w:pPr>
              <w:spacing w:line="260" w:lineRule="exact"/>
              <w:ind w:firstLine="361"/>
              <w:jc w:val="center"/>
              <w:rPr>
                <w:rFonts w:ascii="宋体" w:hAnsi="宋体" w:cs="宋体"/>
                <w:sz w:val="18"/>
                <w:szCs w:val="18"/>
              </w:rPr>
            </w:pPr>
          </w:p>
        </w:tc>
        <w:tc>
          <w:tcPr>
            <w:tcW w:w="2666" w:type="dxa"/>
            <w:gridSpan w:val="2"/>
          </w:tcPr>
          <w:p w:rsidR="00307F06" w:rsidRDefault="00127C5E">
            <w:pPr>
              <w:spacing w:line="360" w:lineRule="exact"/>
              <w:rPr>
                <w:rFonts w:ascii="宋体" w:hAnsi="宋体" w:cs="宋体"/>
                <w:sz w:val="20"/>
                <w:szCs w:val="20"/>
              </w:rPr>
            </w:pPr>
            <w:r>
              <w:rPr>
                <w:rFonts w:ascii="宋体" w:hAnsi="宋体" w:cs="宋体" w:hint="eastAsia"/>
                <w:sz w:val="20"/>
                <w:szCs w:val="20"/>
              </w:rPr>
              <w:t>指标2：强化基层科普阵地建设</w:t>
            </w:r>
          </w:p>
        </w:tc>
        <w:tc>
          <w:tcPr>
            <w:tcW w:w="1295" w:type="dxa"/>
            <w:gridSpan w:val="2"/>
          </w:tcPr>
          <w:p w:rsidR="00307F06" w:rsidRDefault="00127C5E">
            <w:pPr>
              <w:spacing w:line="260" w:lineRule="exact"/>
              <w:ind w:right="360"/>
              <w:rPr>
                <w:rFonts w:ascii="宋体" w:hAnsi="宋体" w:cs="宋体"/>
                <w:sz w:val="18"/>
                <w:szCs w:val="18"/>
              </w:rPr>
            </w:pPr>
            <w:r>
              <w:rPr>
                <w:rFonts w:ascii="宋体" w:hAnsi="宋体" w:cs="宋体" w:hint="eastAsia"/>
                <w:sz w:val="18"/>
                <w:szCs w:val="18"/>
              </w:rPr>
              <w:t>顺利</w:t>
            </w:r>
          </w:p>
          <w:p w:rsidR="00307F06" w:rsidRDefault="00127C5E">
            <w:pPr>
              <w:spacing w:line="260" w:lineRule="exact"/>
              <w:ind w:right="360"/>
              <w:rPr>
                <w:rFonts w:ascii="宋体" w:hAnsi="宋体" w:cs="宋体"/>
                <w:sz w:val="18"/>
                <w:szCs w:val="18"/>
              </w:rPr>
            </w:pPr>
            <w:r>
              <w:rPr>
                <w:rFonts w:ascii="宋体" w:hAnsi="宋体" w:cs="宋体" w:hint="eastAsia"/>
                <w:sz w:val="18"/>
                <w:szCs w:val="18"/>
              </w:rPr>
              <w:t>实施</w:t>
            </w:r>
          </w:p>
        </w:tc>
        <w:tc>
          <w:tcPr>
            <w:tcW w:w="1150" w:type="dxa"/>
            <w:gridSpan w:val="2"/>
          </w:tcPr>
          <w:p w:rsidR="00307F06" w:rsidRDefault="00127C5E">
            <w:pPr>
              <w:spacing w:line="260" w:lineRule="exact"/>
              <w:jc w:val="center"/>
              <w:rPr>
                <w:rFonts w:ascii="宋体" w:hAnsi="宋体" w:cs="宋体"/>
                <w:sz w:val="18"/>
                <w:szCs w:val="18"/>
              </w:rPr>
            </w:pPr>
            <w:r>
              <w:rPr>
                <w:rFonts w:ascii="宋体" w:hAnsi="宋体" w:cs="宋体" w:hint="eastAsia"/>
                <w:sz w:val="20"/>
                <w:szCs w:val="20"/>
              </w:rPr>
              <w:t>100％</w:t>
            </w:r>
          </w:p>
        </w:tc>
        <w:tc>
          <w:tcPr>
            <w:tcW w:w="1199" w:type="dxa"/>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无</w:t>
            </w:r>
          </w:p>
        </w:tc>
      </w:tr>
      <w:tr w:rsidR="00307F06">
        <w:tc>
          <w:tcPr>
            <w:tcW w:w="579" w:type="dxa"/>
            <w:vMerge/>
            <w:vAlign w:val="center"/>
          </w:tcPr>
          <w:p w:rsidR="00307F06" w:rsidRDefault="00307F06">
            <w:pPr>
              <w:spacing w:line="360" w:lineRule="exact"/>
              <w:ind w:firstLine="361"/>
              <w:jc w:val="center"/>
              <w:rPr>
                <w:rFonts w:ascii="宋体" w:hAnsi="宋体" w:cs="宋体"/>
                <w:sz w:val="18"/>
                <w:szCs w:val="18"/>
              </w:rPr>
            </w:pPr>
          </w:p>
        </w:tc>
        <w:tc>
          <w:tcPr>
            <w:tcW w:w="782" w:type="dxa"/>
            <w:vMerge/>
            <w:vAlign w:val="center"/>
          </w:tcPr>
          <w:p w:rsidR="00307F06" w:rsidRDefault="00307F06">
            <w:pPr>
              <w:spacing w:line="260" w:lineRule="exact"/>
              <w:ind w:firstLine="361"/>
              <w:jc w:val="center"/>
              <w:rPr>
                <w:rFonts w:ascii="宋体" w:hAnsi="宋体" w:cs="宋体"/>
                <w:sz w:val="18"/>
                <w:szCs w:val="18"/>
              </w:rPr>
            </w:pPr>
          </w:p>
        </w:tc>
        <w:tc>
          <w:tcPr>
            <w:tcW w:w="1200" w:type="dxa"/>
            <w:gridSpan w:val="2"/>
            <w:vMerge/>
            <w:vAlign w:val="center"/>
          </w:tcPr>
          <w:p w:rsidR="00307F06" w:rsidRDefault="00307F06">
            <w:pPr>
              <w:spacing w:line="260" w:lineRule="exact"/>
              <w:ind w:firstLine="361"/>
              <w:jc w:val="center"/>
              <w:rPr>
                <w:rFonts w:ascii="宋体" w:hAnsi="宋体" w:cs="宋体"/>
                <w:sz w:val="18"/>
                <w:szCs w:val="18"/>
              </w:rPr>
            </w:pPr>
          </w:p>
        </w:tc>
        <w:tc>
          <w:tcPr>
            <w:tcW w:w="2666" w:type="dxa"/>
            <w:gridSpan w:val="2"/>
          </w:tcPr>
          <w:p w:rsidR="00307F06" w:rsidRDefault="00127C5E">
            <w:pPr>
              <w:spacing w:line="360" w:lineRule="exact"/>
              <w:rPr>
                <w:rFonts w:ascii="宋体" w:hAnsi="宋体" w:cs="宋体"/>
                <w:sz w:val="20"/>
                <w:szCs w:val="20"/>
              </w:rPr>
            </w:pPr>
            <w:r>
              <w:rPr>
                <w:rFonts w:ascii="宋体" w:hAnsi="宋体" w:cs="宋体" w:hint="eastAsia"/>
                <w:sz w:val="20"/>
                <w:szCs w:val="20"/>
              </w:rPr>
              <w:t>指标3：强化基层科普设施建设</w:t>
            </w:r>
          </w:p>
        </w:tc>
        <w:tc>
          <w:tcPr>
            <w:tcW w:w="1295" w:type="dxa"/>
            <w:gridSpan w:val="2"/>
          </w:tcPr>
          <w:p w:rsidR="00307F06" w:rsidRDefault="00127C5E">
            <w:pPr>
              <w:spacing w:line="260" w:lineRule="exact"/>
              <w:ind w:right="360"/>
              <w:rPr>
                <w:rFonts w:ascii="宋体" w:hAnsi="宋体" w:cs="宋体"/>
                <w:sz w:val="18"/>
                <w:szCs w:val="18"/>
              </w:rPr>
            </w:pPr>
            <w:r>
              <w:rPr>
                <w:rFonts w:ascii="宋体" w:hAnsi="宋体" w:cs="宋体" w:hint="eastAsia"/>
                <w:sz w:val="18"/>
                <w:szCs w:val="18"/>
              </w:rPr>
              <w:t>顺利</w:t>
            </w:r>
          </w:p>
          <w:p w:rsidR="00307F06" w:rsidRDefault="00127C5E">
            <w:pPr>
              <w:spacing w:line="260" w:lineRule="exact"/>
              <w:ind w:right="360"/>
              <w:rPr>
                <w:rFonts w:ascii="宋体" w:hAnsi="宋体" w:cs="宋体"/>
                <w:sz w:val="18"/>
                <w:szCs w:val="18"/>
              </w:rPr>
            </w:pPr>
            <w:r>
              <w:rPr>
                <w:rFonts w:ascii="宋体" w:hAnsi="宋体" w:cs="宋体" w:hint="eastAsia"/>
                <w:sz w:val="18"/>
                <w:szCs w:val="18"/>
              </w:rPr>
              <w:t>实施</w:t>
            </w:r>
          </w:p>
        </w:tc>
        <w:tc>
          <w:tcPr>
            <w:tcW w:w="1150" w:type="dxa"/>
            <w:gridSpan w:val="2"/>
          </w:tcPr>
          <w:p w:rsidR="00307F06" w:rsidRDefault="00127C5E">
            <w:pPr>
              <w:spacing w:line="260" w:lineRule="exact"/>
              <w:jc w:val="center"/>
              <w:rPr>
                <w:rFonts w:ascii="宋体" w:hAnsi="宋体" w:cs="宋体"/>
                <w:sz w:val="18"/>
                <w:szCs w:val="18"/>
              </w:rPr>
            </w:pPr>
            <w:r>
              <w:rPr>
                <w:rFonts w:ascii="宋体" w:hAnsi="宋体" w:cs="宋体" w:hint="eastAsia"/>
                <w:sz w:val="20"/>
                <w:szCs w:val="20"/>
              </w:rPr>
              <w:t>100％</w:t>
            </w:r>
          </w:p>
        </w:tc>
        <w:tc>
          <w:tcPr>
            <w:tcW w:w="1199" w:type="dxa"/>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无</w:t>
            </w:r>
          </w:p>
        </w:tc>
      </w:tr>
      <w:tr w:rsidR="00307F06">
        <w:tc>
          <w:tcPr>
            <w:tcW w:w="579" w:type="dxa"/>
            <w:vMerge/>
            <w:vAlign w:val="center"/>
          </w:tcPr>
          <w:p w:rsidR="00307F06" w:rsidRDefault="00307F06">
            <w:pPr>
              <w:spacing w:line="360" w:lineRule="exact"/>
              <w:ind w:firstLine="361"/>
              <w:jc w:val="center"/>
              <w:rPr>
                <w:rFonts w:ascii="宋体" w:hAnsi="宋体" w:cs="宋体"/>
                <w:sz w:val="18"/>
                <w:szCs w:val="18"/>
              </w:rPr>
            </w:pPr>
          </w:p>
        </w:tc>
        <w:tc>
          <w:tcPr>
            <w:tcW w:w="782" w:type="dxa"/>
            <w:vMerge/>
            <w:vAlign w:val="center"/>
          </w:tcPr>
          <w:p w:rsidR="00307F06" w:rsidRDefault="00307F06">
            <w:pPr>
              <w:spacing w:line="260" w:lineRule="exact"/>
              <w:ind w:firstLine="361"/>
              <w:jc w:val="center"/>
              <w:rPr>
                <w:rFonts w:ascii="宋体" w:hAnsi="宋体" w:cs="宋体"/>
                <w:sz w:val="18"/>
                <w:szCs w:val="18"/>
              </w:rPr>
            </w:pPr>
          </w:p>
        </w:tc>
        <w:tc>
          <w:tcPr>
            <w:tcW w:w="1200" w:type="dxa"/>
            <w:gridSpan w:val="2"/>
            <w:vAlign w:val="center"/>
          </w:tcPr>
          <w:p w:rsidR="00307F06" w:rsidRDefault="00127C5E">
            <w:pPr>
              <w:spacing w:line="260" w:lineRule="exact"/>
              <w:rPr>
                <w:rFonts w:ascii="宋体" w:hAnsi="宋体" w:cs="宋体"/>
                <w:sz w:val="18"/>
                <w:szCs w:val="18"/>
              </w:rPr>
            </w:pPr>
            <w:r>
              <w:rPr>
                <w:rFonts w:ascii="宋体" w:hAnsi="宋体" w:cs="宋体" w:hint="eastAsia"/>
                <w:sz w:val="18"/>
                <w:szCs w:val="18"/>
              </w:rPr>
              <w:t>质量指标</w:t>
            </w:r>
          </w:p>
        </w:tc>
        <w:tc>
          <w:tcPr>
            <w:tcW w:w="2666" w:type="dxa"/>
            <w:gridSpan w:val="2"/>
          </w:tcPr>
          <w:p w:rsidR="00307F06" w:rsidRDefault="00127C5E">
            <w:pPr>
              <w:spacing w:line="260" w:lineRule="exact"/>
              <w:rPr>
                <w:rFonts w:ascii="宋体" w:hAnsi="宋体" w:cs="宋体"/>
                <w:sz w:val="18"/>
                <w:szCs w:val="18"/>
              </w:rPr>
            </w:pPr>
            <w:r>
              <w:rPr>
                <w:rFonts w:ascii="宋体" w:hAnsi="宋体" w:cs="宋体" w:hint="eastAsia"/>
                <w:sz w:val="20"/>
                <w:szCs w:val="20"/>
              </w:rPr>
              <w:t>确保</w:t>
            </w:r>
            <w:r>
              <w:rPr>
                <w:rFonts w:ascii="宋体" w:hAnsi="宋体" w:cs="宋体" w:hint="eastAsia"/>
                <w:sz w:val="18"/>
                <w:szCs w:val="18"/>
              </w:rPr>
              <w:t>基层科普行动计划项目顺利实施</w:t>
            </w:r>
          </w:p>
        </w:tc>
        <w:tc>
          <w:tcPr>
            <w:tcW w:w="1295" w:type="dxa"/>
            <w:gridSpan w:val="2"/>
          </w:tcPr>
          <w:p w:rsidR="00307F06" w:rsidRDefault="00127C5E">
            <w:pPr>
              <w:spacing w:line="260" w:lineRule="exact"/>
              <w:rPr>
                <w:rFonts w:ascii="宋体" w:hAnsi="宋体" w:cs="宋体"/>
                <w:sz w:val="18"/>
                <w:szCs w:val="18"/>
              </w:rPr>
            </w:pPr>
            <w:r>
              <w:rPr>
                <w:rFonts w:ascii="宋体" w:hAnsi="宋体" w:cs="宋体" w:hint="eastAsia"/>
                <w:sz w:val="20"/>
                <w:szCs w:val="20"/>
              </w:rPr>
              <w:t>100％</w:t>
            </w:r>
          </w:p>
        </w:tc>
        <w:tc>
          <w:tcPr>
            <w:tcW w:w="1150" w:type="dxa"/>
            <w:gridSpan w:val="2"/>
          </w:tcPr>
          <w:p w:rsidR="00307F06" w:rsidRDefault="00127C5E">
            <w:pPr>
              <w:spacing w:line="260" w:lineRule="exact"/>
              <w:jc w:val="center"/>
              <w:rPr>
                <w:rFonts w:ascii="宋体" w:hAnsi="宋体" w:cs="宋体"/>
                <w:sz w:val="18"/>
                <w:szCs w:val="18"/>
              </w:rPr>
            </w:pPr>
            <w:r>
              <w:rPr>
                <w:rFonts w:ascii="宋体" w:hAnsi="宋体" w:cs="宋体" w:hint="eastAsia"/>
                <w:sz w:val="20"/>
                <w:szCs w:val="20"/>
              </w:rPr>
              <w:t>100％</w:t>
            </w:r>
          </w:p>
        </w:tc>
        <w:tc>
          <w:tcPr>
            <w:tcW w:w="1199" w:type="dxa"/>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无</w:t>
            </w:r>
          </w:p>
        </w:tc>
      </w:tr>
      <w:tr w:rsidR="00307F06">
        <w:tc>
          <w:tcPr>
            <w:tcW w:w="579" w:type="dxa"/>
            <w:vMerge/>
            <w:vAlign w:val="center"/>
          </w:tcPr>
          <w:p w:rsidR="00307F06" w:rsidRDefault="00307F06">
            <w:pPr>
              <w:spacing w:line="360" w:lineRule="exact"/>
              <w:ind w:firstLine="361"/>
              <w:jc w:val="center"/>
              <w:rPr>
                <w:rFonts w:ascii="宋体" w:hAnsi="宋体" w:cs="宋体"/>
                <w:sz w:val="18"/>
                <w:szCs w:val="18"/>
              </w:rPr>
            </w:pPr>
          </w:p>
        </w:tc>
        <w:tc>
          <w:tcPr>
            <w:tcW w:w="782" w:type="dxa"/>
            <w:vAlign w:val="center"/>
          </w:tcPr>
          <w:p w:rsidR="00307F06" w:rsidRDefault="00127C5E">
            <w:pPr>
              <w:spacing w:line="260" w:lineRule="exact"/>
              <w:rPr>
                <w:rFonts w:ascii="宋体" w:hAnsi="宋体" w:cs="宋体"/>
                <w:sz w:val="18"/>
                <w:szCs w:val="18"/>
              </w:rPr>
            </w:pPr>
            <w:r>
              <w:rPr>
                <w:rFonts w:ascii="宋体" w:hAnsi="宋体" w:cs="宋体" w:hint="eastAsia"/>
                <w:sz w:val="18"/>
                <w:szCs w:val="18"/>
              </w:rPr>
              <w:t>效益</w:t>
            </w:r>
          </w:p>
          <w:p w:rsidR="00307F06" w:rsidRDefault="00127C5E">
            <w:pPr>
              <w:spacing w:line="260" w:lineRule="exact"/>
              <w:rPr>
                <w:rFonts w:ascii="宋体" w:hAnsi="宋体" w:cs="宋体"/>
                <w:sz w:val="18"/>
                <w:szCs w:val="18"/>
              </w:rPr>
            </w:pPr>
            <w:r>
              <w:rPr>
                <w:rFonts w:ascii="宋体" w:hAnsi="宋体" w:cs="宋体" w:hint="eastAsia"/>
                <w:sz w:val="18"/>
                <w:szCs w:val="18"/>
              </w:rPr>
              <w:t>指标</w:t>
            </w:r>
          </w:p>
        </w:tc>
        <w:tc>
          <w:tcPr>
            <w:tcW w:w="1200" w:type="dxa"/>
            <w:gridSpan w:val="2"/>
            <w:vAlign w:val="center"/>
          </w:tcPr>
          <w:p w:rsidR="00307F06" w:rsidRDefault="00127C5E">
            <w:pPr>
              <w:spacing w:line="260" w:lineRule="exact"/>
              <w:jc w:val="center"/>
              <w:rPr>
                <w:rFonts w:ascii="宋体" w:hAnsi="宋体" w:cs="宋体"/>
                <w:sz w:val="18"/>
                <w:szCs w:val="18"/>
              </w:rPr>
            </w:pPr>
            <w:r>
              <w:rPr>
                <w:rFonts w:ascii="宋体" w:hAnsi="宋体" w:cs="宋体" w:hint="eastAsia"/>
                <w:sz w:val="18"/>
                <w:szCs w:val="18"/>
              </w:rPr>
              <w:t>社会效益</w:t>
            </w:r>
          </w:p>
          <w:p w:rsidR="00307F06" w:rsidRDefault="00127C5E">
            <w:pPr>
              <w:spacing w:line="260" w:lineRule="exact"/>
              <w:jc w:val="center"/>
              <w:rPr>
                <w:rFonts w:ascii="宋体" w:hAnsi="宋体" w:cs="宋体"/>
                <w:sz w:val="18"/>
                <w:szCs w:val="18"/>
              </w:rPr>
            </w:pPr>
            <w:r>
              <w:rPr>
                <w:rFonts w:ascii="宋体" w:hAnsi="宋体" w:cs="宋体" w:hint="eastAsia"/>
                <w:sz w:val="18"/>
                <w:szCs w:val="18"/>
              </w:rPr>
              <w:t>指标</w:t>
            </w:r>
          </w:p>
        </w:tc>
        <w:tc>
          <w:tcPr>
            <w:tcW w:w="2666" w:type="dxa"/>
            <w:gridSpan w:val="2"/>
          </w:tcPr>
          <w:p w:rsidR="00307F06" w:rsidRDefault="00127C5E">
            <w:pPr>
              <w:spacing w:line="260" w:lineRule="exact"/>
              <w:rPr>
                <w:rFonts w:ascii="宋体" w:hAnsi="宋体" w:cs="宋体"/>
                <w:sz w:val="18"/>
                <w:szCs w:val="18"/>
              </w:rPr>
            </w:pPr>
            <w:r>
              <w:rPr>
                <w:rFonts w:ascii="宋体" w:hAnsi="宋体" w:cs="宋体" w:hint="eastAsia"/>
                <w:sz w:val="20"/>
                <w:szCs w:val="20"/>
              </w:rPr>
              <w:t>提升基层科学普及能力</w:t>
            </w:r>
          </w:p>
        </w:tc>
        <w:tc>
          <w:tcPr>
            <w:tcW w:w="1295" w:type="dxa"/>
            <w:gridSpan w:val="2"/>
          </w:tcPr>
          <w:p w:rsidR="00307F06" w:rsidRDefault="00127C5E">
            <w:pPr>
              <w:spacing w:line="260" w:lineRule="exact"/>
              <w:rPr>
                <w:rFonts w:ascii="宋体" w:hAnsi="宋体" w:cs="宋体"/>
                <w:sz w:val="18"/>
                <w:szCs w:val="18"/>
              </w:rPr>
            </w:pPr>
            <w:r>
              <w:rPr>
                <w:rFonts w:ascii="宋体" w:hAnsi="宋体" w:cs="宋体" w:hint="eastAsia"/>
                <w:sz w:val="20"/>
                <w:szCs w:val="20"/>
              </w:rPr>
              <w:t>100％</w:t>
            </w:r>
          </w:p>
        </w:tc>
        <w:tc>
          <w:tcPr>
            <w:tcW w:w="1150" w:type="dxa"/>
            <w:gridSpan w:val="2"/>
          </w:tcPr>
          <w:p w:rsidR="00307F06" w:rsidRDefault="00127C5E">
            <w:pPr>
              <w:spacing w:line="260" w:lineRule="exact"/>
              <w:jc w:val="center"/>
              <w:rPr>
                <w:rFonts w:ascii="宋体" w:hAnsi="宋体" w:cs="宋体"/>
                <w:sz w:val="18"/>
                <w:szCs w:val="18"/>
              </w:rPr>
            </w:pPr>
            <w:r>
              <w:rPr>
                <w:rFonts w:ascii="宋体" w:hAnsi="宋体" w:cs="宋体" w:hint="eastAsia"/>
                <w:sz w:val="20"/>
                <w:szCs w:val="20"/>
              </w:rPr>
              <w:t>100％</w:t>
            </w:r>
          </w:p>
        </w:tc>
        <w:tc>
          <w:tcPr>
            <w:tcW w:w="1199" w:type="dxa"/>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无</w:t>
            </w:r>
          </w:p>
        </w:tc>
      </w:tr>
      <w:tr w:rsidR="00307F06">
        <w:tc>
          <w:tcPr>
            <w:tcW w:w="579" w:type="dxa"/>
            <w:vMerge/>
            <w:vAlign w:val="center"/>
          </w:tcPr>
          <w:p w:rsidR="00307F06" w:rsidRDefault="00307F06">
            <w:pPr>
              <w:spacing w:line="360" w:lineRule="exact"/>
              <w:ind w:firstLine="361"/>
              <w:jc w:val="center"/>
              <w:rPr>
                <w:rFonts w:ascii="宋体" w:hAnsi="宋体" w:cs="宋体"/>
                <w:sz w:val="18"/>
                <w:szCs w:val="18"/>
              </w:rPr>
            </w:pPr>
          </w:p>
        </w:tc>
        <w:tc>
          <w:tcPr>
            <w:tcW w:w="782" w:type="dxa"/>
            <w:vAlign w:val="center"/>
          </w:tcPr>
          <w:p w:rsidR="00307F06" w:rsidRDefault="00127C5E">
            <w:pPr>
              <w:spacing w:line="260" w:lineRule="exact"/>
              <w:jc w:val="center"/>
              <w:rPr>
                <w:rFonts w:ascii="宋体" w:hAnsi="宋体" w:cs="宋体"/>
                <w:sz w:val="18"/>
                <w:szCs w:val="18"/>
              </w:rPr>
            </w:pPr>
            <w:r>
              <w:rPr>
                <w:rFonts w:ascii="宋体" w:hAnsi="宋体" w:cs="宋体" w:hint="eastAsia"/>
                <w:sz w:val="18"/>
                <w:szCs w:val="18"/>
              </w:rPr>
              <w:t>满意度指标</w:t>
            </w:r>
          </w:p>
        </w:tc>
        <w:tc>
          <w:tcPr>
            <w:tcW w:w="1200" w:type="dxa"/>
            <w:gridSpan w:val="2"/>
            <w:vAlign w:val="center"/>
          </w:tcPr>
          <w:p w:rsidR="00307F06" w:rsidRDefault="00127C5E">
            <w:pPr>
              <w:spacing w:line="260" w:lineRule="exact"/>
              <w:rPr>
                <w:rFonts w:ascii="宋体" w:hAnsi="宋体" w:cs="宋体"/>
                <w:sz w:val="18"/>
                <w:szCs w:val="18"/>
              </w:rPr>
            </w:pPr>
            <w:r>
              <w:rPr>
                <w:rFonts w:ascii="宋体" w:hAnsi="宋体" w:cs="宋体" w:hint="eastAsia"/>
                <w:sz w:val="18"/>
                <w:szCs w:val="18"/>
              </w:rPr>
              <w:t>服务对象满意度指标</w:t>
            </w:r>
          </w:p>
        </w:tc>
        <w:tc>
          <w:tcPr>
            <w:tcW w:w="2666" w:type="dxa"/>
            <w:gridSpan w:val="2"/>
          </w:tcPr>
          <w:p w:rsidR="00307F06" w:rsidRDefault="00127C5E">
            <w:pPr>
              <w:spacing w:line="260" w:lineRule="exact"/>
              <w:rPr>
                <w:rFonts w:ascii="宋体" w:hAnsi="宋体" w:cs="宋体"/>
                <w:sz w:val="18"/>
                <w:szCs w:val="18"/>
              </w:rPr>
            </w:pPr>
            <w:r>
              <w:rPr>
                <w:rFonts w:ascii="宋体" w:hAnsi="宋体" w:cs="宋体" w:hint="eastAsia"/>
                <w:sz w:val="20"/>
                <w:szCs w:val="20"/>
              </w:rPr>
              <w:t>群众满意度</w:t>
            </w:r>
          </w:p>
        </w:tc>
        <w:tc>
          <w:tcPr>
            <w:tcW w:w="1295" w:type="dxa"/>
            <w:gridSpan w:val="2"/>
          </w:tcPr>
          <w:p w:rsidR="00307F06" w:rsidRDefault="00127C5E">
            <w:pPr>
              <w:spacing w:line="260" w:lineRule="exact"/>
              <w:rPr>
                <w:rFonts w:ascii="宋体" w:hAnsi="宋体" w:cs="宋体"/>
                <w:sz w:val="18"/>
                <w:szCs w:val="18"/>
              </w:rPr>
            </w:pPr>
            <w:r>
              <w:rPr>
                <w:rFonts w:ascii="宋体" w:hAnsi="宋体" w:cs="宋体" w:hint="eastAsia"/>
                <w:sz w:val="20"/>
                <w:szCs w:val="20"/>
              </w:rPr>
              <w:t>100％</w:t>
            </w:r>
          </w:p>
        </w:tc>
        <w:tc>
          <w:tcPr>
            <w:tcW w:w="1150" w:type="dxa"/>
            <w:gridSpan w:val="2"/>
          </w:tcPr>
          <w:p w:rsidR="00307F06" w:rsidRDefault="00127C5E">
            <w:pPr>
              <w:spacing w:line="260" w:lineRule="exact"/>
              <w:jc w:val="center"/>
              <w:rPr>
                <w:rFonts w:ascii="宋体" w:hAnsi="宋体" w:cs="宋体"/>
                <w:sz w:val="18"/>
                <w:szCs w:val="18"/>
              </w:rPr>
            </w:pPr>
            <w:r>
              <w:rPr>
                <w:rFonts w:ascii="宋体" w:hAnsi="宋体" w:cs="宋体" w:hint="eastAsia"/>
                <w:sz w:val="20"/>
                <w:szCs w:val="20"/>
              </w:rPr>
              <w:t>100％</w:t>
            </w:r>
          </w:p>
        </w:tc>
        <w:tc>
          <w:tcPr>
            <w:tcW w:w="1199" w:type="dxa"/>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无</w:t>
            </w:r>
          </w:p>
        </w:tc>
      </w:tr>
      <w:tr w:rsidR="00307F06">
        <w:tc>
          <w:tcPr>
            <w:tcW w:w="579" w:type="dxa"/>
            <w:vAlign w:val="center"/>
          </w:tcPr>
          <w:p w:rsidR="00307F06" w:rsidRDefault="00127C5E">
            <w:pPr>
              <w:spacing w:line="400" w:lineRule="exact"/>
              <w:rPr>
                <w:rFonts w:ascii="宋体" w:hAnsi="宋体" w:cs="宋体"/>
                <w:sz w:val="18"/>
                <w:szCs w:val="18"/>
              </w:rPr>
            </w:pPr>
            <w:r>
              <w:rPr>
                <w:rFonts w:ascii="宋体" w:hAnsi="宋体" w:cs="宋体" w:hint="eastAsia"/>
                <w:sz w:val="18"/>
                <w:szCs w:val="18"/>
              </w:rPr>
              <w:t>说明</w:t>
            </w:r>
          </w:p>
        </w:tc>
        <w:tc>
          <w:tcPr>
            <w:tcW w:w="8292" w:type="dxa"/>
            <w:gridSpan w:val="10"/>
            <w:vAlign w:val="center"/>
          </w:tcPr>
          <w:p w:rsidR="00307F06" w:rsidRDefault="00127C5E">
            <w:pPr>
              <w:spacing w:line="260" w:lineRule="exact"/>
              <w:ind w:firstLine="361"/>
              <w:rPr>
                <w:rFonts w:ascii="宋体" w:hAnsi="宋体" w:cs="宋体"/>
                <w:sz w:val="18"/>
                <w:szCs w:val="18"/>
              </w:rPr>
            </w:pPr>
            <w:r>
              <w:rPr>
                <w:rFonts w:ascii="宋体" w:hAnsi="宋体" w:cs="宋体" w:hint="eastAsia"/>
                <w:sz w:val="18"/>
                <w:szCs w:val="18"/>
              </w:rPr>
              <w:t>请在此处简要说明各级审计和财政监督检查中发现的问题及所涉及的金额，如没有请填无。</w:t>
            </w:r>
          </w:p>
        </w:tc>
      </w:tr>
    </w:tbl>
    <w:p w:rsidR="00307F06" w:rsidRDefault="00127C5E">
      <w:pPr>
        <w:spacing w:line="200" w:lineRule="exact"/>
        <w:ind w:left="540" w:hangingChars="300" w:hanging="540"/>
        <w:rPr>
          <w:rFonts w:ascii="宋体" w:hAnsi="宋体" w:cs="宋体"/>
          <w:sz w:val="18"/>
          <w:szCs w:val="18"/>
        </w:rPr>
      </w:pPr>
      <w:r>
        <w:rPr>
          <w:rFonts w:ascii="宋体" w:hAnsi="宋体" w:cs="宋体" w:hint="eastAsia"/>
          <w:sz w:val="18"/>
          <w:szCs w:val="18"/>
        </w:rPr>
        <w:t>注：1.其他资金包括和财政资金共同投入到同一项目的自有资金、社会资金，以及前年度的结转结余资金等。</w:t>
      </w:r>
    </w:p>
    <w:p w:rsidR="00307F06" w:rsidRDefault="00127C5E">
      <w:pPr>
        <w:spacing w:line="200" w:lineRule="exact"/>
        <w:ind w:leftChars="190" w:left="579" w:hangingChars="100" w:hanging="180"/>
        <w:rPr>
          <w:rFonts w:ascii="宋体" w:hAnsi="宋体" w:cs="宋体"/>
          <w:sz w:val="18"/>
          <w:szCs w:val="18"/>
        </w:rPr>
      </w:pPr>
      <w:r>
        <w:rPr>
          <w:rFonts w:ascii="宋体" w:hAnsi="宋体" w:cs="宋体" w:hint="eastAsia"/>
          <w:sz w:val="18"/>
          <w:szCs w:val="18"/>
        </w:rPr>
        <w:t>2.定量指标，资金使用单位填写本地区实际完成数。财政和主管部门汇总时，对绝对值直接累加计算，相对值按照资金额度加权平均计算。</w:t>
      </w:r>
    </w:p>
    <w:p w:rsidR="00307F06" w:rsidRDefault="00127C5E">
      <w:pPr>
        <w:spacing w:line="200" w:lineRule="exact"/>
        <w:ind w:leftChars="190" w:left="579" w:hangingChars="100" w:hanging="180"/>
        <w:rPr>
          <w:rFonts w:ascii="宋体" w:hAnsi="宋体" w:cs="宋体"/>
          <w:sz w:val="18"/>
          <w:szCs w:val="18"/>
        </w:rPr>
        <w:sectPr w:rsidR="00307F06">
          <w:pgSz w:w="11906" w:h="16838"/>
          <w:pgMar w:top="1984" w:right="1474" w:bottom="1701" w:left="1587" w:header="851" w:footer="1531" w:gutter="0"/>
          <w:cols w:space="720"/>
          <w:docGrid w:type="lines" w:linePitch="312"/>
        </w:sectPr>
      </w:pPr>
      <w:r>
        <w:rPr>
          <w:rFonts w:ascii="宋体" w:hAnsi="宋体" w:cs="宋体" w:hint="eastAsia"/>
          <w:sz w:val="18"/>
          <w:szCs w:val="18"/>
        </w:rPr>
        <w:t>3.定性指标根据指标完成情况分为：全部或基本达成预期指标、部分达成预期指标并具有一定效果、未达成预期指标 效果较差三档，分别按照100%—80%（含）、80%-60%（含）、60-0%合理填写完成比例。</w:t>
      </w:r>
    </w:p>
    <w:p w:rsidR="00307F06" w:rsidRDefault="00127C5E">
      <w:pPr>
        <w:ind w:firstLineChars="1300" w:firstLine="468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部门整体支出绩效自评表</w:t>
      </w:r>
    </w:p>
    <w:p w:rsidR="00307F06" w:rsidRDefault="00127C5E">
      <w:pPr>
        <w:spacing w:line="300" w:lineRule="exact"/>
        <w:jc w:val="center"/>
        <w:rPr>
          <w:rFonts w:ascii="宋体" w:hAnsi="宋体" w:cs="宋体"/>
          <w:sz w:val="18"/>
          <w:szCs w:val="18"/>
        </w:rPr>
      </w:pPr>
      <w:r>
        <w:rPr>
          <w:rFonts w:ascii="宋体" w:hAnsi="宋体" w:cs="宋体" w:hint="eastAsia"/>
          <w:sz w:val="18"/>
          <w:szCs w:val="18"/>
        </w:rPr>
        <w:t>（2020年度）</w:t>
      </w:r>
    </w:p>
    <w:p w:rsidR="00307F06" w:rsidRDefault="00127C5E">
      <w:pPr>
        <w:spacing w:line="300" w:lineRule="exact"/>
        <w:rPr>
          <w:rFonts w:ascii="宋体" w:hAnsi="宋体" w:cs="宋体"/>
          <w:sz w:val="18"/>
          <w:szCs w:val="18"/>
        </w:rPr>
      </w:pPr>
      <w:r>
        <w:rPr>
          <w:rFonts w:ascii="宋体" w:hAnsi="宋体" w:cs="宋体" w:hint="eastAsia"/>
          <w:sz w:val="18"/>
          <w:szCs w:val="18"/>
        </w:rPr>
        <w:t>填报单位：镇安县科学技术协会                                                自评得分：95分</w:t>
      </w:r>
    </w:p>
    <w:tbl>
      <w:tblPr>
        <w:tblW w:w="1405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586"/>
        <w:gridCol w:w="709"/>
        <w:gridCol w:w="624"/>
        <w:gridCol w:w="3315"/>
        <w:gridCol w:w="2624"/>
        <w:gridCol w:w="1114"/>
        <w:gridCol w:w="734"/>
        <w:gridCol w:w="774"/>
        <w:gridCol w:w="596"/>
        <w:gridCol w:w="1302"/>
        <w:gridCol w:w="1115"/>
      </w:tblGrid>
      <w:tr w:rsidR="00307F06">
        <w:trPr>
          <w:trHeight w:val="399"/>
        </w:trPr>
        <w:tc>
          <w:tcPr>
            <w:tcW w:w="5794" w:type="dxa"/>
            <w:gridSpan w:val="5"/>
          </w:tcPr>
          <w:p w:rsidR="00307F06" w:rsidRDefault="00127C5E">
            <w:pPr>
              <w:spacing w:line="300" w:lineRule="exact"/>
              <w:ind w:firstLine="321"/>
              <w:jc w:val="left"/>
              <w:rPr>
                <w:rFonts w:ascii="宋体" w:hAnsi="宋体" w:cs="宋体"/>
                <w:sz w:val="16"/>
                <w:szCs w:val="16"/>
              </w:rPr>
            </w:pPr>
            <w:r>
              <w:rPr>
                <w:rFonts w:ascii="宋体" w:hAnsi="宋体" w:cs="宋体" w:hint="eastAsia"/>
                <w:sz w:val="16"/>
                <w:szCs w:val="16"/>
              </w:rPr>
              <w:t>（一）简要概述部门职能与职责</w:t>
            </w:r>
          </w:p>
        </w:tc>
        <w:tc>
          <w:tcPr>
            <w:tcW w:w="8259" w:type="dxa"/>
            <w:gridSpan w:val="7"/>
          </w:tcPr>
          <w:p w:rsidR="00307F06" w:rsidRDefault="00127C5E">
            <w:pPr>
              <w:spacing w:line="240" w:lineRule="exact"/>
              <w:rPr>
                <w:rFonts w:ascii="宋体" w:eastAsia="仿宋_GB2312" w:hAnsi="宋体" w:cs="宋体"/>
                <w:sz w:val="16"/>
                <w:szCs w:val="16"/>
              </w:rPr>
            </w:pPr>
            <w:r>
              <w:rPr>
                <w:rFonts w:ascii="宋体" w:eastAsia="仿宋_GB2312" w:hAnsi="宋体" w:cs="宋体" w:hint="eastAsia"/>
                <w:sz w:val="16"/>
                <w:szCs w:val="16"/>
              </w:rPr>
              <w:t>镇安县科学技术协会为正科级公务员参管社会团体单位，在县委政府领导下开展工作，部门主要职责是：</w:t>
            </w:r>
          </w:p>
          <w:p w:rsidR="00307F06" w:rsidRDefault="00127C5E">
            <w:pPr>
              <w:spacing w:line="240" w:lineRule="exact"/>
              <w:rPr>
                <w:rFonts w:ascii="宋体" w:eastAsia="仿宋_GB2312" w:hAnsi="宋体" w:cs="宋体"/>
                <w:sz w:val="16"/>
                <w:szCs w:val="16"/>
              </w:rPr>
            </w:pPr>
            <w:r>
              <w:rPr>
                <w:rFonts w:ascii="宋体" w:eastAsia="仿宋_GB2312" w:hAnsi="宋体" w:cs="宋体" w:hint="eastAsia"/>
                <w:sz w:val="16"/>
                <w:szCs w:val="16"/>
              </w:rPr>
              <w:t>1</w:t>
            </w:r>
            <w:r>
              <w:rPr>
                <w:rFonts w:ascii="宋体" w:eastAsia="仿宋_GB2312" w:hAnsi="宋体" w:cs="宋体" w:hint="eastAsia"/>
                <w:sz w:val="16"/>
                <w:szCs w:val="16"/>
              </w:rPr>
              <w:t>、参与制定全县科普工作总体规划和年度计划，为县政府提供科普工作决策服务；组织开展经常性、社会性科普活动、举办科普专栏和专题节目，弘扬科学精神、普及科学文化知识、传播科学思想和科学方法、先进实用技术、提高全县人民科学文化素质，为社会主义物质文明和精神文明服务。</w:t>
            </w:r>
          </w:p>
          <w:p w:rsidR="00307F06" w:rsidRDefault="00127C5E">
            <w:pPr>
              <w:spacing w:line="240" w:lineRule="exact"/>
              <w:rPr>
                <w:rFonts w:ascii="宋体" w:eastAsia="仿宋_GB2312" w:hAnsi="宋体" w:cs="宋体"/>
                <w:sz w:val="16"/>
                <w:szCs w:val="16"/>
              </w:rPr>
            </w:pPr>
            <w:r>
              <w:rPr>
                <w:rFonts w:ascii="宋体" w:eastAsia="仿宋_GB2312" w:hAnsi="宋体" w:cs="宋体" w:hint="eastAsia"/>
                <w:sz w:val="16"/>
                <w:szCs w:val="16"/>
              </w:rPr>
              <w:t>2</w:t>
            </w:r>
            <w:r>
              <w:rPr>
                <w:rFonts w:ascii="宋体" w:eastAsia="仿宋_GB2312" w:hAnsi="宋体" w:cs="宋体" w:hint="eastAsia"/>
                <w:sz w:val="16"/>
                <w:szCs w:val="16"/>
              </w:rPr>
              <w:t>、组织科技工作者围绕全县科技、经济和社会发展中的重大问题开展科学论证、咨询服务，提出意见和建议，开展科技培训、科技咨询、科技服务、推广科学技术，为全县经济发展和社会事业进步服务，为“三个文明”建设服务。</w:t>
            </w:r>
          </w:p>
          <w:p w:rsidR="00307F06" w:rsidRDefault="00127C5E">
            <w:pPr>
              <w:spacing w:line="240" w:lineRule="exact"/>
              <w:rPr>
                <w:rFonts w:ascii="宋体" w:eastAsia="仿宋_GB2312" w:hAnsi="宋体" w:cs="宋体"/>
                <w:sz w:val="16"/>
                <w:szCs w:val="16"/>
              </w:rPr>
            </w:pPr>
            <w:r>
              <w:rPr>
                <w:rFonts w:ascii="宋体" w:eastAsia="仿宋_GB2312" w:hAnsi="宋体" w:cs="宋体" w:hint="eastAsia"/>
                <w:sz w:val="16"/>
                <w:szCs w:val="16"/>
              </w:rPr>
              <w:t>3</w:t>
            </w:r>
            <w:r>
              <w:rPr>
                <w:rFonts w:ascii="宋体" w:eastAsia="仿宋_GB2312" w:hAnsi="宋体" w:cs="宋体" w:hint="eastAsia"/>
                <w:sz w:val="16"/>
                <w:szCs w:val="16"/>
              </w:rPr>
              <w:t>、开展学术活动，活跃学术思想，组织评选和表彰优秀学术论文，对科技人员进行在教育，促进科学技术繁荣和发展。</w:t>
            </w:r>
          </w:p>
          <w:p w:rsidR="00307F06" w:rsidRDefault="00127C5E">
            <w:pPr>
              <w:spacing w:line="240" w:lineRule="exact"/>
              <w:rPr>
                <w:rFonts w:ascii="宋体" w:eastAsia="仿宋_GB2312" w:hAnsi="宋体" w:cs="宋体"/>
                <w:sz w:val="16"/>
                <w:szCs w:val="16"/>
              </w:rPr>
            </w:pPr>
            <w:r>
              <w:rPr>
                <w:rFonts w:ascii="宋体" w:eastAsia="仿宋_GB2312" w:hAnsi="宋体" w:cs="宋体" w:hint="eastAsia"/>
                <w:sz w:val="16"/>
                <w:szCs w:val="16"/>
              </w:rPr>
              <w:t>4</w:t>
            </w:r>
            <w:r>
              <w:rPr>
                <w:rFonts w:ascii="宋体" w:eastAsia="仿宋_GB2312" w:hAnsi="宋体" w:cs="宋体" w:hint="eastAsia"/>
                <w:sz w:val="16"/>
                <w:szCs w:val="16"/>
              </w:rPr>
              <w:t>、承担镇安县农民技术职称评定领导小组办公室、县“科技之春”宣传月活动领导小组办公室工作。</w:t>
            </w:r>
          </w:p>
          <w:p w:rsidR="00307F06" w:rsidRDefault="00127C5E">
            <w:pPr>
              <w:spacing w:line="240" w:lineRule="exact"/>
              <w:rPr>
                <w:rFonts w:ascii="宋体" w:eastAsia="仿宋_GB2312" w:hAnsi="宋体" w:cs="宋体"/>
                <w:sz w:val="16"/>
                <w:szCs w:val="16"/>
              </w:rPr>
            </w:pPr>
            <w:r>
              <w:rPr>
                <w:rFonts w:ascii="宋体" w:eastAsia="仿宋_GB2312" w:hAnsi="宋体" w:cs="宋体" w:hint="eastAsia"/>
                <w:sz w:val="16"/>
                <w:szCs w:val="16"/>
              </w:rPr>
              <w:t>5</w:t>
            </w:r>
            <w:r>
              <w:rPr>
                <w:rFonts w:ascii="宋体" w:eastAsia="仿宋_GB2312" w:hAnsi="宋体" w:cs="宋体" w:hint="eastAsia"/>
                <w:sz w:val="16"/>
                <w:szCs w:val="16"/>
              </w:rPr>
              <w:t>、组织开展青少年科技教育活动，培养具有创新能力的科技人才。</w:t>
            </w:r>
          </w:p>
          <w:p w:rsidR="00307F06" w:rsidRDefault="00127C5E">
            <w:pPr>
              <w:spacing w:line="240" w:lineRule="exact"/>
              <w:rPr>
                <w:rFonts w:ascii="宋体" w:eastAsia="仿宋_GB2312" w:hAnsi="宋体" w:cs="宋体"/>
                <w:sz w:val="16"/>
                <w:szCs w:val="16"/>
              </w:rPr>
            </w:pPr>
            <w:r>
              <w:rPr>
                <w:rFonts w:ascii="宋体" w:eastAsia="仿宋_GB2312" w:hAnsi="宋体" w:cs="宋体" w:hint="eastAsia"/>
                <w:sz w:val="16"/>
                <w:szCs w:val="16"/>
              </w:rPr>
              <w:t>6</w:t>
            </w:r>
            <w:r>
              <w:rPr>
                <w:rFonts w:ascii="宋体" w:eastAsia="仿宋_GB2312" w:hAnsi="宋体" w:cs="宋体" w:hint="eastAsia"/>
                <w:sz w:val="16"/>
                <w:szCs w:val="16"/>
              </w:rPr>
              <w:t>、表彰、奖励、宣传优秀科技工作者，推荐科技成果，推荐科技人才，弘扬“尊重知识、尊重人才”的社会风尚，促进青年科技人才的成长和提高。</w:t>
            </w:r>
          </w:p>
          <w:p w:rsidR="00307F06" w:rsidRDefault="00127C5E">
            <w:pPr>
              <w:spacing w:line="240" w:lineRule="exact"/>
              <w:rPr>
                <w:rFonts w:ascii="宋体" w:eastAsia="仿宋_GB2312" w:hAnsi="宋体" w:cs="宋体"/>
                <w:sz w:val="16"/>
                <w:szCs w:val="16"/>
              </w:rPr>
            </w:pPr>
            <w:r>
              <w:rPr>
                <w:rFonts w:ascii="宋体" w:eastAsia="仿宋_GB2312" w:hAnsi="宋体" w:cs="宋体" w:hint="eastAsia"/>
                <w:sz w:val="16"/>
                <w:szCs w:val="16"/>
              </w:rPr>
              <w:t>7</w:t>
            </w:r>
            <w:r>
              <w:rPr>
                <w:rFonts w:ascii="宋体" w:eastAsia="仿宋_GB2312" w:hAnsi="宋体" w:cs="宋体" w:hint="eastAsia"/>
                <w:sz w:val="16"/>
                <w:szCs w:val="16"/>
              </w:rPr>
              <w:t>、发挥党和政府联系科技工作者的桥梁、纽带作用，向科技工作者宣传党的路线、方针、政策；向县委、县政府及有关部门反映科技工作者的呼声、要求和建议，维护科技工作者的合法权益，建设好科技工作者之家，全心全意为科技工作者服务。</w:t>
            </w:r>
          </w:p>
          <w:p w:rsidR="00307F06" w:rsidRDefault="00127C5E">
            <w:pPr>
              <w:spacing w:line="240" w:lineRule="exact"/>
              <w:rPr>
                <w:rFonts w:ascii="宋体" w:eastAsia="仿宋_GB2312" w:hAnsi="宋体" w:cs="宋体"/>
                <w:sz w:val="16"/>
                <w:szCs w:val="16"/>
              </w:rPr>
            </w:pPr>
            <w:r>
              <w:rPr>
                <w:rFonts w:ascii="宋体" w:eastAsia="仿宋_GB2312" w:hAnsi="宋体" w:cs="宋体" w:hint="eastAsia"/>
                <w:sz w:val="16"/>
                <w:szCs w:val="16"/>
              </w:rPr>
              <w:t>8</w:t>
            </w:r>
            <w:r>
              <w:rPr>
                <w:rFonts w:ascii="宋体" w:eastAsia="仿宋_GB2312" w:hAnsi="宋体" w:cs="宋体" w:hint="eastAsia"/>
                <w:sz w:val="16"/>
                <w:szCs w:val="16"/>
              </w:rPr>
              <w:t>、负责科普组织网络和科普队伍建设，管理所属团体，指导乡镇科普协会及农村专业技术协会，研究会的工作。</w:t>
            </w:r>
          </w:p>
          <w:p w:rsidR="00307F06" w:rsidRDefault="00127C5E">
            <w:pPr>
              <w:spacing w:line="240" w:lineRule="exact"/>
              <w:rPr>
                <w:rFonts w:ascii="宋体" w:eastAsia="仿宋_GB2312" w:hAnsi="宋体" w:cs="宋体"/>
                <w:sz w:val="16"/>
                <w:szCs w:val="16"/>
              </w:rPr>
            </w:pPr>
            <w:r>
              <w:rPr>
                <w:rFonts w:ascii="宋体" w:eastAsia="仿宋_GB2312" w:hAnsi="宋体" w:cs="宋体" w:hint="eastAsia"/>
                <w:sz w:val="16"/>
                <w:szCs w:val="16"/>
              </w:rPr>
              <w:t>9</w:t>
            </w:r>
            <w:r>
              <w:rPr>
                <w:rFonts w:ascii="宋体" w:eastAsia="仿宋_GB2312" w:hAnsi="宋体" w:cs="宋体" w:hint="eastAsia"/>
                <w:sz w:val="16"/>
                <w:szCs w:val="16"/>
              </w:rPr>
              <w:t>、作为人民政协的组成单位，履行人民团体政治协商、民主监督、参政议政职能。</w:t>
            </w:r>
          </w:p>
          <w:p w:rsidR="00307F06" w:rsidRDefault="00127C5E">
            <w:pPr>
              <w:spacing w:line="240" w:lineRule="exact"/>
              <w:rPr>
                <w:rFonts w:ascii="宋体" w:eastAsia="仿宋_GB2312" w:hAnsi="宋体" w:cs="宋体"/>
                <w:sz w:val="16"/>
                <w:szCs w:val="16"/>
              </w:rPr>
            </w:pPr>
            <w:r>
              <w:rPr>
                <w:rFonts w:ascii="宋体" w:eastAsia="仿宋_GB2312" w:hAnsi="宋体" w:cs="宋体" w:hint="eastAsia"/>
                <w:sz w:val="16"/>
                <w:szCs w:val="16"/>
              </w:rPr>
              <w:t>10</w:t>
            </w:r>
            <w:r>
              <w:rPr>
                <w:rFonts w:ascii="宋体" w:eastAsia="仿宋_GB2312" w:hAnsi="宋体" w:cs="宋体" w:hint="eastAsia"/>
                <w:sz w:val="16"/>
                <w:szCs w:val="16"/>
              </w:rPr>
              <w:t>、开展与县外科技团体的联系和友好交往，组织开展科技交流活动，积极引进技术、人才。</w:t>
            </w:r>
          </w:p>
          <w:p w:rsidR="00307F06" w:rsidRDefault="00127C5E">
            <w:pPr>
              <w:spacing w:line="240" w:lineRule="exact"/>
              <w:rPr>
                <w:rFonts w:ascii="宋体" w:eastAsia="仿宋_GB2312" w:hAnsi="宋体" w:cs="宋体"/>
                <w:sz w:val="16"/>
                <w:szCs w:val="16"/>
              </w:rPr>
            </w:pPr>
            <w:r>
              <w:rPr>
                <w:rFonts w:ascii="宋体" w:eastAsia="仿宋_GB2312" w:hAnsi="宋体" w:cs="宋体" w:hint="eastAsia"/>
                <w:sz w:val="16"/>
                <w:szCs w:val="16"/>
              </w:rPr>
              <w:t>11</w:t>
            </w:r>
            <w:r>
              <w:rPr>
                <w:rFonts w:ascii="宋体" w:eastAsia="仿宋_GB2312" w:hAnsi="宋体" w:cs="宋体" w:hint="eastAsia"/>
                <w:sz w:val="16"/>
                <w:szCs w:val="16"/>
              </w:rPr>
              <w:t>、兴办符合科协章程及宗旨的社会公益性事业，促进民办科技、科普事业的发展。</w:t>
            </w:r>
          </w:p>
          <w:p w:rsidR="00307F06" w:rsidRDefault="00127C5E">
            <w:pPr>
              <w:spacing w:line="300" w:lineRule="exact"/>
              <w:rPr>
                <w:rFonts w:ascii="宋体" w:hAnsi="宋体" w:cs="宋体"/>
                <w:sz w:val="16"/>
                <w:szCs w:val="16"/>
              </w:rPr>
            </w:pPr>
            <w:r>
              <w:rPr>
                <w:rFonts w:ascii="宋体" w:eastAsia="仿宋_GB2312" w:hAnsi="宋体" w:cs="宋体" w:hint="eastAsia"/>
                <w:sz w:val="16"/>
                <w:szCs w:val="16"/>
              </w:rPr>
              <w:t>12</w:t>
            </w:r>
            <w:r>
              <w:rPr>
                <w:rFonts w:ascii="宋体" w:eastAsia="仿宋_GB2312" w:hAnsi="宋体" w:cs="宋体" w:hint="eastAsia"/>
                <w:sz w:val="16"/>
                <w:szCs w:val="16"/>
              </w:rPr>
              <w:t>、完成县委、政府交办的临时工作及其他任务。</w:t>
            </w:r>
          </w:p>
        </w:tc>
      </w:tr>
      <w:tr w:rsidR="00307F06">
        <w:trPr>
          <w:trHeight w:val="381"/>
        </w:trPr>
        <w:tc>
          <w:tcPr>
            <w:tcW w:w="5794" w:type="dxa"/>
            <w:gridSpan w:val="5"/>
          </w:tcPr>
          <w:p w:rsidR="00307F06" w:rsidRDefault="00127C5E">
            <w:pPr>
              <w:spacing w:line="300" w:lineRule="exact"/>
              <w:ind w:firstLine="321"/>
              <w:rPr>
                <w:rFonts w:ascii="宋体" w:hAnsi="宋体" w:cs="宋体"/>
                <w:sz w:val="16"/>
                <w:szCs w:val="16"/>
              </w:rPr>
            </w:pPr>
            <w:r>
              <w:rPr>
                <w:rFonts w:ascii="宋体" w:hAnsi="宋体" w:cs="宋体" w:hint="eastAsia"/>
                <w:sz w:val="16"/>
                <w:szCs w:val="16"/>
              </w:rPr>
              <w:t>（二）简要概述部门支出情况，按活动内容分类</w:t>
            </w:r>
          </w:p>
        </w:tc>
        <w:tc>
          <w:tcPr>
            <w:tcW w:w="8259" w:type="dxa"/>
            <w:gridSpan w:val="7"/>
          </w:tcPr>
          <w:p w:rsidR="00307F06" w:rsidRDefault="00127C5E">
            <w:pPr>
              <w:spacing w:line="300" w:lineRule="exact"/>
              <w:rPr>
                <w:rFonts w:ascii="仿宋_GB2312" w:eastAsia="仿宋_GB2312" w:hAnsi="宋体" w:cs="宋体"/>
                <w:kern w:val="0"/>
                <w:sz w:val="20"/>
                <w:szCs w:val="20"/>
              </w:rPr>
            </w:pPr>
            <w:r>
              <w:rPr>
                <w:rFonts w:ascii="仿宋" w:eastAsia="仿宋" w:hAnsi="仿宋" w:cs="仿宋" w:hint="eastAsia"/>
                <w:sz w:val="20"/>
                <w:szCs w:val="20"/>
              </w:rPr>
              <w:t>2020年部门支出合计151.06万元，属单位运行及分管业务支出。</w:t>
            </w:r>
          </w:p>
        </w:tc>
      </w:tr>
      <w:tr w:rsidR="00307F06">
        <w:trPr>
          <w:trHeight w:val="400"/>
        </w:trPr>
        <w:tc>
          <w:tcPr>
            <w:tcW w:w="5794" w:type="dxa"/>
            <w:gridSpan w:val="5"/>
          </w:tcPr>
          <w:p w:rsidR="00307F06" w:rsidRDefault="00127C5E">
            <w:pPr>
              <w:spacing w:line="300" w:lineRule="exact"/>
              <w:ind w:firstLine="321"/>
              <w:rPr>
                <w:rFonts w:ascii="宋体" w:hAnsi="宋体" w:cs="宋体"/>
                <w:sz w:val="16"/>
                <w:szCs w:val="16"/>
              </w:rPr>
            </w:pPr>
            <w:r>
              <w:rPr>
                <w:rFonts w:ascii="宋体" w:hAnsi="宋体" w:cs="宋体" w:hint="eastAsia"/>
                <w:sz w:val="16"/>
                <w:szCs w:val="16"/>
              </w:rPr>
              <w:t>（三）简要概述当年县委县政府下达的重点工作</w:t>
            </w:r>
          </w:p>
        </w:tc>
        <w:tc>
          <w:tcPr>
            <w:tcW w:w="8259" w:type="dxa"/>
            <w:gridSpan w:val="7"/>
          </w:tcPr>
          <w:p w:rsidR="00307F06" w:rsidRDefault="00127C5E">
            <w:pPr>
              <w:spacing w:line="300" w:lineRule="exact"/>
              <w:ind w:firstLineChars="200" w:firstLine="400"/>
              <w:rPr>
                <w:rFonts w:ascii="宋体" w:hAnsi="宋体" w:cs="宋体"/>
                <w:sz w:val="16"/>
                <w:szCs w:val="16"/>
              </w:rPr>
            </w:pPr>
            <w:r>
              <w:rPr>
                <w:rFonts w:ascii="仿宋" w:eastAsia="仿宋" w:hAnsi="仿宋" w:cs="仿宋" w:hint="eastAsia"/>
                <w:sz w:val="20"/>
                <w:szCs w:val="20"/>
              </w:rPr>
              <w:t>一是认真学习贯彻党的精神，推动科协事业改革发展。全力以赴，打好扶贫攻坚战，确保完成科技助力精准扶贫工程和对口包联帮扶等年度任务。二是突出特色、发挥优势，着力推动创新驱动发展。持续做好“学术金秋”平台建设。三是紧贴主线提素质： 全面启动“十三五”公民科学素质建设工作，深入实施未成年人科学素质行动。紧紧围绕新型城镇化建设、美丽乡村建设等重大议题，从各个层面、各个角落、多层面丰富科普工作内容。</w:t>
            </w:r>
          </w:p>
        </w:tc>
      </w:tr>
      <w:tr w:rsidR="00307F06">
        <w:tc>
          <w:tcPr>
            <w:tcW w:w="560" w:type="dxa"/>
            <w:vAlign w:val="center"/>
          </w:tcPr>
          <w:p w:rsidR="00307F06" w:rsidRDefault="00127C5E">
            <w:pPr>
              <w:spacing w:line="240" w:lineRule="exact"/>
              <w:rPr>
                <w:rFonts w:ascii="宋体" w:hAnsi="宋体" w:cs="宋体"/>
                <w:bCs/>
                <w:sz w:val="16"/>
                <w:szCs w:val="16"/>
              </w:rPr>
            </w:pPr>
            <w:r>
              <w:rPr>
                <w:rFonts w:ascii="宋体" w:hAnsi="宋体" w:cs="宋体" w:hint="eastAsia"/>
                <w:b/>
                <w:bCs/>
                <w:sz w:val="16"/>
                <w:szCs w:val="16"/>
              </w:rPr>
              <w:t>一级</w:t>
            </w:r>
          </w:p>
          <w:p w:rsidR="00307F06" w:rsidRDefault="00127C5E">
            <w:pPr>
              <w:spacing w:line="240" w:lineRule="exact"/>
              <w:rPr>
                <w:rFonts w:ascii="宋体" w:hAnsi="宋体" w:cs="宋体"/>
                <w:bCs/>
                <w:sz w:val="16"/>
                <w:szCs w:val="16"/>
              </w:rPr>
            </w:pPr>
            <w:r>
              <w:rPr>
                <w:rFonts w:ascii="宋体" w:hAnsi="宋体" w:cs="宋体" w:hint="eastAsia"/>
                <w:b/>
                <w:bCs/>
                <w:sz w:val="16"/>
                <w:szCs w:val="16"/>
              </w:rPr>
              <w:t>指标</w:t>
            </w:r>
          </w:p>
        </w:tc>
        <w:tc>
          <w:tcPr>
            <w:tcW w:w="586" w:type="dxa"/>
            <w:vAlign w:val="center"/>
          </w:tcPr>
          <w:p w:rsidR="00307F06" w:rsidRDefault="00127C5E">
            <w:pPr>
              <w:spacing w:line="240" w:lineRule="exact"/>
              <w:rPr>
                <w:rFonts w:ascii="宋体" w:hAnsi="宋体" w:cs="宋体"/>
                <w:bCs/>
                <w:sz w:val="16"/>
                <w:szCs w:val="16"/>
              </w:rPr>
            </w:pPr>
            <w:r>
              <w:rPr>
                <w:rFonts w:ascii="宋体" w:hAnsi="宋体" w:cs="宋体" w:hint="eastAsia"/>
                <w:b/>
                <w:bCs/>
                <w:sz w:val="16"/>
                <w:szCs w:val="16"/>
              </w:rPr>
              <w:t>二级</w:t>
            </w:r>
          </w:p>
          <w:p w:rsidR="00307F06" w:rsidRDefault="00127C5E">
            <w:pPr>
              <w:spacing w:line="240" w:lineRule="exact"/>
              <w:rPr>
                <w:rFonts w:ascii="宋体" w:hAnsi="宋体" w:cs="宋体"/>
                <w:bCs/>
                <w:sz w:val="16"/>
                <w:szCs w:val="16"/>
              </w:rPr>
            </w:pPr>
            <w:r>
              <w:rPr>
                <w:rFonts w:ascii="宋体" w:hAnsi="宋体" w:cs="宋体" w:hint="eastAsia"/>
                <w:b/>
                <w:bCs/>
                <w:sz w:val="16"/>
                <w:szCs w:val="16"/>
              </w:rPr>
              <w:t>指标</w:t>
            </w:r>
          </w:p>
        </w:tc>
        <w:tc>
          <w:tcPr>
            <w:tcW w:w="709" w:type="dxa"/>
            <w:vAlign w:val="center"/>
          </w:tcPr>
          <w:p w:rsidR="00307F06" w:rsidRDefault="00127C5E">
            <w:pPr>
              <w:spacing w:line="240" w:lineRule="exact"/>
              <w:rPr>
                <w:rFonts w:ascii="宋体" w:hAnsi="宋体" w:cs="宋体"/>
                <w:bCs/>
                <w:sz w:val="16"/>
                <w:szCs w:val="16"/>
              </w:rPr>
            </w:pPr>
            <w:r>
              <w:rPr>
                <w:rFonts w:ascii="宋体" w:hAnsi="宋体" w:cs="宋体" w:hint="eastAsia"/>
                <w:b/>
                <w:bCs/>
                <w:sz w:val="16"/>
                <w:szCs w:val="16"/>
              </w:rPr>
              <w:t>三级</w:t>
            </w:r>
          </w:p>
          <w:p w:rsidR="00307F06" w:rsidRDefault="00127C5E">
            <w:pPr>
              <w:spacing w:line="240" w:lineRule="exact"/>
              <w:rPr>
                <w:rFonts w:ascii="宋体" w:hAnsi="宋体" w:cs="宋体"/>
                <w:bCs/>
                <w:sz w:val="16"/>
                <w:szCs w:val="16"/>
              </w:rPr>
            </w:pPr>
            <w:r>
              <w:rPr>
                <w:rFonts w:ascii="宋体" w:hAnsi="宋体" w:cs="宋体" w:hint="eastAsia"/>
                <w:b/>
                <w:bCs/>
                <w:sz w:val="16"/>
                <w:szCs w:val="16"/>
              </w:rPr>
              <w:t>指标</w:t>
            </w:r>
          </w:p>
        </w:tc>
        <w:tc>
          <w:tcPr>
            <w:tcW w:w="624" w:type="dxa"/>
            <w:vAlign w:val="center"/>
          </w:tcPr>
          <w:p w:rsidR="00307F06" w:rsidRDefault="00127C5E">
            <w:pPr>
              <w:spacing w:line="240" w:lineRule="exact"/>
              <w:rPr>
                <w:rFonts w:ascii="宋体" w:hAnsi="宋体" w:cs="宋体"/>
                <w:bCs/>
                <w:sz w:val="16"/>
                <w:szCs w:val="16"/>
              </w:rPr>
            </w:pPr>
            <w:r>
              <w:rPr>
                <w:rFonts w:ascii="宋体" w:hAnsi="宋体" w:cs="宋体" w:hint="eastAsia"/>
                <w:b/>
                <w:bCs/>
                <w:sz w:val="16"/>
                <w:szCs w:val="16"/>
              </w:rPr>
              <w:t>分值</w:t>
            </w:r>
          </w:p>
        </w:tc>
        <w:tc>
          <w:tcPr>
            <w:tcW w:w="3315" w:type="dxa"/>
            <w:vAlign w:val="center"/>
          </w:tcPr>
          <w:p w:rsidR="00307F06" w:rsidRDefault="00127C5E">
            <w:pPr>
              <w:spacing w:line="240" w:lineRule="exact"/>
              <w:ind w:firstLine="321"/>
              <w:jc w:val="center"/>
              <w:rPr>
                <w:rFonts w:ascii="宋体" w:hAnsi="宋体" w:cs="宋体"/>
                <w:bCs/>
                <w:sz w:val="16"/>
                <w:szCs w:val="16"/>
              </w:rPr>
            </w:pPr>
            <w:r>
              <w:rPr>
                <w:rFonts w:ascii="宋体" w:hAnsi="宋体" w:cs="宋体" w:hint="eastAsia"/>
                <w:b/>
                <w:bCs/>
                <w:sz w:val="16"/>
                <w:szCs w:val="16"/>
              </w:rPr>
              <w:t>指标说明</w:t>
            </w:r>
          </w:p>
        </w:tc>
        <w:tc>
          <w:tcPr>
            <w:tcW w:w="2624" w:type="dxa"/>
            <w:vAlign w:val="center"/>
          </w:tcPr>
          <w:p w:rsidR="00307F06" w:rsidRDefault="00127C5E">
            <w:pPr>
              <w:spacing w:line="240" w:lineRule="exact"/>
              <w:ind w:firstLine="321"/>
              <w:jc w:val="center"/>
              <w:rPr>
                <w:rFonts w:ascii="宋体" w:hAnsi="宋体" w:cs="宋体"/>
                <w:bCs/>
                <w:sz w:val="16"/>
                <w:szCs w:val="16"/>
              </w:rPr>
            </w:pPr>
            <w:r>
              <w:rPr>
                <w:rFonts w:ascii="宋体" w:hAnsi="宋体" w:cs="宋体" w:hint="eastAsia"/>
                <w:b/>
                <w:bCs/>
                <w:sz w:val="16"/>
                <w:szCs w:val="16"/>
              </w:rPr>
              <w:t>评分标准</w:t>
            </w:r>
          </w:p>
        </w:tc>
        <w:tc>
          <w:tcPr>
            <w:tcW w:w="1114" w:type="dxa"/>
            <w:vAlign w:val="center"/>
          </w:tcPr>
          <w:p w:rsidR="00307F06" w:rsidRDefault="00127C5E">
            <w:pPr>
              <w:spacing w:line="240" w:lineRule="exact"/>
              <w:jc w:val="center"/>
              <w:rPr>
                <w:rFonts w:ascii="宋体" w:hAnsi="宋体" w:cs="宋体"/>
                <w:bCs/>
                <w:sz w:val="16"/>
                <w:szCs w:val="16"/>
              </w:rPr>
            </w:pPr>
            <w:r>
              <w:rPr>
                <w:rFonts w:ascii="宋体" w:hAnsi="宋体" w:cs="宋体" w:hint="eastAsia"/>
                <w:b/>
                <w:bCs/>
                <w:sz w:val="16"/>
                <w:szCs w:val="16"/>
              </w:rPr>
              <w:t>指标值计算公式和数据获取方式</w:t>
            </w:r>
          </w:p>
        </w:tc>
        <w:tc>
          <w:tcPr>
            <w:tcW w:w="734" w:type="dxa"/>
            <w:vAlign w:val="center"/>
          </w:tcPr>
          <w:p w:rsidR="00307F06" w:rsidRDefault="00127C5E">
            <w:pPr>
              <w:spacing w:line="240" w:lineRule="exact"/>
              <w:jc w:val="center"/>
              <w:rPr>
                <w:rFonts w:ascii="宋体" w:hAnsi="宋体" w:cs="宋体"/>
                <w:bCs/>
                <w:sz w:val="16"/>
                <w:szCs w:val="16"/>
              </w:rPr>
            </w:pPr>
            <w:r>
              <w:rPr>
                <w:rFonts w:ascii="宋体" w:hAnsi="宋体" w:cs="宋体" w:hint="eastAsia"/>
                <w:b/>
                <w:bCs/>
                <w:sz w:val="16"/>
                <w:szCs w:val="16"/>
              </w:rPr>
              <w:t>年初目标值</w:t>
            </w:r>
          </w:p>
        </w:tc>
        <w:tc>
          <w:tcPr>
            <w:tcW w:w="774" w:type="dxa"/>
            <w:vAlign w:val="center"/>
          </w:tcPr>
          <w:p w:rsidR="00307F06" w:rsidRDefault="00127C5E">
            <w:pPr>
              <w:spacing w:line="240" w:lineRule="exact"/>
              <w:jc w:val="center"/>
              <w:rPr>
                <w:rFonts w:ascii="宋体" w:hAnsi="宋体" w:cs="宋体"/>
                <w:bCs/>
                <w:sz w:val="16"/>
                <w:szCs w:val="16"/>
              </w:rPr>
            </w:pPr>
            <w:r>
              <w:rPr>
                <w:rFonts w:ascii="宋体" w:hAnsi="宋体" w:cs="宋体" w:hint="eastAsia"/>
                <w:b/>
                <w:bCs/>
                <w:sz w:val="16"/>
                <w:szCs w:val="16"/>
              </w:rPr>
              <w:t>实际完成值</w:t>
            </w:r>
          </w:p>
        </w:tc>
        <w:tc>
          <w:tcPr>
            <w:tcW w:w="596" w:type="dxa"/>
            <w:vAlign w:val="center"/>
          </w:tcPr>
          <w:p w:rsidR="00307F06" w:rsidRDefault="00127C5E">
            <w:pPr>
              <w:spacing w:line="240" w:lineRule="exact"/>
              <w:jc w:val="center"/>
              <w:rPr>
                <w:rFonts w:ascii="宋体" w:hAnsi="宋体" w:cs="宋体"/>
                <w:bCs/>
                <w:sz w:val="16"/>
                <w:szCs w:val="16"/>
              </w:rPr>
            </w:pPr>
            <w:r>
              <w:rPr>
                <w:rFonts w:ascii="宋体" w:hAnsi="宋体" w:cs="宋体" w:hint="eastAsia"/>
                <w:b/>
                <w:bCs/>
                <w:sz w:val="16"/>
                <w:szCs w:val="16"/>
              </w:rPr>
              <w:t>得分</w:t>
            </w:r>
          </w:p>
        </w:tc>
        <w:tc>
          <w:tcPr>
            <w:tcW w:w="1302" w:type="dxa"/>
            <w:vAlign w:val="center"/>
          </w:tcPr>
          <w:p w:rsidR="00307F06" w:rsidRDefault="00127C5E">
            <w:pPr>
              <w:spacing w:line="240" w:lineRule="exact"/>
              <w:jc w:val="center"/>
              <w:rPr>
                <w:rFonts w:ascii="宋体" w:hAnsi="宋体" w:cs="宋体"/>
                <w:bCs/>
                <w:sz w:val="16"/>
                <w:szCs w:val="16"/>
              </w:rPr>
            </w:pPr>
            <w:r>
              <w:rPr>
                <w:rFonts w:ascii="宋体" w:hAnsi="宋体" w:cs="宋体" w:hint="eastAsia"/>
                <w:b/>
                <w:bCs/>
                <w:sz w:val="16"/>
                <w:szCs w:val="16"/>
              </w:rPr>
              <w:t>未完成原因分析与改进措施</w:t>
            </w:r>
          </w:p>
        </w:tc>
        <w:tc>
          <w:tcPr>
            <w:tcW w:w="1115" w:type="dxa"/>
            <w:vAlign w:val="center"/>
          </w:tcPr>
          <w:p w:rsidR="00307F06" w:rsidRDefault="00127C5E">
            <w:pPr>
              <w:spacing w:line="240" w:lineRule="exact"/>
              <w:jc w:val="center"/>
              <w:rPr>
                <w:rFonts w:ascii="宋体" w:hAnsi="宋体" w:cs="宋体"/>
                <w:bCs/>
                <w:sz w:val="16"/>
                <w:szCs w:val="16"/>
              </w:rPr>
            </w:pPr>
            <w:r>
              <w:rPr>
                <w:rFonts w:ascii="宋体" w:hAnsi="宋体" w:cs="宋体" w:hint="eastAsia"/>
                <w:b/>
                <w:bCs/>
                <w:sz w:val="16"/>
                <w:szCs w:val="16"/>
              </w:rPr>
              <w:t>绩效指标分析与建议</w:t>
            </w:r>
          </w:p>
        </w:tc>
      </w:tr>
      <w:tr w:rsidR="00307F06">
        <w:trPr>
          <w:trHeight w:val="3102"/>
        </w:trPr>
        <w:tc>
          <w:tcPr>
            <w:tcW w:w="560" w:type="dxa"/>
            <w:vMerge w:val="restart"/>
            <w:vAlign w:val="center"/>
          </w:tcPr>
          <w:p w:rsidR="00307F06" w:rsidRDefault="00127C5E">
            <w:pPr>
              <w:spacing w:line="240" w:lineRule="exact"/>
              <w:rPr>
                <w:rFonts w:ascii="宋体" w:hAnsi="宋体" w:cs="宋体"/>
                <w:sz w:val="16"/>
                <w:szCs w:val="16"/>
              </w:rPr>
            </w:pPr>
            <w:r>
              <w:rPr>
                <w:rFonts w:ascii="宋体" w:hAnsi="宋体" w:cs="宋体" w:hint="eastAsia"/>
                <w:sz w:val="16"/>
                <w:szCs w:val="16"/>
              </w:rPr>
              <w:lastRenderedPageBreak/>
              <w:t>投入</w:t>
            </w:r>
          </w:p>
        </w:tc>
        <w:tc>
          <w:tcPr>
            <w:tcW w:w="586" w:type="dxa"/>
            <w:vMerge w:val="restart"/>
            <w:vAlign w:val="center"/>
          </w:tcPr>
          <w:p w:rsidR="00307F06" w:rsidRDefault="00127C5E">
            <w:pPr>
              <w:spacing w:line="240" w:lineRule="exact"/>
              <w:jc w:val="center"/>
              <w:rPr>
                <w:rFonts w:ascii="宋体" w:hAnsi="宋体" w:cs="宋体"/>
                <w:sz w:val="16"/>
                <w:szCs w:val="16"/>
              </w:rPr>
            </w:pPr>
            <w:r>
              <w:rPr>
                <w:rFonts w:ascii="宋体" w:hAnsi="宋体" w:cs="宋体" w:hint="eastAsia"/>
                <w:sz w:val="16"/>
                <w:szCs w:val="16"/>
              </w:rPr>
              <w:t>预算</w:t>
            </w:r>
          </w:p>
          <w:p w:rsidR="00307F06" w:rsidRDefault="00127C5E">
            <w:pPr>
              <w:spacing w:line="240" w:lineRule="exact"/>
              <w:jc w:val="center"/>
              <w:rPr>
                <w:rFonts w:ascii="宋体" w:hAnsi="宋体" w:cs="宋体"/>
                <w:sz w:val="16"/>
                <w:szCs w:val="16"/>
              </w:rPr>
            </w:pPr>
            <w:r>
              <w:rPr>
                <w:rFonts w:ascii="宋体" w:hAnsi="宋体" w:cs="宋体" w:hint="eastAsia"/>
                <w:sz w:val="16"/>
                <w:szCs w:val="16"/>
              </w:rPr>
              <w:t>执行</w:t>
            </w:r>
          </w:p>
          <w:p w:rsidR="00307F06" w:rsidRDefault="00127C5E">
            <w:pPr>
              <w:spacing w:line="240" w:lineRule="exact"/>
              <w:jc w:val="center"/>
              <w:rPr>
                <w:rFonts w:ascii="宋体" w:hAnsi="宋体" w:cs="宋体"/>
                <w:sz w:val="16"/>
                <w:szCs w:val="16"/>
              </w:rPr>
            </w:pPr>
            <w:r>
              <w:rPr>
                <w:rFonts w:ascii="宋体" w:hAnsi="宋体" w:cs="宋体" w:hint="eastAsia"/>
                <w:sz w:val="16"/>
                <w:szCs w:val="16"/>
              </w:rPr>
              <w:t>(25分)</w:t>
            </w:r>
          </w:p>
        </w:tc>
        <w:tc>
          <w:tcPr>
            <w:tcW w:w="709" w:type="dxa"/>
            <w:vAlign w:val="center"/>
          </w:tcPr>
          <w:p w:rsidR="00307F06" w:rsidRDefault="00127C5E">
            <w:pPr>
              <w:spacing w:line="240" w:lineRule="exact"/>
              <w:jc w:val="center"/>
              <w:rPr>
                <w:rFonts w:ascii="宋体" w:hAnsi="宋体" w:cs="宋体"/>
                <w:sz w:val="16"/>
                <w:szCs w:val="16"/>
              </w:rPr>
            </w:pPr>
            <w:r>
              <w:rPr>
                <w:rFonts w:ascii="宋体" w:hAnsi="宋体" w:cs="宋体" w:hint="eastAsia"/>
                <w:sz w:val="16"/>
                <w:szCs w:val="16"/>
              </w:rPr>
              <w:t>预算完成率</w:t>
            </w:r>
          </w:p>
          <w:p w:rsidR="00307F06" w:rsidRDefault="00127C5E">
            <w:pPr>
              <w:spacing w:line="240" w:lineRule="exact"/>
              <w:jc w:val="center"/>
              <w:rPr>
                <w:rFonts w:ascii="宋体" w:hAnsi="宋体" w:cs="宋体"/>
                <w:sz w:val="16"/>
                <w:szCs w:val="16"/>
              </w:rPr>
            </w:pPr>
            <w:r>
              <w:rPr>
                <w:rFonts w:ascii="宋体" w:hAnsi="宋体" w:cs="宋体" w:hint="eastAsia"/>
                <w:sz w:val="16"/>
                <w:szCs w:val="16"/>
              </w:rPr>
              <w:t>（10分）</w:t>
            </w:r>
          </w:p>
        </w:tc>
        <w:tc>
          <w:tcPr>
            <w:tcW w:w="624" w:type="dxa"/>
            <w:vAlign w:val="center"/>
          </w:tcPr>
          <w:p w:rsidR="00307F06" w:rsidRDefault="00127C5E">
            <w:pPr>
              <w:spacing w:line="240" w:lineRule="exact"/>
              <w:jc w:val="center"/>
              <w:rPr>
                <w:rFonts w:ascii="宋体" w:hAnsi="宋体" w:cs="宋体"/>
                <w:sz w:val="16"/>
                <w:szCs w:val="16"/>
              </w:rPr>
            </w:pPr>
            <w:r>
              <w:rPr>
                <w:rFonts w:ascii="宋体" w:hAnsi="宋体" w:cs="宋体" w:hint="eastAsia"/>
                <w:sz w:val="16"/>
                <w:szCs w:val="16"/>
              </w:rPr>
              <w:t>10</w:t>
            </w:r>
          </w:p>
        </w:tc>
        <w:tc>
          <w:tcPr>
            <w:tcW w:w="3315" w:type="dxa"/>
            <w:vAlign w:val="center"/>
          </w:tcPr>
          <w:p w:rsidR="00307F06" w:rsidRDefault="00127C5E">
            <w:pPr>
              <w:spacing w:line="240" w:lineRule="exact"/>
              <w:ind w:firstLine="321"/>
              <w:rPr>
                <w:rFonts w:ascii="宋体" w:hAnsi="宋体" w:cs="宋体"/>
                <w:sz w:val="16"/>
                <w:szCs w:val="16"/>
              </w:rPr>
            </w:pPr>
            <w:r>
              <w:rPr>
                <w:rFonts w:ascii="宋体" w:hAnsi="宋体" w:cs="宋体" w:hint="eastAsia"/>
                <w:sz w:val="16"/>
                <w:szCs w:val="16"/>
              </w:rPr>
              <w:t>预算完成率=（预算完成数/预算数）×100%，用以反映和考核部门（单位）预算完成程度。</w:t>
            </w:r>
          </w:p>
          <w:p w:rsidR="00307F06" w:rsidRDefault="00127C5E">
            <w:pPr>
              <w:spacing w:line="240" w:lineRule="exact"/>
              <w:ind w:firstLine="321"/>
              <w:rPr>
                <w:rFonts w:ascii="宋体" w:hAnsi="宋体" w:cs="宋体"/>
                <w:sz w:val="16"/>
                <w:szCs w:val="16"/>
              </w:rPr>
            </w:pPr>
            <w:r>
              <w:rPr>
                <w:rFonts w:ascii="宋体" w:hAnsi="宋体" w:cs="宋体" w:hint="eastAsia"/>
                <w:sz w:val="16"/>
                <w:szCs w:val="16"/>
              </w:rPr>
              <w:t>预算完成数：部门（单位）本年度</w:t>
            </w:r>
          </w:p>
          <w:p w:rsidR="00307F06" w:rsidRDefault="00127C5E">
            <w:pPr>
              <w:spacing w:line="240" w:lineRule="exact"/>
              <w:ind w:firstLine="321"/>
              <w:rPr>
                <w:rFonts w:ascii="宋体" w:hAnsi="宋体" w:cs="宋体"/>
                <w:sz w:val="16"/>
                <w:szCs w:val="16"/>
              </w:rPr>
            </w:pPr>
            <w:r>
              <w:rPr>
                <w:rFonts w:ascii="宋体" w:hAnsi="宋体" w:cs="宋体" w:hint="eastAsia"/>
                <w:sz w:val="16"/>
                <w:szCs w:val="16"/>
              </w:rPr>
              <w:t>预算数：财政部门批复的本年度部门（单位）预算数。</w:t>
            </w:r>
          </w:p>
        </w:tc>
        <w:tc>
          <w:tcPr>
            <w:tcW w:w="2624" w:type="dxa"/>
            <w:vAlign w:val="center"/>
          </w:tcPr>
          <w:p w:rsidR="00307F06" w:rsidRDefault="00127C5E">
            <w:pPr>
              <w:spacing w:line="240" w:lineRule="exact"/>
              <w:ind w:firstLine="321"/>
              <w:rPr>
                <w:rFonts w:ascii="宋体" w:hAnsi="宋体" w:cs="宋体"/>
                <w:sz w:val="16"/>
                <w:szCs w:val="16"/>
              </w:rPr>
            </w:pPr>
            <w:r>
              <w:rPr>
                <w:rFonts w:ascii="宋体" w:hAnsi="宋体" w:cs="宋体" w:hint="eastAsia"/>
                <w:sz w:val="16"/>
                <w:szCs w:val="16"/>
              </w:rPr>
              <w:t>预算完成率=100%，得10分。</w:t>
            </w:r>
          </w:p>
          <w:p w:rsidR="00307F06" w:rsidRDefault="00127C5E">
            <w:pPr>
              <w:spacing w:line="240" w:lineRule="exact"/>
              <w:ind w:firstLine="321"/>
              <w:rPr>
                <w:rFonts w:ascii="宋体" w:hAnsi="宋体" w:cs="宋体"/>
                <w:sz w:val="16"/>
                <w:szCs w:val="16"/>
              </w:rPr>
            </w:pPr>
            <w:r>
              <w:rPr>
                <w:rFonts w:ascii="宋体" w:hAnsi="宋体" w:cs="宋体" w:hint="eastAsia"/>
                <w:sz w:val="16"/>
                <w:szCs w:val="16"/>
              </w:rPr>
              <w:t>预算完成率≧95%的，得9分。</w:t>
            </w:r>
          </w:p>
          <w:p w:rsidR="00307F06" w:rsidRDefault="00127C5E">
            <w:pPr>
              <w:spacing w:line="240" w:lineRule="exact"/>
              <w:ind w:firstLine="321"/>
              <w:rPr>
                <w:rFonts w:ascii="宋体" w:hAnsi="宋体" w:cs="宋体"/>
                <w:sz w:val="16"/>
                <w:szCs w:val="16"/>
              </w:rPr>
            </w:pPr>
            <w:r>
              <w:rPr>
                <w:rFonts w:ascii="宋体" w:hAnsi="宋体" w:cs="宋体" w:hint="eastAsia"/>
                <w:sz w:val="16"/>
                <w:szCs w:val="16"/>
              </w:rPr>
              <w:t>预算完成率在90%（含 ）和95%之间，得8分。</w:t>
            </w:r>
          </w:p>
          <w:p w:rsidR="00307F06" w:rsidRDefault="00127C5E">
            <w:pPr>
              <w:spacing w:line="240" w:lineRule="exact"/>
              <w:ind w:firstLine="321"/>
              <w:rPr>
                <w:rFonts w:ascii="宋体" w:hAnsi="宋体" w:cs="宋体"/>
                <w:sz w:val="16"/>
                <w:szCs w:val="16"/>
              </w:rPr>
            </w:pPr>
            <w:r>
              <w:rPr>
                <w:rFonts w:ascii="宋体" w:hAnsi="宋体" w:cs="宋体" w:hint="eastAsia"/>
                <w:sz w:val="16"/>
                <w:szCs w:val="16"/>
              </w:rPr>
              <w:t>预算完成率在85%（含）和90%之间，得7分。</w:t>
            </w:r>
          </w:p>
          <w:p w:rsidR="00307F06" w:rsidRDefault="00127C5E">
            <w:pPr>
              <w:spacing w:line="240" w:lineRule="exact"/>
              <w:ind w:firstLine="321"/>
              <w:rPr>
                <w:rFonts w:ascii="宋体" w:hAnsi="宋体" w:cs="宋体"/>
                <w:sz w:val="16"/>
                <w:szCs w:val="16"/>
              </w:rPr>
            </w:pPr>
            <w:r>
              <w:rPr>
                <w:rFonts w:ascii="宋体" w:hAnsi="宋体" w:cs="宋体" w:hint="eastAsia"/>
                <w:sz w:val="16"/>
                <w:szCs w:val="16"/>
              </w:rPr>
              <w:t>预算完成率在80%（含）和85%之间，得6分。</w:t>
            </w:r>
          </w:p>
          <w:p w:rsidR="00307F06" w:rsidRDefault="00127C5E">
            <w:pPr>
              <w:spacing w:line="240" w:lineRule="exact"/>
              <w:ind w:firstLine="321"/>
              <w:rPr>
                <w:rFonts w:ascii="宋体" w:hAnsi="宋体" w:cs="宋体"/>
                <w:sz w:val="16"/>
                <w:szCs w:val="16"/>
              </w:rPr>
            </w:pPr>
            <w:r>
              <w:rPr>
                <w:rFonts w:ascii="宋体" w:hAnsi="宋体" w:cs="宋体" w:hint="eastAsia"/>
                <w:sz w:val="16"/>
                <w:szCs w:val="16"/>
              </w:rPr>
              <w:t>预算完成率在70%（含）和80%之间，得4分。</w:t>
            </w:r>
          </w:p>
          <w:p w:rsidR="00307F06" w:rsidRDefault="00127C5E">
            <w:pPr>
              <w:spacing w:line="240" w:lineRule="exact"/>
              <w:ind w:firstLine="321"/>
              <w:rPr>
                <w:rFonts w:ascii="宋体" w:hAnsi="宋体" w:cs="宋体"/>
                <w:sz w:val="16"/>
                <w:szCs w:val="16"/>
              </w:rPr>
            </w:pPr>
            <w:r>
              <w:rPr>
                <w:rFonts w:ascii="宋体" w:hAnsi="宋体" w:cs="宋体" w:hint="eastAsia"/>
                <w:sz w:val="16"/>
                <w:szCs w:val="16"/>
              </w:rPr>
              <w:t>预算完成率在〈70%，得0分。</w:t>
            </w:r>
          </w:p>
        </w:tc>
        <w:tc>
          <w:tcPr>
            <w:tcW w:w="1114" w:type="dxa"/>
            <w:vAlign w:val="center"/>
          </w:tcPr>
          <w:p w:rsidR="00307F06" w:rsidRDefault="00127C5E">
            <w:pPr>
              <w:spacing w:line="240" w:lineRule="exact"/>
              <w:rPr>
                <w:rFonts w:ascii="宋体" w:hAnsi="宋体" w:cs="宋体"/>
                <w:sz w:val="16"/>
                <w:szCs w:val="16"/>
              </w:rPr>
            </w:pPr>
            <w:r>
              <w:rPr>
                <w:rFonts w:ascii="宋体" w:hAnsi="宋体" w:cs="宋体" w:hint="eastAsia"/>
                <w:sz w:val="16"/>
                <w:szCs w:val="16"/>
              </w:rPr>
              <w:t>2020年决算数据</w:t>
            </w:r>
          </w:p>
        </w:tc>
        <w:tc>
          <w:tcPr>
            <w:tcW w:w="734" w:type="dxa"/>
            <w:vAlign w:val="center"/>
          </w:tcPr>
          <w:p w:rsidR="00307F06" w:rsidRDefault="00127C5E">
            <w:pPr>
              <w:spacing w:line="240" w:lineRule="exact"/>
              <w:rPr>
                <w:rFonts w:ascii="宋体" w:hAnsi="宋体" w:cs="宋体"/>
                <w:sz w:val="16"/>
                <w:szCs w:val="16"/>
              </w:rPr>
            </w:pPr>
            <w:r>
              <w:rPr>
                <w:rFonts w:ascii="宋体" w:hAnsi="宋体" w:cs="宋体" w:hint="eastAsia"/>
                <w:sz w:val="16"/>
                <w:szCs w:val="16"/>
              </w:rPr>
              <w:t>109.65</w:t>
            </w:r>
          </w:p>
        </w:tc>
        <w:tc>
          <w:tcPr>
            <w:tcW w:w="774" w:type="dxa"/>
            <w:vAlign w:val="center"/>
          </w:tcPr>
          <w:p w:rsidR="00307F06" w:rsidRDefault="00127C5E">
            <w:pPr>
              <w:spacing w:line="240" w:lineRule="exact"/>
              <w:rPr>
                <w:rFonts w:ascii="宋体" w:hAnsi="宋体" w:cs="宋体"/>
                <w:sz w:val="16"/>
                <w:szCs w:val="16"/>
              </w:rPr>
            </w:pPr>
            <w:r>
              <w:rPr>
                <w:rFonts w:ascii="宋体" w:hAnsi="宋体" w:cs="宋体" w:hint="eastAsia"/>
                <w:sz w:val="16"/>
                <w:szCs w:val="16"/>
              </w:rPr>
              <w:t>151.06</w:t>
            </w:r>
          </w:p>
        </w:tc>
        <w:tc>
          <w:tcPr>
            <w:tcW w:w="596" w:type="dxa"/>
            <w:vAlign w:val="center"/>
          </w:tcPr>
          <w:p w:rsidR="00307F06" w:rsidRDefault="00127C5E">
            <w:pPr>
              <w:spacing w:line="240" w:lineRule="exact"/>
              <w:jc w:val="center"/>
              <w:rPr>
                <w:rFonts w:ascii="宋体" w:hAnsi="宋体" w:cs="宋体"/>
                <w:sz w:val="16"/>
                <w:szCs w:val="16"/>
              </w:rPr>
            </w:pPr>
            <w:r>
              <w:rPr>
                <w:rFonts w:ascii="宋体" w:hAnsi="宋体" w:cs="宋体" w:hint="eastAsia"/>
                <w:sz w:val="16"/>
                <w:szCs w:val="16"/>
              </w:rPr>
              <w:t>10</w:t>
            </w:r>
          </w:p>
        </w:tc>
        <w:tc>
          <w:tcPr>
            <w:tcW w:w="1302" w:type="dxa"/>
            <w:vAlign w:val="center"/>
          </w:tcPr>
          <w:p w:rsidR="00307F06" w:rsidRDefault="00307F06">
            <w:pPr>
              <w:spacing w:line="240" w:lineRule="exact"/>
              <w:ind w:firstLine="321"/>
              <w:jc w:val="center"/>
              <w:rPr>
                <w:rFonts w:ascii="宋体" w:hAnsi="宋体" w:cs="宋体"/>
                <w:sz w:val="16"/>
                <w:szCs w:val="16"/>
              </w:rPr>
            </w:pPr>
          </w:p>
        </w:tc>
        <w:tc>
          <w:tcPr>
            <w:tcW w:w="1115" w:type="dxa"/>
            <w:vAlign w:val="center"/>
          </w:tcPr>
          <w:p w:rsidR="00307F06" w:rsidRDefault="00127C5E">
            <w:pPr>
              <w:spacing w:line="240" w:lineRule="exact"/>
              <w:rPr>
                <w:rFonts w:ascii="宋体" w:hAnsi="宋体" w:cs="宋体"/>
                <w:sz w:val="16"/>
                <w:szCs w:val="16"/>
              </w:rPr>
            </w:pPr>
            <w:r>
              <w:rPr>
                <w:rFonts w:ascii="仿宋_GB2312" w:eastAsia="仿宋_GB2312" w:hAnsi="宋体" w:cs="宋体" w:hint="eastAsia"/>
                <w:kern w:val="0"/>
                <w:sz w:val="20"/>
                <w:szCs w:val="20"/>
              </w:rPr>
              <w:t>发扬已有成绩</w:t>
            </w:r>
          </w:p>
        </w:tc>
      </w:tr>
      <w:tr w:rsidR="00307F06">
        <w:trPr>
          <w:trHeight w:val="2070"/>
        </w:trPr>
        <w:tc>
          <w:tcPr>
            <w:tcW w:w="560" w:type="dxa"/>
            <w:vMerge/>
            <w:vAlign w:val="center"/>
          </w:tcPr>
          <w:p w:rsidR="00307F06" w:rsidRDefault="00307F06">
            <w:pPr>
              <w:spacing w:line="240" w:lineRule="exact"/>
              <w:ind w:firstLine="321"/>
              <w:jc w:val="center"/>
              <w:rPr>
                <w:rFonts w:ascii="宋体" w:hAnsi="宋体" w:cs="宋体"/>
                <w:sz w:val="16"/>
                <w:szCs w:val="16"/>
              </w:rPr>
            </w:pPr>
          </w:p>
        </w:tc>
        <w:tc>
          <w:tcPr>
            <w:tcW w:w="586" w:type="dxa"/>
            <w:vMerge/>
            <w:vAlign w:val="center"/>
          </w:tcPr>
          <w:p w:rsidR="00307F06" w:rsidRDefault="00307F06">
            <w:pPr>
              <w:spacing w:line="240" w:lineRule="exact"/>
              <w:ind w:firstLine="321"/>
              <w:jc w:val="center"/>
              <w:rPr>
                <w:rFonts w:ascii="宋体" w:hAnsi="宋体" w:cs="宋体"/>
                <w:sz w:val="16"/>
                <w:szCs w:val="16"/>
              </w:rPr>
            </w:pPr>
          </w:p>
        </w:tc>
        <w:tc>
          <w:tcPr>
            <w:tcW w:w="709" w:type="dxa"/>
            <w:vAlign w:val="center"/>
          </w:tcPr>
          <w:p w:rsidR="00307F06" w:rsidRDefault="00127C5E">
            <w:pPr>
              <w:spacing w:line="240" w:lineRule="exact"/>
              <w:ind w:firstLine="321"/>
              <w:jc w:val="center"/>
              <w:rPr>
                <w:rFonts w:ascii="宋体" w:hAnsi="宋体" w:cs="宋体"/>
                <w:sz w:val="16"/>
                <w:szCs w:val="16"/>
              </w:rPr>
            </w:pPr>
            <w:r>
              <w:rPr>
                <w:rFonts w:ascii="宋体" w:hAnsi="宋体" w:cs="宋体" w:hint="eastAsia"/>
                <w:sz w:val="16"/>
                <w:szCs w:val="16"/>
              </w:rPr>
              <w:t>预算调整率（5分）</w:t>
            </w:r>
          </w:p>
        </w:tc>
        <w:tc>
          <w:tcPr>
            <w:tcW w:w="624" w:type="dxa"/>
            <w:vAlign w:val="center"/>
          </w:tcPr>
          <w:p w:rsidR="00307F06" w:rsidRDefault="00127C5E">
            <w:pPr>
              <w:spacing w:line="240" w:lineRule="exact"/>
              <w:jc w:val="center"/>
              <w:rPr>
                <w:rFonts w:ascii="宋体" w:hAnsi="宋体" w:cs="宋体"/>
                <w:sz w:val="16"/>
                <w:szCs w:val="16"/>
              </w:rPr>
            </w:pPr>
            <w:r>
              <w:rPr>
                <w:rFonts w:ascii="宋体" w:hAnsi="宋体" w:cs="宋体" w:hint="eastAsia"/>
                <w:sz w:val="16"/>
                <w:szCs w:val="16"/>
              </w:rPr>
              <w:t>5</w:t>
            </w:r>
          </w:p>
        </w:tc>
        <w:tc>
          <w:tcPr>
            <w:tcW w:w="3315" w:type="dxa"/>
            <w:vAlign w:val="center"/>
          </w:tcPr>
          <w:p w:rsidR="00307F06" w:rsidRDefault="00127C5E">
            <w:pPr>
              <w:spacing w:line="240" w:lineRule="exact"/>
              <w:rPr>
                <w:rFonts w:ascii="宋体" w:hAnsi="宋体" w:cs="宋体"/>
                <w:spacing w:val="-6"/>
                <w:sz w:val="16"/>
                <w:szCs w:val="16"/>
              </w:rPr>
            </w:pPr>
            <w:r>
              <w:rPr>
                <w:rFonts w:ascii="宋体" w:hAnsi="宋体" w:cs="宋体" w:hint="eastAsia"/>
                <w:sz w:val="16"/>
                <w:szCs w:val="16"/>
              </w:rPr>
              <w:t>预算调整率</w:t>
            </w:r>
            <w:r>
              <w:rPr>
                <w:rFonts w:ascii="宋体" w:hAnsi="宋体" w:cs="宋体" w:hint="eastAsia"/>
                <w:spacing w:val="-6"/>
                <w:sz w:val="16"/>
                <w:szCs w:val="16"/>
              </w:rPr>
              <w:t>=(预算调整数/预算数)×100%，用以反映和考核部门(单位)预算的调整程度。</w:t>
            </w:r>
          </w:p>
          <w:p w:rsidR="00307F06" w:rsidRDefault="00127C5E">
            <w:pPr>
              <w:spacing w:line="240" w:lineRule="exact"/>
              <w:rPr>
                <w:rFonts w:ascii="宋体" w:hAnsi="宋体" w:cs="宋体"/>
                <w:sz w:val="16"/>
                <w:szCs w:val="16"/>
              </w:rPr>
            </w:pPr>
            <w:r>
              <w:rPr>
                <w:rFonts w:ascii="宋体" w:hAnsi="宋体" w:cs="宋体" w:hint="eastAsia"/>
                <w:sz w:val="16"/>
                <w:szCs w:val="16"/>
              </w:rPr>
              <w:t>预算调整数：部门（单位）在本年度内涉及预算的追加、追减或结构调整的资金总和（因落实国家政策、发生不可抗力、上级部门或本级党委政府临时交办而产生的调整除外）。</w:t>
            </w:r>
          </w:p>
          <w:p w:rsidR="00307F06" w:rsidRDefault="00127C5E">
            <w:pPr>
              <w:spacing w:line="240" w:lineRule="exact"/>
              <w:rPr>
                <w:rFonts w:ascii="宋体" w:hAnsi="宋体" w:cs="宋体"/>
                <w:sz w:val="16"/>
                <w:szCs w:val="16"/>
              </w:rPr>
            </w:pPr>
            <w:r>
              <w:rPr>
                <w:rFonts w:ascii="宋体" w:hAnsi="宋体" w:cs="宋体" w:hint="eastAsia"/>
                <w:sz w:val="16"/>
                <w:szCs w:val="16"/>
              </w:rPr>
              <w:t>预算包括一般公共预算与政府性基金预算。</w:t>
            </w:r>
          </w:p>
        </w:tc>
        <w:tc>
          <w:tcPr>
            <w:tcW w:w="2624" w:type="dxa"/>
            <w:vAlign w:val="center"/>
          </w:tcPr>
          <w:p w:rsidR="00307F06" w:rsidRDefault="00127C5E">
            <w:pPr>
              <w:spacing w:line="240" w:lineRule="exact"/>
              <w:ind w:firstLine="321"/>
              <w:rPr>
                <w:rFonts w:ascii="宋体" w:hAnsi="宋体" w:cs="宋体"/>
                <w:sz w:val="16"/>
                <w:szCs w:val="16"/>
              </w:rPr>
            </w:pPr>
            <w:r>
              <w:rPr>
                <w:rFonts w:ascii="宋体" w:hAnsi="宋体" w:cs="宋体" w:hint="eastAsia"/>
                <w:sz w:val="16"/>
                <w:szCs w:val="16"/>
              </w:rPr>
              <w:t>预算调整率绝对值≦5%,得5分。预算调整率绝对值〉5%的，每增加0.1个百分点扣0.1分，扣完为止。</w:t>
            </w:r>
          </w:p>
        </w:tc>
        <w:tc>
          <w:tcPr>
            <w:tcW w:w="1114" w:type="dxa"/>
            <w:vAlign w:val="center"/>
          </w:tcPr>
          <w:p w:rsidR="00307F06" w:rsidRDefault="00127C5E">
            <w:pPr>
              <w:spacing w:line="240" w:lineRule="exact"/>
              <w:rPr>
                <w:rFonts w:ascii="宋体" w:hAnsi="宋体" w:cs="宋体"/>
                <w:sz w:val="16"/>
                <w:szCs w:val="16"/>
              </w:rPr>
            </w:pPr>
            <w:r>
              <w:rPr>
                <w:rFonts w:ascii="宋体" w:hAnsi="宋体" w:cs="宋体" w:hint="eastAsia"/>
                <w:sz w:val="16"/>
                <w:szCs w:val="16"/>
              </w:rPr>
              <w:t>2020年决算数据</w:t>
            </w:r>
          </w:p>
        </w:tc>
        <w:tc>
          <w:tcPr>
            <w:tcW w:w="734" w:type="dxa"/>
            <w:vAlign w:val="center"/>
          </w:tcPr>
          <w:p w:rsidR="00307F06" w:rsidRDefault="00127C5E">
            <w:pPr>
              <w:spacing w:line="240" w:lineRule="exact"/>
              <w:rPr>
                <w:rFonts w:ascii="宋体" w:hAnsi="宋体" w:cs="宋体"/>
                <w:sz w:val="16"/>
                <w:szCs w:val="16"/>
              </w:rPr>
            </w:pPr>
            <w:r>
              <w:rPr>
                <w:rFonts w:ascii="宋体" w:hAnsi="宋体" w:cs="宋体" w:hint="eastAsia"/>
                <w:sz w:val="16"/>
                <w:szCs w:val="16"/>
              </w:rPr>
              <w:t>109.65</w:t>
            </w:r>
          </w:p>
        </w:tc>
        <w:tc>
          <w:tcPr>
            <w:tcW w:w="774" w:type="dxa"/>
            <w:vAlign w:val="center"/>
          </w:tcPr>
          <w:p w:rsidR="00307F06" w:rsidRDefault="00127C5E">
            <w:pPr>
              <w:spacing w:line="240" w:lineRule="exact"/>
              <w:rPr>
                <w:rFonts w:ascii="宋体" w:hAnsi="宋体" w:cs="宋体"/>
                <w:sz w:val="16"/>
                <w:szCs w:val="16"/>
              </w:rPr>
            </w:pPr>
            <w:r>
              <w:rPr>
                <w:rFonts w:ascii="宋体" w:hAnsi="宋体" w:cs="宋体" w:hint="eastAsia"/>
                <w:sz w:val="16"/>
                <w:szCs w:val="16"/>
              </w:rPr>
              <w:t>151.06</w:t>
            </w:r>
          </w:p>
        </w:tc>
        <w:tc>
          <w:tcPr>
            <w:tcW w:w="596" w:type="dxa"/>
            <w:vAlign w:val="center"/>
          </w:tcPr>
          <w:p w:rsidR="00307F06" w:rsidRDefault="00127C5E">
            <w:pPr>
              <w:spacing w:line="240" w:lineRule="exact"/>
              <w:jc w:val="center"/>
              <w:rPr>
                <w:rFonts w:ascii="宋体" w:hAnsi="宋体" w:cs="宋体"/>
                <w:sz w:val="16"/>
                <w:szCs w:val="16"/>
              </w:rPr>
            </w:pPr>
            <w:r>
              <w:rPr>
                <w:rFonts w:ascii="宋体" w:hAnsi="宋体" w:cs="宋体" w:hint="eastAsia"/>
                <w:sz w:val="16"/>
                <w:szCs w:val="16"/>
              </w:rPr>
              <w:t>0</w:t>
            </w:r>
          </w:p>
        </w:tc>
        <w:tc>
          <w:tcPr>
            <w:tcW w:w="1302" w:type="dxa"/>
            <w:vAlign w:val="center"/>
          </w:tcPr>
          <w:p w:rsidR="00307F06" w:rsidRDefault="00307F06">
            <w:pPr>
              <w:spacing w:line="240" w:lineRule="exact"/>
              <w:ind w:firstLine="321"/>
              <w:jc w:val="center"/>
              <w:rPr>
                <w:rFonts w:ascii="宋体" w:hAnsi="宋体" w:cs="宋体"/>
                <w:sz w:val="16"/>
                <w:szCs w:val="16"/>
              </w:rPr>
            </w:pPr>
          </w:p>
        </w:tc>
        <w:tc>
          <w:tcPr>
            <w:tcW w:w="1115" w:type="dxa"/>
            <w:vAlign w:val="center"/>
          </w:tcPr>
          <w:p w:rsidR="00307F06" w:rsidRDefault="00127C5E">
            <w:pPr>
              <w:spacing w:line="240" w:lineRule="exact"/>
              <w:rPr>
                <w:rFonts w:ascii="宋体" w:hAnsi="宋体" w:cs="宋体"/>
                <w:sz w:val="16"/>
                <w:szCs w:val="16"/>
              </w:rPr>
            </w:pPr>
            <w:r>
              <w:rPr>
                <w:rFonts w:ascii="宋体" w:hAnsi="宋体" w:cs="宋体" w:hint="eastAsia"/>
                <w:sz w:val="16"/>
                <w:szCs w:val="16"/>
              </w:rPr>
              <w:t>新增人员</w:t>
            </w:r>
          </w:p>
        </w:tc>
      </w:tr>
      <w:tr w:rsidR="00307F06">
        <w:tc>
          <w:tcPr>
            <w:tcW w:w="560" w:type="dxa"/>
            <w:vAlign w:val="center"/>
          </w:tcPr>
          <w:p w:rsidR="00307F06" w:rsidRDefault="00127C5E">
            <w:pPr>
              <w:spacing w:line="240" w:lineRule="exact"/>
              <w:rPr>
                <w:rFonts w:ascii="宋体" w:hAnsi="宋体" w:cs="宋体"/>
                <w:bCs/>
                <w:sz w:val="16"/>
                <w:szCs w:val="16"/>
              </w:rPr>
            </w:pPr>
            <w:r>
              <w:rPr>
                <w:rFonts w:ascii="宋体" w:hAnsi="宋体" w:cs="宋体" w:hint="eastAsia"/>
                <w:b/>
                <w:bCs/>
                <w:sz w:val="16"/>
                <w:szCs w:val="16"/>
              </w:rPr>
              <w:t>一级</w:t>
            </w:r>
          </w:p>
          <w:p w:rsidR="00307F06" w:rsidRDefault="00127C5E">
            <w:pPr>
              <w:spacing w:line="240" w:lineRule="exact"/>
              <w:rPr>
                <w:rFonts w:ascii="宋体" w:hAnsi="宋体" w:cs="宋体"/>
                <w:bCs/>
                <w:sz w:val="16"/>
                <w:szCs w:val="16"/>
              </w:rPr>
            </w:pPr>
            <w:r>
              <w:rPr>
                <w:rFonts w:ascii="宋体" w:hAnsi="宋体" w:cs="宋体" w:hint="eastAsia"/>
                <w:b/>
                <w:bCs/>
                <w:sz w:val="16"/>
                <w:szCs w:val="16"/>
              </w:rPr>
              <w:t>指标</w:t>
            </w:r>
          </w:p>
        </w:tc>
        <w:tc>
          <w:tcPr>
            <w:tcW w:w="586" w:type="dxa"/>
            <w:vAlign w:val="center"/>
          </w:tcPr>
          <w:p w:rsidR="00307F06" w:rsidRDefault="00127C5E">
            <w:pPr>
              <w:spacing w:line="240" w:lineRule="exact"/>
              <w:rPr>
                <w:rFonts w:ascii="宋体" w:hAnsi="宋体" w:cs="宋体"/>
                <w:bCs/>
                <w:sz w:val="16"/>
                <w:szCs w:val="16"/>
              </w:rPr>
            </w:pPr>
            <w:r>
              <w:rPr>
                <w:rFonts w:ascii="宋体" w:hAnsi="宋体" w:cs="宋体" w:hint="eastAsia"/>
                <w:b/>
                <w:bCs/>
                <w:sz w:val="16"/>
                <w:szCs w:val="16"/>
              </w:rPr>
              <w:t>二级</w:t>
            </w:r>
          </w:p>
          <w:p w:rsidR="00307F06" w:rsidRDefault="00127C5E">
            <w:pPr>
              <w:spacing w:line="240" w:lineRule="exact"/>
              <w:rPr>
                <w:rFonts w:ascii="宋体" w:hAnsi="宋体" w:cs="宋体"/>
                <w:bCs/>
                <w:sz w:val="16"/>
                <w:szCs w:val="16"/>
              </w:rPr>
            </w:pPr>
            <w:r>
              <w:rPr>
                <w:rFonts w:ascii="宋体" w:hAnsi="宋体" w:cs="宋体" w:hint="eastAsia"/>
                <w:b/>
                <w:bCs/>
                <w:sz w:val="16"/>
                <w:szCs w:val="16"/>
              </w:rPr>
              <w:t>指标</w:t>
            </w:r>
          </w:p>
        </w:tc>
        <w:tc>
          <w:tcPr>
            <w:tcW w:w="709" w:type="dxa"/>
            <w:vAlign w:val="center"/>
          </w:tcPr>
          <w:p w:rsidR="00307F06" w:rsidRDefault="00127C5E">
            <w:pPr>
              <w:spacing w:line="240" w:lineRule="exact"/>
              <w:rPr>
                <w:rFonts w:ascii="宋体" w:hAnsi="宋体" w:cs="宋体"/>
                <w:bCs/>
                <w:sz w:val="16"/>
                <w:szCs w:val="16"/>
              </w:rPr>
            </w:pPr>
            <w:r>
              <w:rPr>
                <w:rFonts w:ascii="宋体" w:hAnsi="宋体" w:cs="宋体" w:hint="eastAsia"/>
                <w:b/>
                <w:bCs/>
                <w:sz w:val="16"/>
                <w:szCs w:val="16"/>
              </w:rPr>
              <w:t>三级</w:t>
            </w:r>
          </w:p>
          <w:p w:rsidR="00307F06" w:rsidRDefault="00127C5E">
            <w:pPr>
              <w:spacing w:line="240" w:lineRule="exact"/>
              <w:rPr>
                <w:rFonts w:ascii="宋体" w:hAnsi="宋体" w:cs="宋体"/>
                <w:bCs/>
                <w:sz w:val="16"/>
                <w:szCs w:val="16"/>
              </w:rPr>
            </w:pPr>
            <w:r>
              <w:rPr>
                <w:rFonts w:ascii="宋体" w:hAnsi="宋体" w:cs="宋体" w:hint="eastAsia"/>
                <w:b/>
                <w:bCs/>
                <w:sz w:val="16"/>
                <w:szCs w:val="16"/>
              </w:rPr>
              <w:t>指标</w:t>
            </w:r>
          </w:p>
        </w:tc>
        <w:tc>
          <w:tcPr>
            <w:tcW w:w="624" w:type="dxa"/>
            <w:vAlign w:val="center"/>
          </w:tcPr>
          <w:p w:rsidR="00307F06" w:rsidRDefault="00127C5E">
            <w:pPr>
              <w:spacing w:line="240" w:lineRule="exact"/>
              <w:rPr>
                <w:rFonts w:ascii="宋体" w:hAnsi="宋体" w:cs="宋体"/>
                <w:bCs/>
                <w:sz w:val="16"/>
                <w:szCs w:val="16"/>
              </w:rPr>
            </w:pPr>
            <w:r>
              <w:rPr>
                <w:rFonts w:ascii="宋体" w:hAnsi="宋体" w:cs="宋体" w:hint="eastAsia"/>
                <w:b/>
                <w:bCs/>
                <w:sz w:val="16"/>
                <w:szCs w:val="16"/>
              </w:rPr>
              <w:t>分值</w:t>
            </w:r>
          </w:p>
        </w:tc>
        <w:tc>
          <w:tcPr>
            <w:tcW w:w="3315" w:type="dxa"/>
            <w:vAlign w:val="center"/>
          </w:tcPr>
          <w:p w:rsidR="00307F06" w:rsidRDefault="00127C5E">
            <w:pPr>
              <w:spacing w:line="240" w:lineRule="exact"/>
              <w:ind w:firstLine="321"/>
              <w:jc w:val="center"/>
              <w:rPr>
                <w:rFonts w:ascii="宋体" w:hAnsi="宋体" w:cs="宋体"/>
                <w:bCs/>
                <w:sz w:val="16"/>
                <w:szCs w:val="16"/>
              </w:rPr>
            </w:pPr>
            <w:r>
              <w:rPr>
                <w:rFonts w:ascii="宋体" w:hAnsi="宋体" w:cs="宋体" w:hint="eastAsia"/>
                <w:b/>
                <w:bCs/>
                <w:sz w:val="16"/>
                <w:szCs w:val="16"/>
              </w:rPr>
              <w:t>指标说明</w:t>
            </w:r>
          </w:p>
        </w:tc>
        <w:tc>
          <w:tcPr>
            <w:tcW w:w="2624" w:type="dxa"/>
            <w:vAlign w:val="center"/>
          </w:tcPr>
          <w:p w:rsidR="00307F06" w:rsidRDefault="00127C5E">
            <w:pPr>
              <w:spacing w:line="240" w:lineRule="exact"/>
              <w:ind w:firstLine="321"/>
              <w:jc w:val="center"/>
              <w:rPr>
                <w:rFonts w:ascii="宋体" w:hAnsi="宋体" w:cs="宋体"/>
                <w:bCs/>
                <w:sz w:val="16"/>
                <w:szCs w:val="16"/>
              </w:rPr>
            </w:pPr>
            <w:r>
              <w:rPr>
                <w:rFonts w:ascii="宋体" w:hAnsi="宋体" w:cs="宋体" w:hint="eastAsia"/>
                <w:b/>
                <w:bCs/>
                <w:sz w:val="16"/>
                <w:szCs w:val="16"/>
              </w:rPr>
              <w:t>评分标准</w:t>
            </w:r>
          </w:p>
        </w:tc>
        <w:tc>
          <w:tcPr>
            <w:tcW w:w="1114" w:type="dxa"/>
            <w:vAlign w:val="center"/>
          </w:tcPr>
          <w:p w:rsidR="00307F06" w:rsidRDefault="00127C5E">
            <w:pPr>
              <w:spacing w:line="240" w:lineRule="exact"/>
              <w:jc w:val="center"/>
              <w:rPr>
                <w:rFonts w:ascii="宋体" w:hAnsi="宋体" w:cs="宋体"/>
                <w:bCs/>
                <w:sz w:val="16"/>
                <w:szCs w:val="16"/>
              </w:rPr>
            </w:pPr>
            <w:r>
              <w:rPr>
                <w:rFonts w:ascii="宋体" w:hAnsi="宋体" w:cs="宋体" w:hint="eastAsia"/>
                <w:b/>
                <w:bCs/>
                <w:sz w:val="16"/>
                <w:szCs w:val="16"/>
              </w:rPr>
              <w:t>指标值计算公式和数据获取方式</w:t>
            </w:r>
          </w:p>
        </w:tc>
        <w:tc>
          <w:tcPr>
            <w:tcW w:w="734" w:type="dxa"/>
            <w:vAlign w:val="center"/>
          </w:tcPr>
          <w:p w:rsidR="00307F06" w:rsidRDefault="00127C5E">
            <w:pPr>
              <w:spacing w:line="240" w:lineRule="exact"/>
              <w:jc w:val="center"/>
              <w:rPr>
                <w:rFonts w:ascii="宋体" w:hAnsi="宋体" w:cs="宋体"/>
                <w:b/>
                <w:bCs/>
                <w:sz w:val="16"/>
                <w:szCs w:val="16"/>
              </w:rPr>
            </w:pPr>
            <w:r>
              <w:rPr>
                <w:rFonts w:ascii="宋体" w:hAnsi="宋体" w:cs="宋体" w:hint="eastAsia"/>
                <w:b/>
                <w:bCs/>
                <w:sz w:val="16"/>
                <w:szCs w:val="16"/>
              </w:rPr>
              <w:t>年初</w:t>
            </w:r>
          </w:p>
          <w:p w:rsidR="00307F06" w:rsidRDefault="00127C5E">
            <w:pPr>
              <w:spacing w:line="240" w:lineRule="exact"/>
              <w:jc w:val="center"/>
              <w:rPr>
                <w:rFonts w:ascii="宋体" w:hAnsi="宋体" w:cs="宋体"/>
                <w:bCs/>
                <w:sz w:val="16"/>
                <w:szCs w:val="16"/>
              </w:rPr>
            </w:pPr>
            <w:r>
              <w:rPr>
                <w:rFonts w:ascii="宋体" w:hAnsi="宋体" w:cs="宋体" w:hint="eastAsia"/>
                <w:b/>
                <w:bCs/>
                <w:sz w:val="16"/>
                <w:szCs w:val="16"/>
              </w:rPr>
              <w:t>目标值</w:t>
            </w:r>
          </w:p>
        </w:tc>
        <w:tc>
          <w:tcPr>
            <w:tcW w:w="774" w:type="dxa"/>
            <w:vAlign w:val="center"/>
          </w:tcPr>
          <w:p w:rsidR="00307F06" w:rsidRDefault="00127C5E">
            <w:pPr>
              <w:spacing w:line="240" w:lineRule="exact"/>
              <w:jc w:val="center"/>
              <w:rPr>
                <w:rFonts w:ascii="宋体" w:hAnsi="宋体" w:cs="宋体"/>
                <w:b/>
                <w:bCs/>
                <w:sz w:val="16"/>
                <w:szCs w:val="16"/>
              </w:rPr>
            </w:pPr>
            <w:r>
              <w:rPr>
                <w:rFonts w:ascii="宋体" w:hAnsi="宋体" w:cs="宋体" w:hint="eastAsia"/>
                <w:b/>
                <w:bCs/>
                <w:sz w:val="16"/>
                <w:szCs w:val="16"/>
              </w:rPr>
              <w:t>实际</w:t>
            </w:r>
          </w:p>
          <w:p w:rsidR="00307F06" w:rsidRDefault="00127C5E">
            <w:pPr>
              <w:spacing w:line="240" w:lineRule="exact"/>
              <w:jc w:val="center"/>
              <w:rPr>
                <w:rFonts w:ascii="宋体" w:hAnsi="宋体" w:cs="宋体"/>
                <w:bCs/>
                <w:sz w:val="16"/>
                <w:szCs w:val="16"/>
              </w:rPr>
            </w:pPr>
            <w:r>
              <w:rPr>
                <w:rFonts w:ascii="宋体" w:hAnsi="宋体" w:cs="宋体" w:hint="eastAsia"/>
                <w:b/>
                <w:bCs/>
                <w:sz w:val="16"/>
                <w:szCs w:val="16"/>
              </w:rPr>
              <w:t>完成值</w:t>
            </w:r>
          </w:p>
        </w:tc>
        <w:tc>
          <w:tcPr>
            <w:tcW w:w="596" w:type="dxa"/>
            <w:vAlign w:val="center"/>
          </w:tcPr>
          <w:p w:rsidR="00307F06" w:rsidRDefault="00127C5E">
            <w:pPr>
              <w:spacing w:line="240" w:lineRule="exact"/>
              <w:jc w:val="center"/>
              <w:rPr>
                <w:rFonts w:ascii="宋体" w:hAnsi="宋体" w:cs="宋体"/>
                <w:bCs/>
                <w:sz w:val="16"/>
                <w:szCs w:val="16"/>
              </w:rPr>
            </w:pPr>
            <w:r>
              <w:rPr>
                <w:rFonts w:ascii="宋体" w:hAnsi="宋体" w:cs="宋体" w:hint="eastAsia"/>
                <w:b/>
                <w:bCs/>
                <w:sz w:val="16"/>
                <w:szCs w:val="16"/>
              </w:rPr>
              <w:t>得分</w:t>
            </w:r>
          </w:p>
        </w:tc>
        <w:tc>
          <w:tcPr>
            <w:tcW w:w="1302" w:type="dxa"/>
            <w:vAlign w:val="center"/>
          </w:tcPr>
          <w:p w:rsidR="00307F06" w:rsidRDefault="00127C5E">
            <w:pPr>
              <w:spacing w:line="240" w:lineRule="exact"/>
              <w:jc w:val="center"/>
              <w:rPr>
                <w:rFonts w:ascii="宋体" w:hAnsi="宋体" w:cs="宋体"/>
                <w:bCs/>
                <w:sz w:val="16"/>
                <w:szCs w:val="16"/>
              </w:rPr>
            </w:pPr>
            <w:r>
              <w:rPr>
                <w:rFonts w:ascii="宋体" w:hAnsi="宋体" w:cs="宋体" w:hint="eastAsia"/>
                <w:b/>
                <w:bCs/>
                <w:sz w:val="16"/>
                <w:szCs w:val="16"/>
              </w:rPr>
              <w:t>未完成原因分析与改进措施</w:t>
            </w:r>
          </w:p>
        </w:tc>
        <w:tc>
          <w:tcPr>
            <w:tcW w:w="1115" w:type="dxa"/>
            <w:vAlign w:val="center"/>
          </w:tcPr>
          <w:p w:rsidR="00307F06" w:rsidRDefault="00127C5E">
            <w:pPr>
              <w:spacing w:line="240" w:lineRule="exact"/>
              <w:jc w:val="center"/>
              <w:rPr>
                <w:rFonts w:ascii="宋体" w:hAnsi="宋体" w:cs="宋体"/>
                <w:bCs/>
                <w:sz w:val="16"/>
                <w:szCs w:val="16"/>
              </w:rPr>
            </w:pPr>
            <w:r>
              <w:rPr>
                <w:rFonts w:ascii="宋体" w:hAnsi="宋体" w:cs="宋体" w:hint="eastAsia"/>
                <w:b/>
                <w:bCs/>
                <w:sz w:val="16"/>
                <w:szCs w:val="16"/>
              </w:rPr>
              <w:t>绩效指标分析与建议</w:t>
            </w:r>
          </w:p>
        </w:tc>
      </w:tr>
      <w:tr w:rsidR="00307F06">
        <w:trPr>
          <w:trHeight w:val="2800"/>
        </w:trPr>
        <w:tc>
          <w:tcPr>
            <w:tcW w:w="560" w:type="dxa"/>
            <w:vMerge w:val="restart"/>
            <w:vAlign w:val="center"/>
          </w:tcPr>
          <w:p w:rsidR="00307F06" w:rsidRDefault="00127C5E">
            <w:pPr>
              <w:spacing w:line="320" w:lineRule="exact"/>
              <w:rPr>
                <w:rFonts w:ascii="宋体" w:hAnsi="宋体" w:cs="宋体"/>
                <w:sz w:val="16"/>
                <w:szCs w:val="16"/>
              </w:rPr>
            </w:pPr>
            <w:r>
              <w:rPr>
                <w:rFonts w:ascii="宋体" w:hAnsi="宋体" w:cs="宋体" w:hint="eastAsia"/>
                <w:sz w:val="16"/>
                <w:szCs w:val="16"/>
              </w:rPr>
              <w:t>投入</w:t>
            </w:r>
          </w:p>
        </w:tc>
        <w:tc>
          <w:tcPr>
            <w:tcW w:w="586" w:type="dxa"/>
            <w:vMerge w:val="restart"/>
            <w:vAlign w:val="center"/>
          </w:tcPr>
          <w:p w:rsidR="00307F06" w:rsidRDefault="00127C5E">
            <w:pPr>
              <w:spacing w:line="320" w:lineRule="exact"/>
              <w:rPr>
                <w:rFonts w:ascii="宋体" w:hAnsi="宋体" w:cs="宋体"/>
                <w:sz w:val="16"/>
                <w:szCs w:val="16"/>
              </w:rPr>
            </w:pPr>
            <w:r>
              <w:rPr>
                <w:rFonts w:ascii="宋体" w:hAnsi="宋体" w:cs="宋体" w:hint="eastAsia"/>
                <w:sz w:val="16"/>
                <w:szCs w:val="16"/>
              </w:rPr>
              <w:t>预算执行</w:t>
            </w:r>
          </w:p>
          <w:p w:rsidR="00307F06" w:rsidRDefault="00127C5E">
            <w:pPr>
              <w:spacing w:line="320" w:lineRule="exact"/>
              <w:rPr>
                <w:rFonts w:ascii="宋体" w:hAnsi="宋体" w:cs="宋体"/>
                <w:sz w:val="16"/>
                <w:szCs w:val="16"/>
              </w:rPr>
            </w:pPr>
            <w:r>
              <w:rPr>
                <w:rFonts w:ascii="宋体" w:hAnsi="宋体" w:cs="宋体" w:hint="eastAsia"/>
                <w:sz w:val="16"/>
                <w:szCs w:val="16"/>
              </w:rPr>
              <w:t>(25分)</w:t>
            </w:r>
          </w:p>
        </w:tc>
        <w:tc>
          <w:tcPr>
            <w:tcW w:w="709" w:type="dxa"/>
            <w:vAlign w:val="center"/>
          </w:tcPr>
          <w:p w:rsidR="00307F06" w:rsidRDefault="00127C5E">
            <w:pPr>
              <w:spacing w:line="320" w:lineRule="exact"/>
              <w:rPr>
                <w:rFonts w:ascii="宋体" w:hAnsi="宋体" w:cs="宋体"/>
                <w:sz w:val="16"/>
                <w:szCs w:val="16"/>
              </w:rPr>
            </w:pPr>
            <w:r>
              <w:rPr>
                <w:rFonts w:ascii="宋体" w:hAnsi="宋体" w:cs="宋体" w:hint="eastAsia"/>
                <w:sz w:val="16"/>
                <w:szCs w:val="16"/>
              </w:rPr>
              <w:t>支出进度率（5分）</w:t>
            </w:r>
          </w:p>
        </w:tc>
        <w:tc>
          <w:tcPr>
            <w:tcW w:w="624" w:type="dxa"/>
            <w:vAlign w:val="center"/>
          </w:tcPr>
          <w:p w:rsidR="00307F06" w:rsidRDefault="00127C5E">
            <w:pPr>
              <w:spacing w:line="320" w:lineRule="exact"/>
              <w:jc w:val="center"/>
              <w:rPr>
                <w:rFonts w:ascii="宋体" w:hAnsi="宋体" w:cs="宋体"/>
                <w:sz w:val="16"/>
                <w:szCs w:val="16"/>
              </w:rPr>
            </w:pPr>
            <w:r>
              <w:rPr>
                <w:rFonts w:ascii="宋体" w:hAnsi="宋体" w:cs="宋体" w:hint="eastAsia"/>
                <w:sz w:val="16"/>
                <w:szCs w:val="16"/>
              </w:rPr>
              <w:t>5</w:t>
            </w:r>
          </w:p>
        </w:tc>
        <w:tc>
          <w:tcPr>
            <w:tcW w:w="3315" w:type="dxa"/>
            <w:vAlign w:val="center"/>
          </w:tcPr>
          <w:p w:rsidR="00307F06" w:rsidRDefault="00127C5E">
            <w:pPr>
              <w:spacing w:line="320" w:lineRule="exact"/>
              <w:rPr>
                <w:rFonts w:ascii="宋体" w:hAnsi="宋体" w:cs="宋体"/>
                <w:sz w:val="16"/>
                <w:szCs w:val="16"/>
              </w:rPr>
            </w:pPr>
            <w:r>
              <w:rPr>
                <w:rFonts w:ascii="宋体" w:hAnsi="宋体" w:cs="宋体" w:hint="eastAsia"/>
                <w:sz w:val="16"/>
                <w:szCs w:val="16"/>
              </w:rPr>
              <w:t>支出进度率=（实际支出/支出预算）×100%，用以反映和考核部门（单位）预算执行的及时性和均衡性程度。</w:t>
            </w:r>
          </w:p>
          <w:p w:rsidR="00307F06" w:rsidRDefault="00127C5E">
            <w:pPr>
              <w:spacing w:line="320" w:lineRule="exact"/>
              <w:rPr>
                <w:rFonts w:ascii="宋体" w:hAnsi="宋体" w:cs="宋体"/>
                <w:sz w:val="16"/>
                <w:szCs w:val="16"/>
              </w:rPr>
            </w:pPr>
            <w:r>
              <w:rPr>
                <w:rFonts w:ascii="宋体" w:hAnsi="宋体" w:cs="宋体" w:hint="eastAsia"/>
                <w:sz w:val="16"/>
                <w:szCs w:val="16"/>
              </w:rPr>
              <w:t>半年支出进度=部门上半年实际支出/（上年结余结转+本年部门预算安排+上半年执行中追加追减）*100%。</w:t>
            </w:r>
          </w:p>
          <w:p w:rsidR="00307F06" w:rsidRDefault="00127C5E">
            <w:pPr>
              <w:spacing w:line="320" w:lineRule="exact"/>
              <w:rPr>
                <w:rFonts w:ascii="宋体" w:hAnsi="宋体" w:cs="宋体"/>
                <w:sz w:val="16"/>
                <w:szCs w:val="16"/>
              </w:rPr>
            </w:pPr>
            <w:r>
              <w:rPr>
                <w:rFonts w:ascii="宋体" w:hAnsi="宋体" w:cs="宋体" w:hint="eastAsia"/>
                <w:sz w:val="16"/>
                <w:szCs w:val="16"/>
              </w:rPr>
              <w:t>前三季度支出进度=部门前三季度实际支出/（上年结余结转+本年部门预算安排+前三季度执行中追加追减）*100%。</w:t>
            </w:r>
          </w:p>
        </w:tc>
        <w:tc>
          <w:tcPr>
            <w:tcW w:w="2624" w:type="dxa"/>
            <w:vAlign w:val="center"/>
          </w:tcPr>
          <w:p w:rsidR="00307F06" w:rsidRDefault="00127C5E">
            <w:pPr>
              <w:spacing w:line="320" w:lineRule="exact"/>
              <w:ind w:firstLine="321"/>
              <w:rPr>
                <w:rFonts w:ascii="宋体" w:hAnsi="宋体" w:cs="宋体"/>
                <w:sz w:val="16"/>
                <w:szCs w:val="16"/>
              </w:rPr>
            </w:pPr>
            <w:r>
              <w:rPr>
                <w:rFonts w:ascii="宋体" w:hAnsi="宋体" w:cs="宋体" w:hint="eastAsia"/>
                <w:sz w:val="16"/>
                <w:szCs w:val="16"/>
              </w:rPr>
              <w:t>半年进度：进度率≧45%，得2分；进度率在40%（含）和45%之间，得1分；进度率〈40%，得0分。</w:t>
            </w:r>
          </w:p>
          <w:p w:rsidR="00307F06" w:rsidRDefault="00127C5E">
            <w:pPr>
              <w:spacing w:line="320" w:lineRule="exact"/>
              <w:ind w:firstLine="321"/>
              <w:rPr>
                <w:rFonts w:ascii="宋体" w:hAnsi="宋体" w:cs="宋体"/>
                <w:sz w:val="16"/>
                <w:szCs w:val="16"/>
              </w:rPr>
            </w:pPr>
            <w:r>
              <w:rPr>
                <w:rFonts w:ascii="宋体" w:hAnsi="宋体" w:cs="宋体" w:hint="eastAsia"/>
                <w:sz w:val="16"/>
                <w:szCs w:val="16"/>
              </w:rPr>
              <w:t>前三季度进度：进度率≧75%，得3分；进度率在60%（含）和75%之间，得2分；进度率〈60%，得0分。</w:t>
            </w:r>
          </w:p>
        </w:tc>
        <w:tc>
          <w:tcPr>
            <w:tcW w:w="1114" w:type="dxa"/>
            <w:vAlign w:val="center"/>
          </w:tcPr>
          <w:p w:rsidR="00307F06" w:rsidRDefault="00127C5E">
            <w:pPr>
              <w:spacing w:line="320" w:lineRule="exact"/>
              <w:jc w:val="center"/>
              <w:rPr>
                <w:rFonts w:ascii="宋体" w:hAnsi="宋体" w:cs="宋体"/>
                <w:sz w:val="16"/>
                <w:szCs w:val="16"/>
              </w:rPr>
            </w:pPr>
            <w:r>
              <w:rPr>
                <w:rFonts w:ascii="宋体" w:hAnsi="宋体" w:cs="宋体" w:hint="eastAsia"/>
                <w:sz w:val="16"/>
                <w:szCs w:val="16"/>
              </w:rPr>
              <w:t>集中支付</w:t>
            </w:r>
          </w:p>
          <w:p w:rsidR="00307F06" w:rsidRDefault="00127C5E">
            <w:pPr>
              <w:spacing w:line="320" w:lineRule="exact"/>
              <w:jc w:val="center"/>
              <w:rPr>
                <w:rFonts w:ascii="宋体" w:hAnsi="宋体" w:cs="宋体"/>
                <w:sz w:val="16"/>
                <w:szCs w:val="16"/>
              </w:rPr>
            </w:pPr>
            <w:r>
              <w:rPr>
                <w:rFonts w:ascii="宋体" w:hAnsi="宋体" w:cs="宋体" w:hint="eastAsia"/>
                <w:sz w:val="16"/>
                <w:szCs w:val="16"/>
              </w:rPr>
              <w:t>系统</w:t>
            </w:r>
          </w:p>
        </w:tc>
        <w:tc>
          <w:tcPr>
            <w:tcW w:w="734" w:type="dxa"/>
            <w:vAlign w:val="center"/>
          </w:tcPr>
          <w:p w:rsidR="00307F06" w:rsidRDefault="00127C5E">
            <w:pPr>
              <w:spacing w:line="320" w:lineRule="exact"/>
              <w:jc w:val="center"/>
              <w:rPr>
                <w:rFonts w:ascii="宋体" w:hAnsi="宋体" w:cs="宋体"/>
                <w:sz w:val="16"/>
                <w:szCs w:val="16"/>
              </w:rPr>
            </w:pPr>
            <w:r>
              <w:rPr>
                <w:rFonts w:ascii="宋体" w:hAnsi="宋体" w:cs="宋体" w:hint="eastAsia"/>
                <w:sz w:val="16"/>
                <w:szCs w:val="16"/>
              </w:rPr>
              <w:t>109.65</w:t>
            </w:r>
          </w:p>
        </w:tc>
        <w:tc>
          <w:tcPr>
            <w:tcW w:w="774" w:type="dxa"/>
            <w:vAlign w:val="center"/>
          </w:tcPr>
          <w:p w:rsidR="00307F06" w:rsidRDefault="00127C5E">
            <w:pPr>
              <w:spacing w:line="320" w:lineRule="exact"/>
              <w:jc w:val="center"/>
              <w:rPr>
                <w:rFonts w:ascii="宋体" w:hAnsi="宋体" w:cs="宋体"/>
                <w:sz w:val="16"/>
                <w:szCs w:val="16"/>
              </w:rPr>
            </w:pPr>
            <w:r>
              <w:rPr>
                <w:rFonts w:ascii="宋体" w:hAnsi="宋体" w:cs="宋体" w:hint="eastAsia"/>
                <w:sz w:val="16"/>
                <w:szCs w:val="16"/>
              </w:rPr>
              <w:t>151.06</w:t>
            </w:r>
          </w:p>
        </w:tc>
        <w:tc>
          <w:tcPr>
            <w:tcW w:w="596" w:type="dxa"/>
            <w:vAlign w:val="center"/>
          </w:tcPr>
          <w:p w:rsidR="00307F06" w:rsidRDefault="00127C5E">
            <w:pPr>
              <w:spacing w:line="320" w:lineRule="exact"/>
              <w:jc w:val="center"/>
              <w:rPr>
                <w:rFonts w:ascii="宋体" w:hAnsi="宋体" w:cs="宋体"/>
                <w:sz w:val="16"/>
                <w:szCs w:val="16"/>
              </w:rPr>
            </w:pPr>
            <w:r>
              <w:rPr>
                <w:rFonts w:ascii="宋体" w:hAnsi="宋体" w:cs="宋体" w:hint="eastAsia"/>
                <w:sz w:val="16"/>
                <w:szCs w:val="16"/>
              </w:rPr>
              <w:t>5</w:t>
            </w:r>
          </w:p>
        </w:tc>
        <w:tc>
          <w:tcPr>
            <w:tcW w:w="1302" w:type="dxa"/>
            <w:vAlign w:val="center"/>
          </w:tcPr>
          <w:p w:rsidR="00307F06" w:rsidRDefault="00307F06">
            <w:pPr>
              <w:spacing w:line="320" w:lineRule="exact"/>
              <w:ind w:firstLine="321"/>
              <w:jc w:val="center"/>
              <w:rPr>
                <w:rFonts w:ascii="宋体" w:hAnsi="宋体" w:cs="宋体"/>
                <w:sz w:val="16"/>
                <w:szCs w:val="16"/>
              </w:rPr>
            </w:pPr>
          </w:p>
        </w:tc>
        <w:tc>
          <w:tcPr>
            <w:tcW w:w="1115" w:type="dxa"/>
            <w:vAlign w:val="center"/>
          </w:tcPr>
          <w:p w:rsidR="00307F06" w:rsidRDefault="00127C5E">
            <w:pPr>
              <w:spacing w:line="320" w:lineRule="exact"/>
              <w:rPr>
                <w:rFonts w:ascii="宋体" w:hAnsi="宋体" w:cs="宋体"/>
                <w:sz w:val="16"/>
                <w:szCs w:val="16"/>
              </w:rPr>
            </w:pPr>
            <w:r>
              <w:rPr>
                <w:rFonts w:ascii="仿宋_GB2312" w:eastAsia="仿宋_GB2312" w:hAnsi="宋体" w:cs="宋体" w:hint="eastAsia"/>
                <w:kern w:val="0"/>
                <w:sz w:val="20"/>
                <w:szCs w:val="20"/>
              </w:rPr>
              <w:t>发扬已有成绩</w:t>
            </w:r>
          </w:p>
        </w:tc>
      </w:tr>
      <w:tr w:rsidR="00307F06">
        <w:trPr>
          <w:trHeight w:val="1749"/>
        </w:trPr>
        <w:tc>
          <w:tcPr>
            <w:tcW w:w="560" w:type="dxa"/>
            <w:vMerge/>
            <w:vAlign w:val="center"/>
          </w:tcPr>
          <w:p w:rsidR="00307F06" w:rsidRDefault="00307F06">
            <w:pPr>
              <w:spacing w:line="320" w:lineRule="exact"/>
              <w:ind w:firstLine="321"/>
              <w:jc w:val="center"/>
              <w:rPr>
                <w:rFonts w:ascii="宋体" w:hAnsi="宋体" w:cs="宋体"/>
                <w:sz w:val="16"/>
                <w:szCs w:val="16"/>
              </w:rPr>
            </w:pPr>
          </w:p>
        </w:tc>
        <w:tc>
          <w:tcPr>
            <w:tcW w:w="586" w:type="dxa"/>
            <w:vMerge/>
            <w:vAlign w:val="center"/>
          </w:tcPr>
          <w:p w:rsidR="00307F06" w:rsidRDefault="00307F06">
            <w:pPr>
              <w:spacing w:line="320" w:lineRule="exact"/>
              <w:ind w:firstLine="321"/>
              <w:jc w:val="center"/>
              <w:rPr>
                <w:rFonts w:ascii="宋体" w:hAnsi="宋体" w:cs="宋体"/>
                <w:sz w:val="16"/>
                <w:szCs w:val="16"/>
              </w:rPr>
            </w:pPr>
          </w:p>
        </w:tc>
        <w:tc>
          <w:tcPr>
            <w:tcW w:w="709" w:type="dxa"/>
            <w:vAlign w:val="center"/>
          </w:tcPr>
          <w:p w:rsidR="00307F06" w:rsidRDefault="00127C5E">
            <w:pPr>
              <w:spacing w:line="320" w:lineRule="exact"/>
              <w:rPr>
                <w:rFonts w:ascii="宋体" w:hAnsi="宋体" w:cs="宋体"/>
                <w:sz w:val="16"/>
                <w:szCs w:val="16"/>
              </w:rPr>
            </w:pPr>
            <w:r>
              <w:rPr>
                <w:rFonts w:ascii="宋体" w:hAnsi="宋体" w:cs="宋体" w:hint="eastAsia"/>
                <w:sz w:val="16"/>
                <w:szCs w:val="16"/>
              </w:rPr>
              <w:t>预算编制准确率（5分）</w:t>
            </w:r>
          </w:p>
        </w:tc>
        <w:tc>
          <w:tcPr>
            <w:tcW w:w="624" w:type="dxa"/>
            <w:vAlign w:val="center"/>
          </w:tcPr>
          <w:p w:rsidR="00307F06" w:rsidRDefault="00127C5E">
            <w:pPr>
              <w:spacing w:line="320" w:lineRule="exact"/>
              <w:jc w:val="center"/>
              <w:rPr>
                <w:rFonts w:ascii="宋体" w:hAnsi="宋体" w:cs="宋体"/>
                <w:sz w:val="16"/>
                <w:szCs w:val="16"/>
              </w:rPr>
            </w:pPr>
            <w:r>
              <w:rPr>
                <w:rFonts w:ascii="宋体" w:hAnsi="宋体" w:cs="宋体" w:hint="eastAsia"/>
                <w:sz w:val="16"/>
                <w:szCs w:val="16"/>
              </w:rPr>
              <w:t>5</w:t>
            </w:r>
          </w:p>
        </w:tc>
        <w:tc>
          <w:tcPr>
            <w:tcW w:w="3315" w:type="dxa"/>
            <w:vAlign w:val="center"/>
          </w:tcPr>
          <w:p w:rsidR="00307F06" w:rsidRDefault="00127C5E">
            <w:pPr>
              <w:spacing w:line="320" w:lineRule="exact"/>
              <w:ind w:firstLine="321"/>
              <w:rPr>
                <w:rFonts w:ascii="宋体" w:hAnsi="宋体" w:cs="宋体"/>
                <w:sz w:val="16"/>
                <w:szCs w:val="16"/>
              </w:rPr>
            </w:pPr>
            <w:r>
              <w:rPr>
                <w:rFonts w:ascii="宋体" w:hAnsi="宋体" w:cs="宋体" w:hint="eastAsia"/>
                <w:sz w:val="16"/>
                <w:szCs w:val="16"/>
              </w:rPr>
              <w:t>部门预算中除财政拨款外的其他收入预算与决算差异率。</w:t>
            </w:r>
          </w:p>
          <w:p w:rsidR="00307F06" w:rsidRDefault="00127C5E">
            <w:pPr>
              <w:spacing w:line="320" w:lineRule="exact"/>
              <w:ind w:firstLine="321"/>
              <w:rPr>
                <w:rFonts w:ascii="宋体" w:hAnsi="宋体" w:cs="宋体"/>
                <w:sz w:val="16"/>
                <w:szCs w:val="16"/>
              </w:rPr>
            </w:pPr>
            <w:r>
              <w:rPr>
                <w:rFonts w:ascii="宋体" w:hAnsi="宋体" w:cs="宋体" w:hint="eastAsia"/>
                <w:sz w:val="16"/>
                <w:szCs w:val="16"/>
              </w:rPr>
              <w:t>预算编制准确率=其他收入决算数/其他收入预算数×100%-100%。</w:t>
            </w:r>
          </w:p>
        </w:tc>
        <w:tc>
          <w:tcPr>
            <w:tcW w:w="2624" w:type="dxa"/>
            <w:vAlign w:val="center"/>
          </w:tcPr>
          <w:p w:rsidR="00307F06" w:rsidRDefault="00127C5E">
            <w:pPr>
              <w:spacing w:line="320" w:lineRule="exact"/>
              <w:ind w:firstLine="321"/>
              <w:rPr>
                <w:rFonts w:ascii="宋体" w:hAnsi="宋体" w:cs="宋体"/>
                <w:sz w:val="16"/>
                <w:szCs w:val="16"/>
              </w:rPr>
            </w:pPr>
            <w:r>
              <w:rPr>
                <w:rFonts w:ascii="宋体" w:hAnsi="宋体" w:cs="宋体" w:hint="eastAsia"/>
                <w:sz w:val="16"/>
                <w:szCs w:val="16"/>
              </w:rPr>
              <w:t>预算编制准确率≦20%，得5分。预算编制准确率在20%和40%（含）之间，得3分。</w:t>
            </w:r>
          </w:p>
          <w:p w:rsidR="00307F06" w:rsidRDefault="00127C5E">
            <w:pPr>
              <w:spacing w:line="320" w:lineRule="exact"/>
              <w:ind w:firstLine="321"/>
              <w:rPr>
                <w:rFonts w:ascii="宋体" w:hAnsi="宋体" w:cs="宋体"/>
                <w:sz w:val="16"/>
                <w:szCs w:val="16"/>
              </w:rPr>
            </w:pPr>
            <w:r>
              <w:rPr>
                <w:rFonts w:ascii="宋体" w:hAnsi="宋体" w:cs="宋体" w:hint="eastAsia"/>
                <w:sz w:val="16"/>
                <w:szCs w:val="16"/>
              </w:rPr>
              <w:t>预算编制准确率〉40%，得0分。</w:t>
            </w:r>
          </w:p>
        </w:tc>
        <w:tc>
          <w:tcPr>
            <w:tcW w:w="1114" w:type="dxa"/>
            <w:vAlign w:val="center"/>
          </w:tcPr>
          <w:p w:rsidR="00307F06" w:rsidRDefault="00307F06">
            <w:pPr>
              <w:spacing w:line="320" w:lineRule="exact"/>
              <w:ind w:firstLine="321"/>
              <w:jc w:val="center"/>
              <w:rPr>
                <w:rFonts w:ascii="宋体" w:hAnsi="宋体" w:cs="宋体"/>
                <w:sz w:val="16"/>
                <w:szCs w:val="16"/>
              </w:rPr>
            </w:pPr>
          </w:p>
        </w:tc>
        <w:tc>
          <w:tcPr>
            <w:tcW w:w="734" w:type="dxa"/>
            <w:vAlign w:val="center"/>
          </w:tcPr>
          <w:p w:rsidR="00307F06" w:rsidRDefault="00127C5E">
            <w:pPr>
              <w:spacing w:line="320" w:lineRule="exact"/>
              <w:jc w:val="center"/>
              <w:rPr>
                <w:rFonts w:ascii="宋体" w:hAnsi="宋体" w:cs="宋体"/>
                <w:sz w:val="16"/>
                <w:szCs w:val="16"/>
              </w:rPr>
            </w:pPr>
            <w:r>
              <w:rPr>
                <w:rFonts w:ascii="宋体" w:hAnsi="宋体" w:cs="宋体" w:hint="eastAsia"/>
                <w:sz w:val="16"/>
                <w:szCs w:val="16"/>
              </w:rPr>
              <w:t>0</w:t>
            </w:r>
          </w:p>
        </w:tc>
        <w:tc>
          <w:tcPr>
            <w:tcW w:w="774" w:type="dxa"/>
            <w:vAlign w:val="center"/>
          </w:tcPr>
          <w:p w:rsidR="00307F06" w:rsidRDefault="00127C5E">
            <w:pPr>
              <w:spacing w:line="320" w:lineRule="exact"/>
              <w:jc w:val="center"/>
              <w:rPr>
                <w:rFonts w:ascii="宋体" w:hAnsi="宋体" w:cs="宋体"/>
                <w:sz w:val="16"/>
                <w:szCs w:val="16"/>
              </w:rPr>
            </w:pPr>
            <w:r>
              <w:rPr>
                <w:rFonts w:ascii="宋体" w:hAnsi="宋体" w:cs="宋体" w:hint="eastAsia"/>
                <w:sz w:val="16"/>
                <w:szCs w:val="16"/>
              </w:rPr>
              <w:t>0</w:t>
            </w:r>
          </w:p>
        </w:tc>
        <w:tc>
          <w:tcPr>
            <w:tcW w:w="596" w:type="dxa"/>
            <w:vAlign w:val="center"/>
          </w:tcPr>
          <w:p w:rsidR="00307F06" w:rsidRDefault="00127C5E">
            <w:pPr>
              <w:spacing w:line="320" w:lineRule="exact"/>
              <w:jc w:val="center"/>
              <w:rPr>
                <w:rFonts w:ascii="宋体" w:hAnsi="宋体" w:cs="宋体"/>
                <w:sz w:val="16"/>
                <w:szCs w:val="16"/>
              </w:rPr>
            </w:pPr>
            <w:r>
              <w:rPr>
                <w:rFonts w:ascii="宋体" w:hAnsi="宋体" w:cs="宋体" w:hint="eastAsia"/>
                <w:sz w:val="16"/>
                <w:szCs w:val="16"/>
              </w:rPr>
              <w:t>5</w:t>
            </w:r>
          </w:p>
        </w:tc>
        <w:tc>
          <w:tcPr>
            <w:tcW w:w="1302" w:type="dxa"/>
            <w:vAlign w:val="center"/>
          </w:tcPr>
          <w:p w:rsidR="00307F06" w:rsidRDefault="00307F06">
            <w:pPr>
              <w:spacing w:line="320" w:lineRule="exact"/>
              <w:ind w:firstLine="321"/>
              <w:jc w:val="center"/>
              <w:rPr>
                <w:rFonts w:ascii="宋体" w:hAnsi="宋体" w:cs="宋体"/>
                <w:sz w:val="16"/>
                <w:szCs w:val="16"/>
              </w:rPr>
            </w:pPr>
          </w:p>
        </w:tc>
        <w:tc>
          <w:tcPr>
            <w:tcW w:w="1115" w:type="dxa"/>
            <w:vAlign w:val="center"/>
          </w:tcPr>
          <w:p w:rsidR="00307F06" w:rsidRDefault="00307F06">
            <w:pPr>
              <w:spacing w:line="320" w:lineRule="exact"/>
              <w:ind w:firstLine="321"/>
              <w:jc w:val="center"/>
              <w:rPr>
                <w:rFonts w:ascii="宋体" w:hAnsi="宋体" w:cs="宋体"/>
                <w:sz w:val="16"/>
                <w:szCs w:val="16"/>
              </w:rPr>
            </w:pPr>
          </w:p>
        </w:tc>
      </w:tr>
      <w:tr w:rsidR="00307F06">
        <w:trPr>
          <w:trHeight w:val="1438"/>
        </w:trPr>
        <w:tc>
          <w:tcPr>
            <w:tcW w:w="560" w:type="dxa"/>
            <w:vMerge w:val="restart"/>
            <w:vAlign w:val="center"/>
          </w:tcPr>
          <w:p w:rsidR="00307F06" w:rsidRDefault="00127C5E">
            <w:pPr>
              <w:spacing w:line="320" w:lineRule="exact"/>
              <w:rPr>
                <w:rFonts w:ascii="宋体" w:hAnsi="宋体" w:cs="宋体"/>
                <w:sz w:val="16"/>
                <w:szCs w:val="16"/>
              </w:rPr>
            </w:pPr>
            <w:r>
              <w:rPr>
                <w:rFonts w:ascii="宋体" w:hAnsi="宋体" w:cs="宋体" w:hint="eastAsia"/>
                <w:sz w:val="16"/>
                <w:szCs w:val="16"/>
              </w:rPr>
              <w:t>过程</w:t>
            </w:r>
          </w:p>
        </w:tc>
        <w:tc>
          <w:tcPr>
            <w:tcW w:w="586" w:type="dxa"/>
            <w:vMerge w:val="restart"/>
            <w:vAlign w:val="center"/>
          </w:tcPr>
          <w:p w:rsidR="00307F06" w:rsidRDefault="00127C5E">
            <w:pPr>
              <w:spacing w:line="320" w:lineRule="exact"/>
              <w:rPr>
                <w:rFonts w:ascii="宋体" w:hAnsi="宋体" w:cs="宋体"/>
                <w:sz w:val="16"/>
                <w:szCs w:val="16"/>
              </w:rPr>
            </w:pPr>
            <w:r>
              <w:rPr>
                <w:rFonts w:ascii="宋体" w:hAnsi="宋体" w:cs="宋体" w:hint="eastAsia"/>
                <w:sz w:val="16"/>
                <w:szCs w:val="16"/>
              </w:rPr>
              <w:t>预算管理</w:t>
            </w:r>
          </w:p>
          <w:p w:rsidR="00307F06" w:rsidRDefault="00127C5E">
            <w:pPr>
              <w:spacing w:line="320" w:lineRule="exact"/>
              <w:rPr>
                <w:rFonts w:ascii="宋体" w:hAnsi="宋体" w:cs="宋体"/>
                <w:sz w:val="16"/>
                <w:szCs w:val="16"/>
              </w:rPr>
            </w:pPr>
            <w:r>
              <w:rPr>
                <w:rFonts w:ascii="宋体" w:hAnsi="宋体" w:cs="宋体" w:hint="eastAsia"/>
                <w:sz w:val="16"/>
                <w:szCs w:val="16"/>
              </w:rPr>
              <w:t>（15分）</w:t>
            </w:r>
          </w:p>
        </w:tc>
        <w:tc>
          <w:tcPr>
            <w:tcW w:w="709" w:type="dxa"/>
            <w:vAlign w:val="center"/>
          </w:tcPr>
          <w:p w:rsidR="00307F06" w:rsidRDefault="00127C5E">
            <w:pPr>
              <w:spacing w:line="320" w:lineRule="exact"/>
              <w:ind w:firstLineChars="50" w:firstLine="80"/>
              <w:rPr>
                <w:rFonts w:ascii="宋体" w:hAnsi="宋体" w:cs="宋体"/>
                <w:sz w:val="16"/>
                <w:szCs w:val="16"/>
              </w:rPr>
            </w:pPr>
            <w:r>
              <w:rPr>
                <w:rFonts w:ascii="宋体" w:hAnsi="宋体" w:cs="宋体" w:hint="eastAsia"/>
                <w:sz w:val="16"/>
                <w:szCs w:val="16"/>
              </w:rPr>
              <w:t>“三公经费”控制率（5分）</w:t>
            </w:r>
          </w:p>
        </w:tc>
        <w:tc>
          <w:tcPr>
            <w:tcW w:w="624" w:type="dxa"/>
            <w:vAlign w:val="center"/>
          </w:tcPr>
          <w:p w:rsidR="00307F06" w:rsidRDefault="00127C5E">
            <w:pPr>
              <w:spacing w:line="320" w:lineRule="exact"/>
              <w:jc w:val="center"/>
              <w:rPr>
                <w:rFonts w:ascii="宋体" w:hAnsi="宋体" w:cs="宋体"/>
                <w:sz w:val="16"/>
                <w:szCs w:val="16"/>
              </w:rPr>
            </w:pPr>
            <w:r>
              <w:rPr>
                <w:rFonts w:ascii="宋体" w:hAnsi="宋体" w:cs="宋体" w:hint="eastAsia"/>
                <w:sz w:val="16"/>
                <w:szCs w:val="16"/>
              </w:rPr>
              <w:t>5</w:t>
            </w:r>
          </w:p>
        </w:tc>
        <w:tc>
          <w:tcPr>
            <w:tcW w:w="3315" w:type="dxa"/>
            <w:vAlign w:val="center"/>
          </w:tcPr>
          <w:p w:rsidR="00307F06" w:rsidRDefault="00127C5E">
            <w:pPr>
              <w:spacing w:line="320" w:lineRule="exact"/>
              <w:ind w:firstLine="321"/>
              <w:rPr>
                <w:rFonts w:ascii="宋体" w:hAnsi="宋体" w:cs="宋体"/>
                <w:sz w:val="16"/>
                <w:szCs w:val="16"/>
              </w:rPr>
            </w:pPr>
            <w:r>
              <w:rPr>
                <w:rFonts w:ascii="宋体" w:hAnsi="宋体" w:cs="宋体" w:hint="eastAsia"/>
                <w:sz w:val="16"/>
                <w:szCs w:val="16"/>
              </w:rPr>
              <w:t>“三公经费”控制率=（“三公经费”实际支出数/“三公经费”预算安排数）×100%，用以反映和考核部门（单位）对“三公经费”的实际控制程度。</w:t>
            </w:r>
          </w:p>
        </w:tc>
        <w:tc>
          <w:tcPr>
            <w:tcW w:w="2624" w:type="dxa"/>
            <w:vAlign w:val="center"/>
          </w:tcPr>
          <w:p w:rsidR="00307F06" w:rsidRDefault="00127C5E">
            <w:pPr>
              <w:spacing w:line="320" w:lineRule="exact"/>
              <w:ind w:firstLine="321"/>
              <w:rPr>
                <w:rFonts w:ascii="宋体" w:hAnsi="宋体" w:cs="宋体"/>
                <w:sz w:val="16"/>
                <w:szCs w:val="16"/>
              </w:rPr>
            </w:pPr>
            <w:r>
              <w:rPr>
                <w:rFonts w:ascii="宋体" w:hAnsi="宋体" w:cs="宋体" w:hint="eastAsia"/>
                <w:sz w:val="16"/>
                <w:szCs w:val="16"/>
              </w:rPr>
              <w:t>三公经费控制率≦100%，得5分，每增加0.1个百分点扣0.5分，扣完为止。</w:t>
            </w:r>
          </w:p>
        </w:tc>
        <w:tc>
          <w:tcPr>
            <w:tcW w:w="1114" w:type="dxa"/>
            <w:vAlign w:val="center"/>
          </w:tcPr>
          <w:p w:rsidR="00307F06" w:rsidRDefault="00307F06">
            <w:pPr>
              <w:spacing w:line="320" w:lineRule="exact"/>
              <w:ind w:firstLine="321"/>
              <w:jc w:val="center"/>
              <w:rPr>
                <w:rFonts w:ascii="宋体" w:hAnsi="宋体" w:cs="宋体"/>
                <w:sz w:val="16"/>
                <w:szCs w:val="16"/>
              </w:rPr>
            </w:pPr>
          </w:p>
        </w:tc>
        <w:tc>
          <w:tcPr>
            <w:tcW w:w="734" w:type="dxa"/>
            <w:vAlign w:val="center"/>
          </w:tcPr>
          <w:p w:rsidR="00307F06" w:rsidRDefault="00127C5E">
            <w:pPr>
              <w:spacing w:line="320" w:lineRule="exact"/>
              <w:jc w:val="center"/>
              <w:rPr>
                <w:rFonts w:ascii="宋体" w:hAnsi="宋体" w:cs="宋体"/>
                <w:sz w:val="16"/>
                <w:szCs w:val="16"/>
              </w:rPr>
            </w:pPr>
            <w:r>
              <w:rPr>
                <w:rFonts w:ascii="宋体" w:hAnsi="宋体" w:cs="宋体" w:hint="eastAsia"/>
                <w:sz w:val="16"/>
                <w:szCs w:val="16"/>
              </w:rPr>
              <w:t>0</w:t>
            </w:r>
          </w:p>
        </w:tc>
        <w:tc>
          <w:tcPr>
            <w:tcW w:w="774" w:type="dxa"/>
            <w:vAlign w:val="center"/>
          </w:tcPr>
          <w:p w:rsidR="00307F06" w:rsidRDefault="00127C5E">
            <w:pPr>
              <w:spacing w:line="320" w:lineRule="exact"/>
              <w:jc w:val="center"/>
              <w:rPr>
                <w:rFonts w:ascii="宋体" w:hAnsi="宋体" w:cs="宋体"/>
                <w:sz w:val="16"/>
                <w:szCs w:val="16"/>
              </w:rPr>
            </w:pPr>
            <w:r>
              <w:rPr>
                <w:rFonts w:ascii="宋体" w:hAnsi="宋体" w:cs="宋体" w:hint="eastAsia"/>
                <w:sz w:val="16"/>
                <w:szCs w:val="16"/>
              </w:rPr>
              <w:t>0</w:t>
            </w:r>
          </w:p>
        </w:tc>
        <w:tc>
          <w:tcPr>
            <w:tcW w:w="596" w:type="dxa"/>
            <w:vAlign w:val="center"/>
          </w:tcPr>
          <w:p w:rsidR="00307F06" w:rsidRDefault="00127C5E">
            <w:pPr>
              <w:spacing w:line="320" w:lineRule="exact"/>
              <w:jc w:val="center"/>
              <w:rPr>
                <w:rFonts w:ascii="宋体" w:hAnsi="宋体" w:cs="宋体"/>
                <w:sz w:val="16"/>
                <w:szCs w:val="16"/>
              </w:rPr>
            </w:pPr>
            <w:r>
              <w:rPr>
                <w:rFonts w:ascii="宋体" w:hAnsi="宋体" w:cs="宋体" w:hint="eastAsia"/>
                <w:sz w:val="16"/>
                <w:szCs w:val="16"/>
              </w:rPr>
              <w:t>5</w:t>
            </w:r>
          </w:p>
        </w:tc>
        <w:tc>
          <w:tcPr>
            <w:tcW w:w="1302" w:type="dxa"/>
            <w:vAlign w:val="center"/>
          </w:tcPr>
          <w:p w:rsidR="00307F06" w:rsidRDefault="00307F06">
            <w:pPr>
              <w:spacing w:line="320" w:lineRule="exact"/>
              <w:ind w:firstLine="321"/>
              <w:jc w:val="center"/>
              <w:rPr>
                <w:rFonts w:ascii="宋体" w:hAnsi="宋体" w:cs="宋体"/>
                <w:sz w:val="16"/>
                <w:szCs w:val="16"/>
              </w:rPr>
            </w:pPr>
          </w:p>
        </w:tc>
        <w:tc>
          <w:tcPr>
            <w:tcW w:w="1115" w:type="dxa"/>
            <w:vAlign w:val="center"/>
          </w:tcPr>
          <w:p w:rsidR="00307F06" w:rsidRDefault="00307F06">
            <w:pPr>
              <w:spacing w:line="320" w:lineRule="exact"/>
              <w:ind w:firstLine="321"/>
              <w:jc w:val="center"/>
              <w:rPr>
                <w:rFonts w:ascii="宋体" w:hAnsi="宋体" w:cs="宋体"/>
                <w:sz w:val="16"/>
                <w:szCs w:val="16"/>
              </w:rPr>
            </w:pPr>
          </w:p>
        </w:tc>
      </w:tr>
      <w:tr w:rsidR="00307F06">
        <w:tc>
          <w:tcPr>
            <w:tcW w:w="560" w:type="dxa"/>
            <w:vMerge/>
            <w:vAlign w:val="center"/>
          </w:tcPr>
          <w:p w:rsidR="00307F06" w:rsidRDefault="00307F06">
            <w:pPr>
              <w:spacing w:line="320" w:lineRule="exact"/>
              <w:ind w:firstLine="321"/>
              <w:jc w:val="center"/>
              <w:rPr>
                <w:rFonts w:ascii="宋体" w:hAnsi="宋体" w:cs="宋体"/>
                <w:sz w:val="16"/>
                <w:szCs w:val="16"/>
              </w:rPr>
            </w:pPr>
          </w:p>
        </w:tc>
        <w:tc>
          <w:tcPr>
            <w:tcW w:w="586" w:type="dxa"/>
            <w:vMerge/>
            <w:vAlign w:val="center"/>
          </w:tcPr>
          <w:p w:rsidR="00307F06" w:rsidRDefault="00307F06">
            <w:pPr>
              <w:spacing w:line="320" w:lineRule="exact"/>
              <w:ind w:firstLine="321"/>
              <w:jc w:val="center"/>
              <w:rPr>
                <w:rFonts w:ascii="宋体" w:hAnsi="宋体" w:cs="宋体"/>
                <w:sz w:val="16"/>
                <w:szCs w:val="16"/>
              </w:rPr>
            </w:pPr>
          </w:p>
        </w:tc>
        <w:tc>
          <w:tcPr>
            <w:tcW w:w="709" w:type="dxa"/>
            <w:vAlign w:val="center"/>
          </w:tcPr>
          <w:p w:rsidR="00307F06" w:rsidRDefault="00127C5E">
            <w:pPr>
              <w:spacing w:line="320" w:lineRule="exact"/>
              <w:rPr>
                <w:rFonts w:ascii="宋体" w:hAnsi="宋体" w:cs="宋体"/>
                <w:sz w:val="16"/>
                <w:szCs w:val="16"/>
              </w:rPr>
            </w:pPr>
            <w:r>
              <w:rPr>
                <w:rFonts w:ascii="宋体" w:hAnsi="宋体" w:cs="宋体" w:hint="eastAsia"/>
                <w:sz w:val="16"/>
                <w:szCs w:val="16"/>
              </w:rPr>
              <w:t>资产管理规范性（5分）</w:t>
            </w:r>
          </w:p>
        </w:tc>
        <w:tc>
          <w:tcPr>
            <w:tcW w:w="624" w:type="dxa"/>
            <w:vAlign w:val="center"/>
          </w:tcPr>
          <w:p w:rsidR="00307F06" w:rsidRDefault="00127C5E">
            <w:pPr>
              <w:spacing w:line="320" w:lineRule="exact"/>
              <w:jc w:val="center"/>
              <w:rPr>
                <w:rFonts w:ascii="宋体" w:hAnsi="宋体" w:cs="宋体"/>
                <w:sz w:val="16"/>
                <w:szCs w:val="16"/>
              </w:rPr>
            </w:pPr>
            <w:r>
              <w:rPr>
                <w:rFonts w:ascii="宋体" w:hAnsi="宋体" w:cs="宋体" w:hint="eastAsia"/>
                <w:sz w:val="16"/>
                <w:szCs w:val="16"/>
              </w:rPr>
              <w:t>5</w:t>
            </w:r>
          </w:p>
        </w:tc>
        <w:tc>
          <w:tcPr>
            <w:tcW w:w="3315" w:type="dxa"/>
            <w:vAlign w:val="center"/>
          </w:tcPr>
          <w:p w:rsidR="00307F06" w:rsidRDefault="00127C5E">
            <w:pPr>
              <w:spacing w:line="320" w:lineRule="exact"/>
              <w:ind w:firstLine="321"/>
              <w:rPr>
                <w:rFonts w:ascii="宋体" w:hAnsi="宋体" w:cs="宋体"/>
                <w:sz w:val="16"/>
                <w:szCs w:val="16"/>
              </w:rPr>
            </w:pPr>
            <w:r>
              <w:rPr>
                <w:rFonts w:ascii="宋体" w:hAnsi="宋体" w:cs="宋体" w:hint="eastAsia"/>
                <w:sz w:val="16"/>
                <w:szCs w:val="16"/>
              </w:rPr>
              <w:t>部门（单位）资产管理是否规范，用以反映和考核部门（单位）资产管理情况。</w:t>
            </w:r>
          </w:p>
          <w:p w:rsidR="00307F06" w:rsidRDefault="00127C5E">
            <w:pPr>
              <w:spacing w:line="320" w:lineRule="exact"/>
              <w:ind w:firstLine="321"/>
              <w:rPr>
                <w:rFonts w:ascii="宋体" w:hAnsi="宋体" w:cs="宋体"/>
                <w:sz w:val="16"/>
                <w:szCs w:val="16"/>
              </w:rPr>
            </w:pPr>
            <w:r>
              <w:rPr>
                <w:rFonts w:ascii="宋体" w:hAnsi="宋体" w:cs="宋体" w:hint="eastAsia"/>
                <w:sz w:val="16"/>
                <w:szCs w:val="16"/>
              </w:rPr>
              <w:t>1.新增资产配置按预算执行。</w:t>
            </w:r>
          </w:p>
          <w:p w:rsidR="00307F06" w:rsidRDefault="00127C5E">
            <w:pPr>
              <w:spacing w:line="320" w:lineRule="exact"/>
              <w:ind w:firstLine="321"/>
              <w:rPr>
                <w:rFonts w:ascii="宋体" w:hAnsi="宋体" w:cs="宋体"/>
                <w:sz w:val="16"/>
                <w:szCs w:val="16"/>
              </w:rPr>
            </w:pPr>
            <w:r>
              <w:rPr>
                <w:rFonts w:ascii="宋体" w:hAnsi="宋体" w:cs="宋体" w:hint="eastAsia"/>
                <w:sz w:val="16"/>
                <w:szCs w:val="16"/>
              </w:rPr>
              <w:t>2.资产有偿使用、处置按规定程序审批。</w:t>
            </w:r>
          </w:p>
          <w:p w:rsidR="00307F06" w:rsidRDefault="00127C5E">
            <w:pPr>
              <w:spacing w:line="320" w:lineRule="exact"/>
              <w:ind w:firstLine="321"/>
              <w:rPr>
                <w:rFonts w:ascii="宋体" w:hAnsi="宋体" w:cs="宋体"/>
                <w:sz w:val="16"/>
                <w:szCs w:val="16"/>
              </w:rPr>
            </w:pPr>
            <w:r>
              <w:rPr>
                <w:rFonts w:ascii="宋体" w:hAnsi="宋体" w:cs="宋体" w:hint="eastAsia"/>
                <w:sz w:val="16"/>
                <w:szCs w:val="16"/>
              </w:rPr>
              <w:t>3.资产收益及时、足额上缴财政。</w:t>
            </w:r>
          </w:p>
        </w:tc>
        <w:tc>
          <w:tcPr>
            <w:tcW w:w="2624" w:type="dxa"/>
            <w:vAlign w:val="center"/>
          </w:tcPr>
          <w:p w:rsidR="00307F06" w:rsidRDefault="00127C5E">
            <w:pPr>
              <w:spacing w:line="320" w:lineRule="exact"/>
              <w:ind w:firstLine="321"/>
              <w:rPr>
                <w:rFonts w:ascii="宋体" w:hAnsi="宋体" w:cs="宋体"/>
                <w:sz w:val="16"/>
                <w:szCs w:val="16"/>
              </w:rPr>
            </w:pPr>
            <w:r>
              <w:rPr>
                <w:rFonts w:ascii="宋体" w:hAnsi="宋体" w:cs="宋体" w:hint="eastAsia"/>
                <w:sz w:val="16"/>
                <w:szCs w:val="16"/>
              </w:rPr>
              <w:t>全部符合5分，有1项不符扣2分，扣完为止。</w:t>
            </w:r>
          </w:p>
        </w:tc>
        <w:tc>
          <w:tcPr>
            <w:tcW w:w="1114" w:type="dxa"/>
            <w:vAlign w:val="center"/>
          </w:tcPr>
          <w:p w:rsidR="00307F06" w:rsidRDefault="00127C5E">
            <w:pPr>
              <w:spacing w:line="320" w:lineRule="exact"/>
              <w:jc w:val="center"/>
              <w:rPr>
                <w:rFonts w:ascii="宋体" w:hAnsi="宋体" w:cs="宋体"/>
                <w:sz w:val="16"/>
                <w:szCs w:val="16"/>
              </w:rPr>
            </w:pPr>
            <w:r>
              <w:rPr>
                <w:rFonts w:ascii="宋体" w:hAnsi="宋体" w:cs="宋体" w:hint="eastAsia"/>
                <w:sz w:val="16"/>
                <w:szCs w:val="16"/>
              </w:rPr>
              <w:t>1.新增资产配置按预算执行。2.资产有偿使用、处置按规定程序审批。3.资产收益及时、足额上缴财政</w:t>
            </w:r>
          </w:p>
        </w:tc>
        <w:tc>
          <w:tcPr>
            <w:tcW w:w="734" w:type="dxa"/>
            <w:vAlign w:val="center"/>
          </w:tcPr>
          <w:p w:rsidR="00307F06" w:rsidRDefault="00127C5E">
            <w:pPr>
              <w:spacing w:line="320" w:lineRule="exact"/>
              <w:jc w:val="center"/>
              <w:rPr>
                <w:rFonts w:ascii="宋体" w:hAnsi="宋体" w:cs="宋体"/>
                <w:sz w:val="16"/>
                <w:szCs w:val="16"/>
              </w:rPr>
            </w:pPr>
            <w:r>
              <w:rPr>
                <w:rFonts w:ascii="楷体_GB2312" w:eastAsia="楷体_GB2312" w:hAnsi="宋体" w:cs="宋体" w:hint="eastAsia"/>
                <w:kern w:val="0"/>
                <w:sz w:val="20"/>
                <w:szCs w:val="20"/>
              </w:rPr>
              <w:t>全部符合</w:t>
            </w:r>
          </w:p>
        </w:tc>
        <w:tc>
          <w:tcPr>
            <w:tcW w:w="774" w:type="dxa"/>
            <w:vAlign w:val="center"/>
          </w:tcPr>
          <w:p w:rsidR="00307F06" w:rsidRDefault="00127C5E">
            <w:pPr>
              <w:spacing w:line="320" w:lineRule="exact"/>
              <w:jc w:val="center"/>
              <w:rPr>
                <w:rFonts w:ascii="宋体" w:hAnsi="宋体" w:cs="宋体"/>
                <w:sz w:val="16"/>
                <w:szCs w:val="16"/>
              </w:rPr>
            </w:pPr>
            <w:r>
              <w:rPr>
                <w:rFonts w:ascii="楷体_GB2312" w:eastAsia="楷体_GB2312" w:hAnsi="宋体" w:cs="宋体" w:hint="eastAsia"/>
                <w:kern w:val="0"/>
                <w:sz w:val="20"/>
                <w:szCs w:val="20"/>
              </w:rPr>
              <w:t>全部符合</w:t>
            </w:r>
          </w:p>
        </w:tc>
        <w:tc>
          <w:tcPr>
            <w:tcW w:w="596" w:type="dxa"/>
            <w:vAlign w:val="center"/>
          </w:tcPr>
          <w:p w:rsidR="00307F06" w:rsidRDefault="00127C5E">
            <w:pPr>
              <w:spacing w:line="320" w:lineRule="exact"/>
              <w:jc w:val="center"/>
              <w:rPr>
                <w:rFonts w:ascii="宋体" w:hAnsi="宋体" w:cs="宋体"/>
                <w:sz w:val="16"/>
                <w:szCs w:val="16"/>
              </w:rPr>
            </w:pPr>
            <w:r>
              <w:rPr>
                <w:rFonts w:ascii="宋体" w:hAnsi="宋体" w:cs="宋体" w:hint="eastAsia"/>
                <w:sz w:val="16"/>
                <w:szCs w:val="16"/>
              </w:rPr>
              <w:t>5</w:t>
            </w:r>
          </w:p>
        </w:tc>
        <w:tc>
          <w:tcPr>
            <w:tcW w:w="1302" w:type="dxa"/>
            <w:vAlign w:val="center"/>
          </w:tcPr>
          <w:p w:rsidR="00307F06" w:rsidRDefault="00307F06">
            <w:pPr>
              <w:spacing w:line="320" w:lineRule="exact"/>
              <w:ind w:firstLine="321"/>
              <w:jc w:val="center"/>
              <w:rPr>
                <w:rFonts w:ascii="宋体" w:hAnsi="宋体" w:cs="宋体"/>
                <w:sz w:val="16"/>
                <w:szCs w:val="16"/>
              </w:rPr>
            </w:pPr>
          </w:p>
        </w:tc>
        <w:tc>
          <w:tcPr>
            <w:tcW w:w="1115" w:type="dxa"/>
            <w:vAlign w:val="center"/>
          </w:tcPr>
          <w:p w:rsidR="00307F06" w:rsidRDefault="00127C5E">
            <w:pPr>
              <w:spacing w:line="320" w:lineRule="exact"/>
              <w:rPr>
                <w:rFonts w:ascii="宋体" w:hAnsi="宋体" w:cs="宋体"/>
                <w:sz w:val="16"/>
                <w:szCs w:val="16"/>
              </w:rPr>
            </w:pPr>
            <w:r>
              <w:rPr>
                <w:rFonts w:ascii="仿宋_GB2312" w:eastAsia="仿宋_GB2312" w:hAnsi="宋体" w:cs="宋体" w:hint="eastAsia"/>
                <w:kern w:val="0"/>
                <w:sz w:val="20"/>
                <w:szCs w:val="20"/>
              </w:rPr>
              <w:t>发扬已有成绩</w:t>
            </w:r>
          </w:p>
        </w:tc>
      </w:tr>
      <w:tr w:rsidR="00307F06">
        <w:tc>
          <w:tcPr>
            <w:tcW w:w="560" w:type="dxa"/>
            <w:vAlign w:val="center"/>
          </w:tcPr>
          <w:p w:rsidR="00307F06" w:rsidRDefault="00127C5E">
            <w:pPr>
              <w:spacing w:line="240" w:lineRule="exact"/>
              <w:rPr>
                <w:rFonts w:ascii="宋体" w:hAnsi="宋体" w:cs="宋体"/>
                <w:bCs/>
                <w:sz w:val="16"/>
                <w:szCs w:val="16"/>
              </w:rPr>
            </w:pPr>
            <w:r>
              <w:rPr>
                <w:rFonts w:ascii="宋体" w:hAnsi="宋体" w:cs="宋体" w:hint="eastAsia"/>
                <w:b/>
                <w:bCs/>
                <w:sz w:val="16"/>
                <w:szCs w:val="16"/>
              </w:rPr>
              <w:t>一级</w:t>
            </w:r>
          </w:p>
          <w:p w:rsidR="00307F06" w:rsidRDefault="00127C5E">
            <w:pPr>
              <w:spacing w:line="240" w:lineRule="exact"/>
              <w:rPr>
                <w:rFonts w:ascii="宋体" w:hAnsi="宋体" w:cs="宋体"/>
                <w:bCs/>
                <w:sz w:val="16"/>
                <w:szCs w:val="16"/>
              </w:rPr>
            </w:pPr>
            <w:r>
              <w:rPr>
                <w:rFonts w:ascii="宋体" w:hAnsi="宋体" w:cs="宋体" w:hint="eastAsia"/>
                <w:b/>
                <w:bCs/>
                <w:sz w:val="16"/>
                <w:szCs w:val="16"/>
              </w:rPr>
              <w:t>指标</w:t>
            </w:r>
          </w:p>
        </w:tc>
        <w:tc>
          <w:tcPr>
            <w:tcW w:w="586" w:type="dxa"/>
            <w:vAlign w:val="center"/>
          </w:tcPr>
          <w:p w:rsidR="00307F06" w:rsidRDefault="00127C5E">
            <w:pPr>
              <w:spacing w:line="240" w:lineRule="exact"/>
              <w:rPr>
                <w:rFonts w:ascii="宋体" w:hAnsi="宋体" w:cs="宋体"/>
                <w:bCs/>
                <w:sz w:val="16"/>
                <w:szCs w:val="16"/>
              </w:rPr>
            </w:pPr>
            <w:r>
              <w:rPr>
                <w:rFonts w:ascii="宋体" w:hAnsi="宋体" w:cs="宋体" w:hint="eastAsia"/>
                <w:b/>
                <w:bCs/>
                <w:sz w:val="16"/>
                <w:szCs w:val="16"/>
              </w:rPr>
              <w:t>二级</w:t>
            </w:r>
          </w:p>
          <w:p w:rsidR="00307F06" w:rsidRDefault="00127C5E">
            <w:pPr>
              <w:spacing w:line="240" w:lineRule="exact"/>
              <w:rPr>
                <w:rFonts w:ascii="宋体" w:hAnsi="宋体" w:cs="宋体"/>
                <w:bCs/>
                <w:sz w:val="16"/>
                <w:szCs w:val="16"/>
              </w:rPr>
            </w:pPr>
            <w:r>
              <w:rPr>
                <w:rFonts w:ascii="宋体" w:hAnsi="宋体" w:cs="宋体" w:hint="eastAsia"/>
                <w:b/>
                <w:bCs/>
                <w:sz w:val="16"/>
                <w:szCs w:val="16"/>
              </w:rPr>
              <w:t>指标</w:t>
            </w:r>
          </w:p>
        </w:tc>
        <w:tc>
          <w:tcPr>
            <w:tcW w:w="709" w:type="dxa"/>
            <w:vAlign w:val="center"/>
          </w:tcPr>
          <w:p w:rsidR="00307F06" w:rsidRDefault="00127C5E">
            <w:pPr>
              <w:spacing w:line="240" w:lineRule="exact"/>
              <w:rPr>
                <w:rFonts w:ascii="宋体" w:hAnsi="宋体" w:cs="宋体"/>
                <w:bCs/>
                <w:sz w:val="16"/>
                <w:szCs w:val="16"/>
              </w:rPr>
            </w:pPr>
            <w:r>
              <w:rPr>
                <w:rFonts w:ascii="宋体" w:hAnsi="宋体" w:cs="宋体" w:hint="eastAsia"/>
                <w:b/>
                <w:bCs/>
                <w:sz w:val="16"/>
                <w:szCs w:val="16"/>
              </w:rPr>
              <w:t>三级</w:t>
            </w:r>
          </w:p>
          <w:p w:rsidR="00307F06" w:rsidRDefault="00127C5E">
            <w:pPr>
              <w:spacing w:line="240" w:lineRule="exact"/>
              <w:rPr>
                <w:rFonts w:ascii="宋体" w:hAnsi="宋体" w:cs="宋体"/>
                <w:bCs/>
                <w:sz w:val="16"/>
                <w:szCs w:val="16"/>
              </w:rPr>
            </w:pPr>
            <w:r>
              <w:rPr>
                <w:rFonts w:ascii="宋体" w:hAnsi="宋体" w:cs="宋体" w:hint="eastAsia"/>
                <w:b/>
                <w:bCs/>
                <w:sz w:val="16"/>
                <w:szCs w:val="16"/>
              </w:rPr>
              <w:t>指标</w:t>
            </w:r>
          </w:p>
        </w:tc>
        <w:tc>
          <w:tcPr>
            <w:tcW w:w="624" w:type="dxa"/>
            <w:vAlign w:val="center"/>
          </w:tcPr>
          <w:p w:rsidR="00307F06" w:rsidRDefault="00127C5E">
            <w:pPr>
              <w:spacing w:line="240" w:lineRule="exact"/>
              <w:rPr>
                <w:rFonts w:ascii="宋体" w:hAnsi="宋体" w:cs="宋体"/>
                <w:bCs/>
                <w:sz w:val="16"/>
                <w:szCs w:val="16"/>
              </w:rPr>
            </w:pPr>
            <w:r>
              <w:rPr>
                <w:rFonts w:ascii="宋体" w:hAnsi="宋体" w:cs="宋体" w:hint="eastAsia"/>
                <w:b/>
                <w:bCs/>
                <w:sz w:val="16"/>
                <w:szCs w:val="16"/>
              </w:rPr>
              <w:t>分值</w:t>
            </w:r>
          </w:p>
        </w:tc>
        <w:tc>
          <w:tcPr>
            <w:tcW w:w="3315" w:type="dxa"/>
            <w:vAlign w:val="center"/>
          </w:tcPr>
          <w:p w:rsidR="00307F06" w:rsidRDefault="00127C5E">
            <w:pPr>
              <w:spacing w:line="240" w:lineRule="exact"/>
              <w:ind w:firstLine="321"/>
              <w:jc w:val="center"/>
              <w:rPr>
                <w:rFonts w:ascii="宋体" w:hAnsi="宋体" w:cs="宋体"/>
                <w:bCs/>
                <w:sz w:val="16"/>
                <w:szCs w:val="16"/>
              </w:rPr>
            </w:pPr>
            <w:r>
              <w:rPr>
                <w:rFonts w:ascii="宋体" w:hAnsi="宋体" w:cs="宋体" w:hint="eastAsia"/>
                <w:b/>
                <w:bCs/>
                <w:sz w:val="16"/>
                <w:szCs w:val="16"/>
              </w:rPr>
              <w:t>指标说明</w:t>
            </w:r>
          </w:p>
        </w:tc>
        <w:tc>
          <w:tcPr>
            <w:tcW w:w="2624" w:type="dxa"/>
            <w:vAlign w:val="center"/>
          </w:tcPr>
          <w:p w:rsidR="00307F06" w:rsidRDefault="00127C5E">
            <w:pPr>
              <w:spacing w:line="240" w:lineRule="exact"/>
              <w:ind w:firstLine="321"/>
              <w:jc w:val="center"/>
              <w:rPr>
                <w:rFonts w:ascii="宋体" w:hAnsi="宋体" w:cs="宋体"/>
                <w:bCs/>
                <w:sz w:val="16"/>
                <w:szCs w:val="16"/>
              </w:rPr>
            </w:pPr>
            <w:r>
              <w:rPr>
                <w:rFonts w:ascii="宋体" w:hAnsi="宋体" w:cs="宋体" w:hint="eastAsia"/>
                <w:b/>
                <w:bCs/>
                <w:sz w:val="16"/>
                <w:szCs w:val="16"/>
              </w:rPr>
              <w:t>评分标准</w:t>
            </w:r>
          </w:p>
        </w:tc>
        <w:tc>
          <w:tcPr>
            <w:tcW w:w="1114" w:type="dxa"/>
            <w:vAlign w:val="center"/>
          </w:tcPr>
          <w:p w:rsidR="00307F06" w:rsidRDefault="00127C5E">
            <w:pPr>
              <w:spacing w:line="240" w:lineRule="exact"/>
              <w:ind w:firstLine="321"/>
              <w:jc w:val="center"/>
              <w:rPr>
                <w:rFonts w:ascii="宋体" w:hAnsi="宋体" w:cs="宋体"/>
                <w:bCs/>
                <w:sz w:val="16"/>
                <w:szCs w:val="16"/>
              </w:rPr>
            </w:pPr>
            <w:r>
              <w:rPr>
                <w:rFonts w:ascii="宋体" w:hAnsi="宋体" w:cs="宋体" w:hint="eastAsia"/>
                <w:b/>
                <w:bCs/>
                <w:sz w:val="16"/>
                <w:szCs w:val="16"/>
              </w:rPr>
              <w:t>指标值计算公式和数据获取方式</w:t>
            </w:r>
          </w:p>
        </w:tc>
        <w:tc>
          <w:tcPr>
            <w:tcW w:w="734" w:type="dxa"/>
            <w:vAlign w:val="center"/>
          </w:tcPr>
          <w:p w:rsidR="00307F06" w:rsidRDefault="00127C5E">
            <w:pPr>
              <w:spacing w:line="240" w:lineRule="exact"/>
              <w:rPr>
                <w:rFonts w:ascii="宋体" w:hAnsi="宋体" w:cs="宋体"/>
                <w:bCs/>
                <w:sz w:val="16"/>
                <w:szCs w:val="16"/>
              </w:rPr>
            </w:pPr>
            <w:r>
              <w:rPr>
                <w:rFonts w:ascii="宋体" w:hAnsi="宋体" w:cs="宋体" w:hint="eastAsia"/>
                <w:b/>
                <w:bCs/>
                <w:sz w:val="16"/>
                <w:szCs w:val="16"/>
              </w:rPr>
              <w:t>年初目标值</w:t>
            </w:r>
          </w:p>
        </w:tc>
        <w:tc>
          <w:tcPr>
            <w:tcW w:w="774" w:type="dxa"/>
            <w:vAlign w:val="center"/>
          </w:tcPr>
          <w:p w:rsidR="00307F06" w:rsidRDefault="00127C5E">
            <w:pPr>
              <w:spacing w:line="240" w:lineRule="exact"/>
              <w:rPr>
                <w:rFonts w:ascii="宋体" w:hAnsi="宋体" w:cs="宋体"/>
                <w:bCs/>
                <w:sz w:val="16"/>
                <w:szCs w:val="16"/>
              </w:rPr>
            </w:pPr>
            <w:r>
              <w:rPr>
                <w:rFonts w:ascii="宋体" w:hAnsi="宋体" w:cs="宋体" w:hint="eastAsia"/>
                <w:b/>
                <w:bCs/>
                <w:sz w:val="16"/>
                <w:szCs w:val="16"/>
              </w:rPr>
              <w:t>实际完成值</w:t>
            </w:r>
          </w:p>
        </w:tc>
        <w:tc>
          <w:tcPr>
            <w:tcW w:w="596" w:type="dxa"/>
            <w:vAlign w:val="center"/>
          </w:tcPr>
          <w:p w:rsidR="00307F06" w:rsidRDefault="00127C5E">
            <w:pPr>
              <w:spacing w:line="240" w:lineRule="exact"/>
              <w:rPr>
                <w:rFonts w:ascii="宋体" w:hAnsi="宋体" w:cs="宋体"/>
                <w:bCs/>
                <w:sz w:val="16"/>
                <w:szCs w:val="16"/>
              </w:rPr>
            </w:pPr>
            <w:r>
              <w:rPr>
                <w:rFonts w:ascii="宋体" w:hAnsi="宋体" w:cs="宋体" w:hint="eastAsia"/>
                <w:b/>
                <w:bCs/>
                <w:sz w:val="16"/>
                <w:szCs w:val="16"/>
              </w:rPr>
              <w:t>得分</w:t>
            </w:r>
          </w:p>
        </w:tc>
        <w:tc>
          <w:tcPr>
            <w:tcW w:w="1302" w:type="dxa"/>
            <w:vAlign w:val="center"/>
          </w:tcPr>
          <w:p w:rsidR="00307F06" w:rsidRDefault="00127C5E">
            <w:pPr>
              <w:spacing w:line="240" w:lineRule="exact"/>
              <w:ind w:firstLine="321"/>
              <w:jc w:val="center"/>
              <w:rPr>
                <w:rFonts w:ascii="宋体" w:hAnsi="宋体" w:cs="宋体"/>
                <w:bCs/>
                <w:sz w:val="16"/>
                <w:szCs w:val="16"/>
              </w:rPr>
            </w:pPr>
            <w:r>
              <w:rPr>
                <w:rFonts w:ascii="宋体" w:hAnsi="宋体" w:cs="宋体" w:hint="eastAsia"/>
                <w:b/>
                <w:bCs/>
                <w:sz w:val="16"/>
                <w:szCs w:val="16"/>
              </w:rPr>
              <w:t>未完成原因分析与改进措施</w:t>
            </w:r>
          </w:p>
        </w:tc>
        <w:tc>
          <w:tcPr>
            <w:tcW w:w="1115" w:type="dxa"/>
            <w:vAlign w:val="center"/>
          </w:tcPr>
          <w:p w:rsidR="00307F06" w:rsidRDefault="00127C5E">
            <w:pPr>
              <w:spacing w:line="240" w:lineRule="exact"/>
              <w:ind w:firstLine="321"/>
              <w:jc w:val="center"/>
              <w:rPr>
                <w:rFonts w:ascii="宋体" w:hAnsi="宋体" w:cs="宋体"/>
                <w:bCs/>
                <w:sz w:val="16"/>
                <w:szCs w:val="16"/>
              </w:rPr>
            </w:pPr>
            <w:r>
              <w:rPr>
                <w:rFonts w:ascii="宋体" w:hAnsi="宋体" w:cs="宋体" w:hint="eastAsia"/>
                <w:b/>
                <w:bCs/>
                <w:sz w:val="16"/>
                <w:szCs w:val="16"/>
              </w:rPr>
              <w:t>绩效指标分析与建议</w:t>
            </w:r>
          </w:p>
        </w:tc>
      </w:tr>
      <w:tr w:rsidR="00307F06">
        <w:tc>
          <w:tcPr>
            <w:tcW w:w="560" w:type="dxa"/>
            <w:vAlign w:val="center"/>
          </w:tcPr>
          <w:p w:rsidR="00307F06" w:rsidRDefault="00127C5E">
            <w:pPr>
              <w:spacing w:line="230" w:lineRule="exact"/>
              <w:rPr>
                <w:rFonts w:ascii="宋体" w:hAnsi="宋体" w:cs="宋体"/>
                <w:sz w:val="16"/>
                <w:szCs w:val="16"/>
              </w:rPr>
            </w:pPr>
            <w:r>
              <w:rPr>
                <w:rFonts w:ascii="宋体" w:hAnsi="宋体" w:cs="宋体" w:hint="eastAsia"/>
                <w:sz w:val="16"/>
                <w:szCs w:val="16"/>
              </w:rPr>
              <w:t>过程</w:t>
            </w:r>
          </w:p>
        </w:tc>
        <w:tc>
          <w:tcPr>
            <w:tcW w:w="586" w:type="dxa"/>
            <w:vAlign w:val="center"/>
          </w:tcPr>
          <w:p w:rsidR="00307F06" w:rsidRDefault="00127C5E">
            <w:pPr>
              <w:spacing w:line="230" w:lineRule="exact"/>
              <w:rPr>
                <w:rFonts w:ascii="宋体" w:hAnsi="宋体" w:cs="宋体"/>
                <w:sz w:val="16"/>
                <w:szCs w:val="16"/>
              </w:rPr>
            </w:pPr>
            <w:r>
              <w:rPr>
                <w:rFonts w:ascii="宋体" w:hAnsi="宋体" w:cs="宋体" w:hint="eastAsia"/>
                <w:sz w:val="16"/>
                <w:szCs w:val="16"/>
              </w:rPr>
              <w:t>预算管理（15分）</w:t>
            </w:r>
          </w:p>
        </w:tc>
        <w:tc>
          <w:tcPr>
            <w:tcW w:w="709" w:type="dxa"/>
            <w:tcBorders>
              <w:bottom w:val="single" w:sz="4" w:space="0" w:color="auto"/>
            </w:tcBorders>
            <w:vAlign w:val="center"/>
          </w:tcPr>
          <w:p w:rsidR="00307F06" w:rsidRDefault="00127C5E">
            <w:pPr>
              <w:spacing w:line="230" w:lineRule="exact"/>
              <w:rPr>
                <w:rFonts w:ascii="宋体" w:hAnsi="宋体" w:cs="宋体"/>
                <w:sz w:val="16"/>
                <w:szCs w:val="16"/>
              </w:rPr>
            </w:pPr>
            <w:r>
              <w:rPr>
                <w:rFonts w:ascii="宋体" w:hAnsi="宋体" w:cs="宋体" w:hint="eastAsia"/>
                <w:sz w:val="16"/>
                <w:szCs w:val="16"/>
              </w:rPr>
              <w:t>资金使用合规性（5分）</w:t>
            </w:r>
          </w:p>
        </w:tc>
        <w:tc>
          <w:tcPr>
            <w:tcW w:w="624" w:type="dxa"/>
            <w:vAlign w:val="center"/>
          </w:tcPr>
          <w:p w:rsidR="00307F06" w:rsidRDefault="00127C5E">
            <w:pPr>
              <w:spacing w:line="230" w:lineRule="exact"/>
              <w:jc w:val="center"/>
              <w:rPr>
                <w:rFonts w:ascii="宋体" w:hAnsi="宋体" w:cs="宋体"/>
                <w:sz w:val="16"/>
                <w:szCs w:val="16"/>
              </w:rPr>
            </w:pPr>
            <w:r>
              <w:rPr>
                <w:rFonts w:ascii="宋体" w:hAnsi="宋体" w:cs="宋体" w:hint="eastAsia"/>
                <w:sz w:val="16"/>
                <w:szCs w:val="16"/>
              </w:rPr>
              <w:t>5</w:t>
            </w:r>
          </w:p>
        </w:tc>
        <w:tc>
          <w:tcPr>
            <w:tcW w:w="3315" w:type="dxa"/>
            <w:tcBorders>
              <w:bottom w:val="single" w:sz="4" w:space="0" w:color="auto"/>
            </w:tcBorders>
            <w:vAlign w:val="center"/>
          </w:tcPr>
          <w:p w:rsidR="00307F06" w:rsidRDefault="00127C5E">
            <w:pPr>
              <w:spacing w:line="230" w:lineRule="exact"/>
              <w:ind w:firstLine="321"/>
              <w:jc w:val="left"/>
              <w:rPr>
                <w:rFonts w:ascii="宋体" w:hAnsi="宋体" w:cs="宋体"/>
                <w:sz w:val="16"/>
                <w:szCs w:val="16"/>
              </w:rPr>
            </w:pPr>
            <w:r>
              <w:rPr>
                <w:rFonts w:ascii="宋体" w:hAnsi="宋体" w:cs="宋体" w:hint="eastAsia"/>
                <w:sz w:val="16"/>
                <w:szCs w:val="16"/>
              </w:rPr>
              <w:t>部门（单位）使用预算资金是否符合相关的预算财务管理制度的规定，用以反映和考核部门（单位）预算资金的规范运行情况。</w:t>
            </w:r>
          </w:p>
          <w:p w:rsidR="00307F06" w:rsidRDefault="00127C5E">
            <w:pPr>
              <w:spacing w:line="230" w:lineRule="exact"/>
              <w:ind w:firstLine="321"/>
              <w:jc w:val="left"/>
              <w:rPr>
                <w:rFonts w:ascii="宋体" w:hAnsi="宋体" w:cs="宋体"/>
                <w:sz w:val="16"/>
                <w:szCs w:val="16"/>
              </w:rPr>
            </w:pPr>
            <w:r>
              <w:rPr>
                <w:rFonts w:ascii="宋体" w:hAnsi="宋体" w:cs="宋体" w:hint="eastAsia"/>
                <w:sz w:val="16"/>
                <w:szCs w:val="16"/>
              </w:rPr>
              <w:t>1.符合国家财经法规和财务管理制度规定以及有关专项资金管理办法的规定；</w:t>
            </w:r>
          </w:p>
          <w:p w:rsidR="00307F06" w:rsidRDefault="00127C5E">
            <w:pPr>
              <w:spacing w:line="230" w:lineRule="exact"/>
              <w:ind w:firstLine="321"/>
              <w:jc w:val="left"/>
              <w:rPr>
                <w:rFonts w:ascii="宋体" w:hAnsi="宋体" w:cs="宋体"/>
                <w:sz w:val="16"/>
                <w:szCs w:val="16"/>
              </w:rPr>
            </w:pPr>
            <w:r>
              <w:rPr>
                <w:rFonts w:ascii="宋体" w:hAnsi="宋体" w:cs="宋体" w:hint="eastAsia"/>
                <w:sz w:val="16"/>
                <w:szCs w:val="16"/>
              </w:rPr>
              <w:t>2.资金的拨付有完整的审批程序和手</w:t>
            </w:r>
            <w:r>
              <w:rPr>
                <w:rFonts w:ascii="宋体" w:hAnsi="宋体" w:cs="宋体" w:hint="eastAsia"/>
                <w:sz w:val="16"/>
                <w:szCs w:val="16"/>
              </w:rPr>
              <w:lastRenderedPageBreak/>
              <w:t>续；</w:t>
            </w:r>
          </w:p>
          <w:p w:rsidR="00307F06" w:rsidRDefault="00127C5E">
            <w:pPr>
              <w:spacing w:line="230" w:lineRule="exact"/>
              <w:ind w:firstLine="321"/>
              <w:jc w:val="left"/>
              <w:rPr>
                <w:rFonts w:ascii="宋体" w:hAnsi="宋体" w:cs="宋体"/>
                <w:sz w:val="16"/>
                <w:szCs w:val="16"/>
              </w:rPr>
            </w:pPr>
            <w:r>
              <w:rPr>
                <w:rFonts w:ascii="宋体" w:hAnsi="宋体" w:cs="宋体" w:hint="eastAsia"/>
                <w:sz w:val="16"/>
                <w:szCs w:val="16"/>
              </w:rPr>
              <w:t>3.重大项目开支经过评估论证；</w:t>
            </w:r>
          </w:p>
          <w:p w:rsidR="00307F06" w:rsidRDefault="00127C5E">
            <w:pPr>
              <w:spacing w:line="230" w:lineRule="exact"/>
              <w:ind w:firstLine="321"/>
              <w:jc w:val="left"/>
              <w:rPr>
                <w:rFonts w:ascii="宋体" w:hAnsi="宋体" w:cs="宋体"/>
                <w:sz w:val="16"/>
                <w:szCs w:val="16"/>
              </w:rPr>
            </w:pPr>
            <w:r>
              <w:rPr>
                <w:rFonts w:ascii="宋体" w:hAnsi="宋体" w:cs="宋体" w:hint="eastAsia"/>
                <w:sz w:val="16"/>
                <w:szCs w:val="16"/>
              </w:rPr>
              <w:t>4.符合部门预算批复的用途；</w:t>
            </w:r>
          </w:p>
          <w:p w:rsidR="00307F06" w:rsidRDefault="00127C5E">
            <w:pPr>
              <w:spacing w:line="230" w:lineRule="exact"/>
              <w:ind w:firstLine="321"/>
              <w:jc w:val="left"/>
              <w:rPr>
                <w:rFonts w:ascii="宋体" w:hAnsi="宋体" w:cs="宋体"/>
                <w:sz w:val="16"/>
                <w:szCs w:val="16"/>
              </w:rPr>
            </w:pPr>
            <w:r>
              <w:rPr>
                <w:rFonts w:ascii="宋体" w:hAnsi="宋体" w:cs="宋体" w:hint="eastAsia"/>
                <w:sz w:val="16"/>
                <w:szCs w:val="16"/>
              </w:rPr>
              <w:t>5.不存</w:t>
            </w:r>
            <w:r>
              <w:rPr>
                <w:rFonts w:ascii="宋体" w:hAnsi="宋体" w:cs="宋体" w:hint="eastAsia"/>
                <w:spacing w:val="-6"/>
                <w:sz w:val="16"/>
                <w:szCs w:val="16"/>
              </w:rPr>
              <w:t>在截留、挤占、挪用、虚列支出等情况。</w:t>
            </w:r>
          </w:p>
        </w:tc>
        <w:tc>
          <w:tcPr>
            <w:tcW w:w="2624" w:type="dxa"/>
            <w:vAlign w:val="center"/>
          </w:tcPr>
          <w:p w:rsidR="00307F06" w:rsidRDefault="00127C5E">
            <w:pPr>
              <w:spacing w:line="230" w:lineRule="exact"/>
              <w:ind w:firstLine="321"/>
              <w:jc w:val="center"/>
              <w:rPr>
                <w:rFonts w:ascii="宋体" w:hAnsi="宋体" w:cs="宋体"/>
                <w:sz w:val="16"/>
                <w:szCs w:val="16"/>
              </w:rPr>
            </w:pPr>
            <w:r>
              <w:rPr>
                <w:rFonts w:ascii="宋体" w:hAnsi="宋体" w:cs="宋体" w:hint="eastAsia"/>
                <w:sz w:val="16"/>
                <w:szCs w:val="16"/>
              </w:rPr>
              <w:lastRenderedPageBreak/>
              <w:t>全部符合5分，</w:t>
            </w:r>
          </w:p>
          <w:p w:rsidR="00307F06" w:rsidRDefault="00127C5E">
            <w:pPr>
              <w:spacing w:line="230" w:lineRule="exact"/>
              <w:ind w:firstLine="321"/>
              <w:jc w:val="center"/>
              <w:rPr>
                <w:rFonts w:ascii="宋体" w:hAnsi="宋体" w:cs="宋体"/>
                <w:sz w:val="16"/>
                <w:szCs w:val="16"/>
              </w:rPr>
            </w:pPr>
            <w:r>
              <w:rPr>
                <w:rFonts w:ascii="宋体" w:hAnsi="宋体" w:cs="宋体" w:hint="eastAsia"/>
                <w:sz w:val="16"/>
                <w:szCs w:val="16"/>
              </w:rPr>
              <w:t>有1项不符扣2分。</w:t>
            </w:r>
          </w:p>
        </w:tc>
        <w:tc>
          <w:tcPr>
            <w:tcW w:w="1114" w:type="dxa"/>
            <w:vAlign w:val="center"/>
          </w:tcPr>
          <w:p w:rsidR="00307F06" w:rsidRDefault="00127C5E">
            <w:pPr>
              <w:spacing w:line="230" w:lineRule="exact"/>
              <w:rPr>
                <w:rFonts w:ascii="宋体" w:hAnsi="宋体" w:cs="宋体"/>
                <w:sz w:val="16"/>
                <w:szCs w:val="16"/>
              </w:rPr>
            </w:pPr>
            <w:r>
              <w:rPr>
                <w:rFonts w:ascii="楷体_GB2312" w:eastAsia="楷体_GB2312" w:hAnsi="宋体" w:cs="宋体" w:hint="eastAsia"/>
                <w:kern w:val="0"/>
                <w:sz w:val="20"/>
                <w:szCs w:val="20"/>
              </w:rPr>
              <w:t>全部符合</w:t>
            </w:r>
          </w:p>
        </w:tc>
        <w:tc>
          <w:tcPr>
            <w:tcW w:w="734" w:type="dxa"/>
            <w:vAlign w:val="center"/>
          </w:tcPr>
          <w:p w:rsidR="00307F06" w:rsidRDefault="00127C5E">
            <w:pPr>
              <w:spacing w:line="230" w:lineRule="exact"/>
              <w:jc w:val="center"/>
              <w:rPr>
                <w:rFonts w:ascii="宋体" w:hAnsi="宋体" w:cs="宋体"/>
                <w:sz w:val="16"/>
                <w:szCs w:val="16"/>
              </w:rPr>
            </w:pPr>
            <w:r>
              <w:rPr>
                <w:rFonts w:ascii="宋体" w:hAnsi="宋体" w:cs="宋体" w:hint="eastAsia"/>
                <w:sz w:val="16"/>
                <w:szCs w:val="16"/>
              </w:rPr>
              <w:t>100%</w:t>
            </w:r>
          </w:p>
        </w:tc>
        <w:tc>
          <w:tcPr>
            <w:tcW w:w="774" w:type="dxa"/>
            <w:vAlign w:val="center"/>
          </w:tcPr>
          <w:p w:rsidR="00307F06" w:rsidRDefault="00127C5E">
            <w:pPr>
              <w:spacing w:line="230" w:lineRule="exact"/>
              <w:jc w:val="center"/>
              <w:rPr>
                <w:rFonts w:ascii="宋体" w:hAnsi="宋体" w:cs="宋体"/>
                <w:sz w:val="16"/>
                <w:szCs w:val="16"/>
              </w:rPr>
            </w:pPr>
            <w:r>
              <w:rPr>
                <w:rFonts w:ascii="宋体" w:hAnsi="宋体" w:cs="宋体" w:hint="eastAsia"/>
                <w:sz w:val="16"/>
                <w:szCs w:val="16"/>
              </w:rPr>
              <w:t>100%</w:t>
            </w:r>
          </w:p>
        </w:tc>
        <w:tc>
          <w:tcPr>
            <w:tcW w:w="596" w:type="dxa"/>
            <w:vAlign w:val="center"/>
          </w:tcPr>
          <w:p w:rsidR="00307F06" w:rsidRDefault="00127C5E">
            <w:pPr>
              <w:spacing w:line="230" w:lineRule="exact"/>
              <w:jc w:val="center"/>
              <w:rPr>
                <w:rFonts w:ascii="宋体" w:hAnsi="宋体" w:cs="宋体"/>
                <w:sz w:val="16"/>
                <w:szCs w:val="16"/>
              </w:rPr>
            </w:pPr>
            <w:r>
              <w:rPr>
                <w:rFonts w:ascii="宋体" w:hAnsi="宋体" w:cs="宋体" w:hint="eastAsia"/>
                <w:sz w:val="16"/>
                <w:szCs w:val="16"/>
              </w:rPr>
              <w:t>5</w:t>
            </w:r>
          </w:p>
        </w:tc>
        <w:tc>
          <w:tcPr>
            <w:tcW w:w="1302" w:type="dxa"/>
            <w:vAlign w:val="center"/>
          </w:tcPr>
          <w:p w:rsidR="00307F06" w:rsidRDefault="00307F06">
            <w:pPr>
              <w:spacing w:line="230" w:lineRule="exact"/>
              <w:ind w:firstLine="321"/>
              <w:jc w:val="center"/>
              <w:rPr>
                <w:rFonts w:ascii="宋体" w:hAnsi="宋体" w:cs="宋体"/>
                <w:sz w:val="16"/>
                <w:szCs w:val="16"/>
              </w:rPr>
            </w:pPr>
          </w:p>
        </w:tc>
        <w:tc>
          <w:tcPr>
            <w:tcW w:w="1115" w:type="dxa"/>
            <w:vAlign w:val="center"/>
          </w:tcPr>
          <w:p w:rsidR="00307F06" w:rsidRDefault="00127C5E">
            <w:pPr>
              <w:spacing w:line="230" w:lineRule="exact"/>
              <w:rPr>
                <w:rFonts w:ascii="宋体" w:hAnsi="宋体" w:cs="宋体"/>
                <w:sz w:val="16"/>
                <w:szCs w:val="16"/>
              </w:rPr>
            </w:pPr>
            <w:r>
              <w:rPr>
                <w:rFonts w:ascii="仿宋_GB2312" w:eastAsia="仿宋_GB2312" w:hAnsi="宋体" w:cs="宋体" w:hint="eastAsia"/>
                <w:kern w:val="0"/>
                <w:sz w:val="20"/>
                <w:szCs w:val="20"/>
              </w:rPr>
              <w:t>发扬已有成绩</w:t>
            </w:r>
          </w:p>
        </w:tc>
      </w:tr>
      <w:tr w:rsidR="00307F06">
        <w:tc>
          <w:tcPr>
            <w:tcW w:w="560" w:type="dxa"/>
            <w:vMerge w:val="restart"/>
            <w:vAlign w:val="center"/>
          </w:tcPr>
          <w:p w:rsidR="00307F06" w:rsidRDefault="00127C5E">
            <w:pPr>
              <w:spacing w:line="230" w:lineRule="exact"/>
              <w:rPr>
                <w:rFonts w:ascii="宋体" w:hAnsi="宋体" w:cs="宋体"/>
                <w:color w:val="000000" w:themeColor="text1"/>
                <w:sz w:val="16"/>
                <w:szCs w:val="16"/>
              </w:rPr>
            </w:pPr>
            <w:r>
              <w:rPr>
                <w:rFonts w:ascii="宋体" w:hAnsi="宋体" w:cs="宋体" w:hint="eastAsia"/>
                <w:color w:val="000000" w:themeColor="text1"/>
                <w:sz w:val="16"/>
                <w:szCs w:val="16"/>
              </w:rPr>
              <w:lastRenderedPageBreak/>
              <w:t>效果</w:t>
            </w:r>
          </w:p>
        </w:tc>
        <w:tc>
          <w:tcPr>
            <w:tcW w:w="586" w:type="dxa"/>
            <w:vMerge w:val="restart"/>
            <w:vAlign w:val="center"/>
          </w:tcPr>
          <w:p w:rsidR="00307F06" w:rsidRDefault="00127C5E">
            <w:pPr>
              <w:spacing w:line="230" w:lineRule="exact"/>
              <w:rPr>
                <w:rFonts w:ascii="宋体" w:hAnsi="宋体" w:cs="宋体"/>
                <w:color w:val="000000" w:themeColor="text1"/>
                <w:sz w:val="16"/>
                <w:szCs w:val="16"/>
              </w:rPr>
            </w:pPr>
            <w:r>
              <w:rPr>
                <w:rFonts w:ascii="宋体" w:hAnsi="宋体" w:cs="宋体" w:hint="eastAsia"/>
                <w:color w:val="000000" w:themeColor="text1"/>
                <w:sz w:val="16"/>
                <w:szCs w:val="16"/>
              </w:rPr>
              <w:t>履职尽责（60分）</w:t>
            </w:r>
          </w:p>
        </w:tc>
        <w:tc>
          <w:tcPr>
            <w:tcW w:w="709" w:type="dxa"/>
            <w:shd w:val="clear" w:color="auto" w:fill="auto"/>
            <w:vAlign w:val="center"/>
          </w:tcPr>
          <w:p w:rsidR="00307F06" w:rsidRDefault="00127C5E">
            <w:pPr>
              <w:spacing w:line="230" w:lineRule="exact"/>
              <w:rPr>
                <w:rFonts w:ascii="宋体" w:hAnsi="宋体" w:cs="宋体"/>
                <w:color w:val="000000" w:themeColor="text1"/>
                <w:sz w:val="16"/>
                <w:szCs w:val="16"/>
              </w:rPr>
            </w:pPr>
            <w:r>
              <w:rPr>
                <w:rFonts w:ascii="宋体" w:hAnsi="宋体" w:cs="宋体" w:hint="eastAsia"/>
                <w:color w:val="000000" w:themeColor="text1"/>
                <w:sz w:val="16"/>
                <w:szCs w:val="16"/>
              </w:rPr>
              <w:t>项目产出（40分）</w:t>
            </w:r>
          </w:p>
        </w:tc>
        <w:tc>
          <w:tcPr>
            <w:tcW w:w="624" w:type="dxa"/>
            <w:shd w:val="clear" w:color="auto" w:fill="auto"/>
            <w:vAlign w:val="center"/>
          </w:tcPr>
          <w:p w:rsidR="00307F06" w:rsidRDefault="00127C5E">
            <w:pPr>
              <w:spacing w:line="230" w:lineRule="exact"/>
              <w:jc w:val="center"/>
              <w:rPr>
                <w:rFonts w:ascii="宋体" w:hAnsi="宋体" w:cs="宋体"/>
                <w:color w:val="000000" w:themeColor="text1"/>
                <w:sz w:val="16"/>
                <w:szCs w:val="16"/>
              </w:rPr>
            </w:pPr>
            <w:r>
              <w:rPr>
                <w:rFonts w:ascii="宋体" w:hAnsi="宋体" w:cs="宋体" w:hint="eastAsia"/>
                <w:color w:val="000000" w:themeColor="text1"/>
                <w:sz w:val="16"/>
                <w:szCs w:val="16"/>
              </w:rPr>
              <w:t>40</w:t>
            </w:r>
          </w:p>
        </w:tc>
        <w:tc>
          <w:tcPr>
            <w:tcW w:w="3315" w:type="dxa"/>
            <w:shd w:val="clear" w:color="auto" w:fill="auto"/>
            <w:vAlign w:val="center"/>
          </w:tcPr>
          <w:p w:rsidR="00307F06" w:rsidRDefault="00127C5E">
            <w:pPr>
              <w:numPr>
                <w:ilvl w:val="0"/>
                <w:numId w:val="3"/>
              </w:numPr>
              <w:spacing w:line="230" w:lineRule="exact"/>
              <w:ind w:firstLine="321"/>
              <w:jc w:val="left"/>
              <w:rPr>
                <w:rFonts w:ascii="宋体" w:hAnsi="宋体" w:cs="宋体"/>
                <w:color w:val="000000" w:themeColor="text1"/>
                <w:sz w:val="16"/>
                <w:szCs w:val="16"/>
              </w:rPr>
            </w:pPr>
            <w:r>
              <w:rPr>
                <w:rFonts w:ascii="宋体" w:hAnsi="宋体" w:cs="宋体" w:hint="eastAsia"/>
                <w:sz w:val="18"/>
                <w:szCs w:val="18"/>
              </w:rPr>
              <w:t>建设农村科普示范基地</w:t>
            </w:r>
          </w:p>
          <w:p w:rsidR="00307F06" w:rsidRDefault="00127C5E">
            <w:pPr>
              <w:numPr>
                <w:ilvl w:val="0"/>
                <w:numId w:val="3"/>
              </w:numPr>
              <w:spacing w:line="230" w:lineRule="exact"/>
              <w:ind w:firstLine="321"/>
              <w:jc w:val="left"/>
              <w:rPr>
                <w:rFonts w:ascii="宋体" w:hAnsi="宋体" w:cs="宋体"/>
                <w:color w:val="000000" w:themeColor="text1"/>
                <w:sz w:val="16"/>
                <w:szCs w:val="16"/>
              </w:rPr>
            </w:pPr>
            <w:r>
              <w:rPr>
                <w:rFonts w:ascii="宋体" w:hAnsi="宋体" w:cs="宋体" w:hint="eastAsia"/>
                <w:sz w:val="20"/>
                <w:szCs w:val="20"/>
              </w:rPr>
              <w:t>提升《镇安科协》微信点击率</w:t>
            </w:r>
          </w:p>
          <w:p w:rsidR="00307F06" w:rsidRDefault="00127C5E">
            <w:pPr>
              <w:spacing w:line="230" w:lineRule="exact"/>
              <w:ind w:firstLine="321"/>
              <w:jc w:val="left"/>
              <w:rPr>
                <w:rFonts w:ascii="宋体" w:hAnsi="宋体" w:cs="宋体"/>
                <w:color w:val="000000" w:themeColor="text1"/>
                <w:sz w:val="16"/>
                <w:szCs w:val="16"/>
              </w:rPr>
            </w:pPr>
            <w:r>
              <w:rPr>
                <w:rFonts w:ascii="宋体" w:hAnsi="宋体" w:cs="宋体" w:hint="eastAsia"/>
                <w:color w:val="000000" w:themeColor="text1"/>
                <w:sz w:val="16"/>
                <w:szCs w:val="16"/>
              </w:rPr>
              <w:t>（三）</w:t>
            </w:r>
            <w:r>
              <w:rPr>
                <w:rFonts w:ascii="宋体" w:hAnsi="宋体" w:cs="宋体" w:hint="eastAsia"/>
                <w:sz w:val="18"/>
                <w:szCs w:val="18"/>
              </w:rPr>
              <w:t>开展老年科技工作者日活动</w:t>
            </w:r>
          </w:p>
          <w:p w:rsidR="00307F06" w:rsidRDefault="00127C5E">
            <w:pPr>
              <w:spacing w:line="230" w:lineRule="exact"/>
              <w:ind w:firstLine="321"/>
              <w:jc w:val="left"/>
              <w:rPr>
                <w:rFonts w:ascii="宋体" w:hAnsi="宋体" w:cs="宋体"/>
                <w:color w:val="000000" w:themeColor="text1"/>
                <w:sz w:val="16"/>
                <w:szCs w:val="16"/>
              </w:rPr>
            </w:pPr>
            <w:r>
              <w:rPr>
                <w:rFonts w:ascii="宋体" w:hAnsi="宋体" w:cs="宋体" w:hint="eastAsia"/>
                <w:color w:val="000000" w:themeColor="text1"/>
                <w:sz w:val="16"/>
                <w:szCs w:val="16"/>
              </w:rPr>
              <w:t>......</w:t>
            </w:r>
          </w:p>
        </w:tc>
        <w:tc>
          <w:tcPr>
            <w:tcW w:w="2624" w:type="dxa"/>
            <w:vMerge w:val="restart"/>
            <w:vAlign w:val="center"/>
          </w:tcPr>
          <w:p w:rsidR="00307F06" w:rsidRDefault="00127C5E">
            <w:pPr>
              <w:spacing w:line="230" w:lineRule="exact"/>
              <w:ind w:firstLine="321"/>
              <w:jc w:val="left"/>
              <w:rPr>
                <w:rFonts w:ascii="宋体" w:hAnsi="宋体" w:cs="宋体"/>
                <w:color w:val="000000" w:themeColor="text1"/>
                <w:spacing w:val="-6"/>
                <w:sz w:val="16"/>
                <w:szCs w:val="16"/>
              </w:rPr>
            </w:pPr>
            <w:r>
              <w:rPr>
                <w:rFonts w:ascii="宋体" w:hAnsi="宋体" w:cs="宋体" w:hint="eastAsia"/>
                <w:color w:val="000000" w:themeColor="text1"/>
                <w:sz w:val="16"/>
                <w:szCs w:val="16"/>
              </w:rPr>
              <w:t>1.若为定</w:t>
            </w:r>
            <w:r>
              <w:rPr>
                <w:rFonts w:ascii="宋体" w:hAnsi="宋体" w:cs="宋体" w:hint="eastAsia"/>
                <w:color w:val="000000" w:themeColor="text1"/>
                <w:spacing w:val="-6"/>
                <w:sz w:val="16"/>
                <w:szCs w:val="16"/>
              </w:rPr>
              <w:t>性指标，根据“三档”原则分别按照指标分值的100-80%（含）、80-50%（含）、50-10%来记分；</w:t>
            </w:r>
          </w:p>
          <w:p w:rsidR="00307F06" w:rsidRDefault="00127C5E">
            <w:pPr>
              <w:spacing w:line="230" w:lineRule="exact"/>
              <w:ind w:firstLine="321"/>
              <w:jc w:val="left"/>
              <w:rPr>
                <w:rFonts w:ascii="宋体" w:hAnsi="宋体" w:cs="宋体"/>
                <w:color w:val="000000" w:themeColor="text1"/>
                <w:sz w:val="16"/>
                <w:szCs w:val="16"/>
              </w:rPr>
            </w:pPr>
            <w:r>
              <w:rPr>
                <w:rFonts w:ascii="宋体" w:hAnsi="宋体" w:cs="宋体" w:hint="eastAsia"/>
                <w:color w:val="000000" w:themeColor="text1"/>
                <w:sz w:val="16"/>
                <w:szCs w:val="16"/>
              </w:rPr>
              <w:t>2.若为定量指标，完成值达到指标值，记满分；未达到指标值，按完成比率计分，正向指标（即指标值为≧*）得分=实际完成值/年初目标值*该</w:t>
            </w:r>
            <w:r>
              <w:rPr>
                <w:rFonts w:ascii="宋体" w:hAnsi="宋体" w:cs="宋体" w:hint="eastAsia"/>
                <w:color w:val="000000" w:themeColor="text1"/>
                <w:spacing w:val="-6"/>
                <w:sz w:val="16"/>
                <w:szCs w:val="16"/>
              </w:rPr>
              <w:t>指标分值，反向指标（即指标值为≦*）得分=年初目标值/实际完成值*该指标分值。</w:t>
            </w:r>
          </w:p>
        </w:tc>
        <w:tc>
          <w:tcPr>
            <w:tcW w:w="1114" w:type="dxa"/>
            <w:vAlign w:val="center"/>
          </w:tcPr>
          <w:p w:rsidR="00307F06" w:rsidRDefault="00127C5E">
            <w:pPr>
              <w:spacing w:line="230" w:lineRule="exact"/>
              <w:rPr>
                <w:rFonts w:ascii="宋体" w:hAnsi="宋体" w:cs="宋体"/>
                <w:color w:val="000000" w:themeColor="text1"/>
                <w:sz w:val="16"/>
                <w:szCs w:val="16"/>
              </w:rPr>
            </w:pPr>
            <w:r>
              <w:rPr>
                <w:rFonts w:ascii="楷体_GB2312" w:eastAsia="楷体_GB2312" w:hAnsi="宋体" w:cs="宋体" w:hint="eastAsia"/>
                <w:color w:val="000000" w:themeColor="text1"/>
                <w:kern w:val="0"/>
                <w:sz w:val="20"/>
                <w:szCs w:val="20"/>
              </w:rPr>
              <w:t>项目完成进度</w:t>
            </w:r>
          </w:p>
        </w:tc>
        <w:tc>
          <w:tcPr>
            <w:tcW w:w="734" w:type="dxa"/>
            <w:vAlign w:val="center"/>
          </w:tcPr>
          <w:p w:rsidR="00307F06" w:rsidRDefault="00127C5E">
            <w:pPr>
              <w:spacing w:line="230" w:lineRule="exact"/>
              <w:jc w:val="center"/>
              <w:rPr>
                <w:rFonts w:ascii="宋体" w:hAnsi="宋体" w:cs="宋体"/>
                <w:color w:val="000000" w:themeColor="text1"/>
                <w:sz w:val="16"/>
                <w:szCs w:val="16"/>
              </w:rPr>
            </w:pPr>
            <w:r>
              <w:rPr>
                <w:rFonts w:ascii="宋体" w:hAnsi="宋体" w:cs="宋体" w:hint="eastAsia"/>
                <w:color w:val="000000" w:themeColor="text1"/>
                <w:sz w:val="16"/>
                <w:szCs w:val="16"/>
              </w:rPr>
              <w:t>100%</w:t>
            </w:r>
          </w:p>
        </w:tc>
        <w:tc>
          <w:tcPr>
            <w:tcW w:w="774" w:type="dxa"/>
            <w:vAlign w:val="center"/>
          </w:tcPr>
          <w:p w:rsidR="00307F06" w:rsidRDefault="00127C5E">
            <w:pPr>
              <w:spacing w:line="230" w:lineRule="exact"/>
              <w:jc w:val="center"/>
              <w:rPr>
                <w:rFonts w:ascii="宋体" w:hAnsi="宋体" w:cs="宋体"/>
                <w:sz w:val="16"/>
                <w:szCs w:val="16"/>
              </w:rPr>
            </w:pPr>
            <w:r>
              <w:rPr>
                <w:rFonts w:ascii="宋体" w:hAnsi="宋体" w:cs="宋体" w:hint="eastAsia"/>
                <w:sz w:val="16"/>
                <w:szCs w:val="16"/>
              </w:rPr>
              <w:t>100%</w:t>
            </w:r>
          </w:p>
        </w:tc>
        <w:tc>
          <w:tcPr>
            <w:tcW w:w="596" w:type="dxa"/>
            <w:vAlign w:val="center"/>
          </w:tcPr>
          <w:p w:rsidR="00307F06" w:rsidRDefault="00127C5E">
            <w:pPr>
              <w:spacing w:line="230" w:lineRule="exact"/>
              <w:jc w:val="center"/>
              <w:rPr>
                <w:rFonts w:ascii="宋体" w:hAnsi="宋体" w:cs="宋体"/>
                <w:color w:val="000000" w:themeColor="text1"/>
                <w:sz w:val="16"/>
                <w:szCs w:val="16"/>
              </w:rPr>
            </w:pPr>
            <w:r>
              <w:rPr>
                <w:rFonts w:ascii="宋体" w:hAnsi="宋体" w:cs="宋体" w:hint="eastAsia"/>
                <w:color w:val="000000" w:themeColor="text1"/>
                <w:sz w:val="16"/>
                <w:szCs w:val="16"/>
              </w:rPr>
              <w:t>40</w:t>
            </w:r>
          </w:p>
        </w:tc>
        <w:tc>
          <w:tcPr>
            <w:tcW w:w="1302" w:type="dxa"/>
            <w:vAlign w:val="center"/>
          </w:tcPr>
          <w:p w:rsidR="00307F06" w:rsidRDefault="00307F06">
            <w:pPr>
              <w:spacing w:line="230" w:lineRule="exact"/>
              <w:ind w:firstLine="321"/>
              <w:jc w:val="center"/>
              <w:rPr>
                <w:rFonts w:ascii="宋体" w:hAnsi="宋体" w:cs="宋体"/>
                <w:color w:val="000000" w:themeColor="text1"/>
                <w:sz w:val="16"/>
                <w:szCs w:val="16"/>
              </w:rPr>
            </w:pPr>
          </w:p>
        </w:tc>
        <w:tc>
          <w:tcPr>
            <w:tcW w:w="1115" w:type="dxa"/>
            <w:vAlign w:val="center"/>
          </w:tcPr>
          <w:p w:rsidR="00307F06" w:rsidRDefault="00127C5E">
            <w:pPr>
              <w:spacing w:line="230" w:lineRule="exact"/>
              <w:rPr>
                <w:rFonts w:ascii="宋体" w:hAnsi="宋体" w:cs="宋体"/>
                <w:color w:val="000000" w:themeColor="text1"/>
                <w:sz w:val="16"/>
                <w:szCs w:val="16"/>
              </w:rPr>
            </w:pPr>
            <w:r>
              <w:rPr>
                <w:rFonts w:ascii="仿宋_GB2312" w:eastAsia="仿宋_GB2312" w:hAnsi="宋体" w:cs="宋体" w:hint="eastAsia"/>
                <w:color w:val="000000" w:themeColor="text1"/>
                <w:kern w:val="0"/>
                <w:sz w:val="20"/>
                <w:szCs w:val="20"/>
              </w:rPr>
              <w:t>发扬已有成绩</w:t>
            </w:r>
          </w:p>
        </w:tc>
      </w:tr>
      <w:tr w:rsidR="00307F06">
        <w:tc>
          <w:tcPr>
            <w:tcW w:w="560" w:type="dxa"/>
            <w:vMerge/>
            <w:vAlign w:val="center"/>
          </w:tcPr>
          <w:p w:rsidR="00307F06" w:rsidRDefault="00307F06">
            <w:pPr>
              <w:spacing w:line="230" w:lineRule="exact"/>
              <w:ind w:firstLine="321"/>
              <w:jc w:val="center"/>
              <w:rPr>
                <w:rFonts w:ascii="宋体" w:hAnsi="宋体" w:cs="宋体"/>
                <w:color w:val="000000" w:themeColor="text1"/>
                <w:sz w:val="16"/>
                <w:szCs w:val="16"/>
              </w:rPr>
            </w:pPr>
          </w:p>
        </w:tc>
        <w:tc>
          <w:tcPr>
            <w:tcW w:w="586" w:type="dxa"/>
            <w:vMerge/>
            <w:vAlign w:val="center"/>
          </w:tcPr>
          <w:p w:rsidR="00307F06" w:rsidRDefault="00307F06">
            <w:pPr>
              <w:spacing w:line="230" w:lineRule="exact"/>
              <w:ind w:firstLine="321"/>
              <w:jc w:val="center"/>
              <w:rPr>
                <w:rFonts w:ascii="宋体" w:hAnsi="宋体" w:cs="宋体"/>
                <w:color w:val="000000" w:themeColor="text1"/>
                <w:sz w:val="16"/>
                <w:szCs w:val="16"/>
              </w:rPr>
            </w:pPr>
          </w:p>
        </w:tc>
        <w:tc>
          <w:tcPr>
            <w:tcW w:w="709" w:type="dxa"/>
            <w:shd w:val="clear" w:color="auto" w:fill="auto"/>
            <w:vAlign w:val="center"/>
          </w:tcPr>
          <w:p w:rsidR="00307F06" w:rsidRDefault="00127C5E">
            <w:pPr>
              <w:spacing w:line="230" w:lineRule="exact"/>
              <w:rPr>
                <w:rFonts w:ascii="宋体" w:hAnsi="宋体" w:cs="宋体"/>
                <w:color w:val="000000" w:themeColor="text1"/>
                <w:sz w:val="16"/>
                <w:szCs w:val="16"/>
              </w:rPr>
            </w:pPr>
            <w:r>
              <w:rPr>
                <w:rFonts w:ascii="宋体" w:hAnsi="宋体" w:cs="宋体" w:hint="eastAsia"/>
                <w:color w:val="000000" w:themeColor="text1"/>
                <w:sz w:val="16"/>
                <w:szCs w:val="16"/>
              </w:rPr>
              <w:t>项目效益（20分）</w:t>
            </w:r>
          </w:p>
        </w:tc>
        <w:tc>
          <w:tcPr>
            <w:tcW w:w="624" w:type="dxa"/>
            <w:shd w:val="clear" w:color="auto" w:fill="auto"/>
            <w:vAlign w:val="center"/>
          </w:tcPr>
          <w:p w:rsidR="00307F06" w:rsidRDefault="00127C5E">
            <w:pPr>
              <w:spacing w:line="230" w:lineRule="exact"/>
              <w:ind w:firstLineChars="100" w:firstLine="160"/>
              <w:jc w:val="left"/>
              <w:rPr>
                <w:rFonts w:ascii="宋体" w:hAnsi="宋体" w:cs="宋体"/>
                <w:color w:val="000000" w:themeColor="text1"/>
                <w:sz w:val="16"/>
                <w:szCs w:val="16"/>
              </w:rPr>
            </w:pPr>
            <w:r>
              <w:rPr>
                <w:rFonts w:ascii="宋体" w:hAnsi="宋体" w:cs="宋体" w:hint="eastAsia"/>
                <w:color w:val="000000" w:themeColor="text1"/>
                <w:sz w:val="16"/>
                <w:szCs w:val="16"/>
              </w:rPr>
              <w:t>20</w:t>
            </w:r>
          </w:p>
        </w:tc>
        <w:tc>
          <w:tcPr>
            <w:tcW w:w="3315" w:type="dxa"/>
            <w:shd w:val="clear" w:color="auto" w:fill="auto"/>
            <w:vAlign w:val="center"/>
          </w:tcPr>
          <w:p w:rsidR="00307F06" w:rsidRDefault="00127C5E">
            <w:pPr>
              <w:spacing w:line="230" w:lineRule="exact"/>
              <w:ind w:firstLine="321"/>
              <w:jc w:val="left"/>
              <w:rPr>
                <w:rFonts w:ascii="宋体" w:hAnsi="宋体" w:cs="宋体"/>
                <w:color w:val="000000" w:themeColor="text1"/>
                <w:sz w:val="16"/>
                <w:szCs w:val="16"/>
              </w:rPr>
            </w:pPr>
            <w:r>
              <w:rPr>
                <w:rFonts w:ascii="宋体" w:hAnsi="宋体" w:cs="宋体" w:hint="eastAsia"/>
                <w:color w:val="000000" w:themeColor="text1"/>
                <w:sz w:val="16"/>
                <w:szCs w:val="16"/>
              </w:rPr>
              <w:t>1、提升农业科技含量及农民科学素质</w:t>
            </w:r>
          </w:p>
          <w:p w:rsidR="00307F06" w:rsidRDefault="00127C5E">
            <w:pPr>
              <w:spacing w:line="230" w:lineRule="exact"/>
              <w:ind w:firstLine="321"/>
              <w:jc w:val="left"/>
              <w:rPr>
                <w:rFonts w:ascii="宋体" w:hAnsi="宋体" w:cs="宋体"/>
                <w:color w:val="000000" w:themeColor="text1"/>
                <w:sz w:val="16"/>
                <w:szCs w:val="16"/>
              </w:rPr>
            </w:pPr>
            <w:r>
              <w:rPr>
                <w:rFonts w:ascii="宋体" w:hAnsi="宋体" w:cs="宋体" w:hint="eastAsia"/>
                <w:color w:val="000000" w:themeColor="text1"/>
                <w:sz w:val="16"/>
                <w:szCs w:val="16"/>
              </w:rPr>
              <w:t>2、提升全县群众科普信息共享率</w:t>
            </w:r>
          </w:p>
          <w:p w:rsidR="00307F06" w:rsidRDefault="00307F06">
            <w:pPr>
              <w:spacing w:line="230" w:lineRule="exact"/>
              <w:ind w:firstLine="321"/>
              <w:jc w:val="left"/>
              <w:rPr>
                <w:rFonts w:ascii="宋体" w:hAnsi="宋体" w:cs="宋体"/>
                <w:color w:val="000000" w:themeColor="text1"/>
                <w:sz w:val="16"/>
                <w:szCs w:val="16"/>
              </w:rPr>
            </w:pPr>
          </w:p>
          <w:p w:rsidR="00307F06" w:rsidRDefault="00127C5E">
            <w:pPr>
              <w:spacing w:line="230" w:lineRule="exact"/>
              <w:ind w:firstLine="321"/>
              <w:jc w:val="left"/>
              <w:rPr>
                <w:rFonts w:ascii="宋体" w:hAnsi="宋体" w:cs="宋体"/>
                <w:color w:val="000000" w:themeColor="text1"/>
                <w:sz w:val="16"/>
                <w:szCs w:val="16"/>
              </w:rPr>
            </w:pPr>
            <w:r>
              <w:rPr>
                <w:rFonts w:ascii="宋体" w:hAnsi="宋体" w:cs="宋体" w:hint="eastAsia"/>
                <w:color w:val="000000" w:themeColor="text1"/>
                <w:sz w:val="16"/>
                <w:szCs w:val="16"/>
              </w:rPr>
              <w:t>......</w:t>
            </w:r>
          </w:p>
        </w:tc>
        <w:tc>
          <w:tcPr>
            <w:tcW w:w="2624" w:type="dxa"/>
            <w:vMerge/>
            <w:vAlign w:val="center"/>
          </w:tcPr>
          <w:p w:rsidR="00307F06" w:rsidRDefault="00307F06">
            <w:pPr>
              <w:spacing w:line="230" w:lineRule="exact"/>
              <w:ind w:firstLine="321"/>
              <w:jc w:val="center"/>
              <w:rPr>
                <w:rFonts w:ascii="宋体" w:hAnsi="宋体" w:cs="宋体"/>
                <w:color w:val="000000" w:themeColor="text1"/>
                <w:sz w:val="16"/>
                <w:szCs w:val="16"/>
              </w:rPr>
            </w:pPr>
          </w:p>
        </w:tc>
        <w:tc>
          <w:tcPr>
            <w:tcW w:w="1114" w:type="dxa"/>
            <w:vAlign w:val="center"/>
          </w:tcPr>
          <w:p w:rsidR="00307F06" w:rsidRDefault="00127C5E">
            <w:pPr>
              <w:spacing w:line="230" w:lineRule="exact"/>
              <w:rPr>
                <w:rFonts w:ascii="宋体" w:hAnsi="宋体" w:cs="宋体"/>
                <w:color w:val="000000" w:themeColor="text1"/>
                <w:sz w:val="16"/>
                <w:szCs w:val="16"/>
              </w:rPr>
            </w:pPr>
            <w:r>
              <w:rPr>
                <w:rFonts w:ascii="楷体_GB2312" w:eastAsia="楷体_GB2312" w:hAnsi="宋体" w:cs="宋体" w:hint="eastAsia"/>
                <w:color w:val="000000" w:themeColor="text1"/>
                <w:kern w:val="0"/>
                <w:sz w:val="20"/>
                <w:szCs w:val="20"/>
              </w:rPr>
              <w:t>山青、水美、人和</w:t>
            </w:r>
          </w:p>
        </w:tc>
        <w:tc>
          <w:tcPr>
            <w:tcW w:w="734" w:type="dxa"/>
            <w:vAlign w:val="center"/>
          </w:tcPr>
          <w:p w:rsidR="00307F06" w:rsidRDefault="00127C5E">
            <w:pPr>
              <w:spacing w:line="230" w:lineRule="exact"/>
              <w:jc w:val="center"/>
              <w:rPr>
                <w:rFonts w:ascii="宋体" w:hAnsi="宋体" w:cs="宋体"/>
                <w:color w:val="000000" w:themeColor="text1"/>
                <w:sz w:val="16"/>
                <w:szCs w:val="16"/>
              </w:rPr>
            </w:pPr>
            <w:r>
              <w:rPr>
                <w:rFonts w:ascii="宋体" w:hAnsi="宋体" w:cs="宋体" w:hint="eastAsia"/>
                <w:color w:val="000000" w:themeColor="text1"/>
                <w:sz w:val="16"/>
                <w:szCs w:val="16"/>
              </w:rPr>
              <w:t>100%</w:t>
            </w:r>
          </w:p>
        </w:tc>
        <w:tc>
          <w:tcPr>
            <w:tcW w:w="774" w:type="dxa"/>
            <w:vAlign w:val="center"/>
          </w:tcPr>
          <w:p w:rsidR="00307F06" w:rsidRDefault="00127C5E">
            <w:pPr>
              <w:spacing w:line="230" w:lineRule="exact"/>
              <w:jc w:val="center"/>
              <w:rPr>
                <w:rFonts w:ascii="宋体" w:hAnsi="宋体" w:cs="宋体"/>
                <w:sz w:val="16"/>
                <w:szCs w:val="16"/>
              </w:rPr>
            </w:pPr>
            <w:r>
              <w:rPr>
                <w:rFonts w:ascii="宋体" w:hAnsi="宋体" w:cs="宋体" w:hint="eastAsia"/>
                <w:sz w:val="16"/>
                <w:szCs w:val="16"/>
              </w:rPr>
              <w:t>100%</w:t>
            </w:r>
          </w:p>
        </w:tc>
        <w:tc>
          <w:tcPr>
            <w:tcW w:w="596" w:type="dxa"/>
            <w:vAlign w:val="center"/>
          </w:tcPr>
          <w:p w:rsidR="00307F06" w:rsidRDefault="00127C5E">
            <w:pPr>
              <w:spacing w:line="230" w:lineRule="exact"/>
              <w:jc w:val="center"/>
              <w:rPr>
                <w:rFonts w:ascii="宋体" w:hAnsi="宋体" w:cs="宋体"/>
                <w:color w:val="000000" w:themeColor="text1"/>
                <w:sz w:val="16"/>
                <w:szCs w:val="16"/>
              </w:rPr>
            </w:pPr>
            <w:r>
              <w:rPr>
                <w:rFonts w:ascii="宋体" w:hAnsi="宋体" w:cs="宋体" w:hint="eastAsia"/>
                <w:color w:val="000000" w:themeColor="text1"/>
                <w:sz w:val="16"/>
                <w:szCs w:val="16"/>
              </w:rPr>
              <w:t>20</w:t>
            </w:r>
          </w:p>
        </w:tc>
        <w:tc>
          <w:tcPr>
            <w:tcW w:w="1302" w:type="dxa"/>
            <w:vAlign w:val="center"/>
          </w:tcPr>
          <w:p w:rsidR="00307F06" w:rsidRDefault="00307F06">
            <w:pPr>
              <w:spacing w:line="230" w:lineRule="exact"/>
              <w:ind w:firstLine="321"/>
              <w:jc w:val="center"/>
              <w:rPr>
                <w:rFonts w:ascii="宋体" w:hAnsi="宋体" w:cs="宋体"/>
                <w:color w:val="000000" w:themeColor="text1"/>
                <w:sz w:val="16"/>
                <w:szCs w:val="16"/>
              </w:rPr>
            </w:pPr>
          </w:p>
        </w:tc>
        <w:tc>
          <w:tcPr>
            <w:tcW w:w="1115" w:type="dxa"/>
            <w:vAlign w:val="center"/>
          </w:tcPr>
          <w:p w:rsidR="00307F06" w:rsidRDefault="00127C5E">
            <w:pPr>
              <w:spacing w:line="230" w:lineRule="exact"/>
              <w:rPr>
                <w:rFonts w:ascii="宋体" w:hAnsi="宋体" w:cs="宋体"/>
                <w:color w:val="000000" w:themeColor="text1"/>
                <w:sz w:val="16"/>
                <w:szCs w:val="16"/>
              </w:rPr>
            </w:pPr>
            <w:r>
              <w:rPr>
                <w:rFonts w:ascii="仿宋_GB2312" w:eastAsia="仿宋_GB2312" w:hAnsi="宋体" w:cs="宋体" w:hint="eastAsia"/>
                <w:color w:val="000000" w:themeColor="text1"/>
                <w:kern w:val="0"/>
                <w:sz w:val="20"/>
                <w:szCs w:val="20"/>
              </w:rPr>
              <w:t>发扬已有成绩</w:t>
            </w:r>
          </w:p>
        </w:tc>
      </w:tr>
      <w:tr w:rsidR="00307F06">
        <w:trPr>
          <w:trHeight w:val="686"/>
        </w:trPr>
        <w:tc>
          <w:tcPr>
            <w:tcW w:w="14053" w:type="dxa"/>
            <w:gridSpan w:val="12"/>
            <w:vAlign w:val="center"/>
          </w:tcPr>
          <w:p w:rsidR="00307F06" w:rsidRDefault="00127C5E">
            <w:pPr>
              <w:spacing w:line="230" w:lineRule="exact"/>
              <w:ind w:firstLine="321"/>
              <w:rPr>
                <w:rFonts w:ascii="宋体" w:hAnsi="宋体" w:cs="宋体"/>
                <w:color w:val="000000" w:themeColor="text1"/>
                <w:sz w:val="16"/>
                <w:szCs w:val="16"/>
              </w:rPr>
            </w:pPr>
            <w:r>
              <w:rPr>
                <w:rFonts w:ascii="宋体" w:hAnsi="宋体" w:cs="宋体" w:hint="eastAsia"/>
                <w:color w:val="000000" w:themeColor="text1"/>
                <w:sz w:val="16"/>
                <w:szCs w:val="16"/>
              </w:rPr>
              <w:t>备注：</w:t>
            </w:r>
          </w:p>
          <w:p w:rsidR="00307F06" w:rsidRDefault="00127C5E">
            <w:pPr>
              <w:spacing w:line="230" w:lineRule="exact"/>
              <w:ind w:firstLine="321"/>
              <w:rPr>
                <w:rFonts w:ascii="宋体" w:hAnsi="宋体" w:cs="宋体"/>
                <w:color w:val="000000" w:themeColor="text1"/>
                <w:sz w:val="16"/>
                <w:szCs w:val="16"/>
              </w:rPr>
            </w:pPr>
            <w:r>
              <w:rPr>
                <w:rFonts w:ascii="宋体" w:hAnsi="宋体" w:cs="宋体" w:hint="eastAsia"/>
                <w:color w:val="000000" w:themeColor="text1"/>
                <w:sz w:val="16"/>
                <w:szCs w:val="16"/>
              </w:rPr>
              <w:t>1.“项目产出”和“项目效果”直接细化成部门年初绩效目标中的指标，并根据重要程度赋权。</w:t>
            </w:r>
          </w:p>
          <w:p w:rsidR="00307F06" w:rsidRDefault="00127C5E">
            <w:pPr>
              <w:spacing w:line="230" w:lineRule="exact"/>
              <w:ind w:firstLine="321"/>
              <w:rPr>
                <w:rFonts w:ascii="宋体" w:hAnsi="宋体" w:cs="宋体"/>
                <w:color w:val="000000" w:themeColor="text1"/>
                <w:sz w:val="16"/>
                <w:szCs w:val="16"/>
              </w:rPr>
            </w:pPr>
            <w:r>
              <w:rPr>
                <w:rFonts w:ascii="宋体" w:hAnsi="宋体" w:cs="宋体" w:hint="eastAsia"/>
                <w:color w:val="000000" w:themeColor="text1"/>
                <w:sz w:val="16"/>
                <w:szCs w:val="16"/>
              </w:rPr>
              <w:t>2.“绩效指标分析”是指参考历史数据、行业标准及绩效目标实际完成情况等相关资料，从“是否与项目密切相关，指标值是否可获取，指标值是否可获取，指标值是否合理”等角度，从产出和效果类指标中找出需要改进的指标，并逐项提出次年的编制意见和建议。</w:t>
            </w:r>
          </w:p>
        </w:tc>
      </w:tr>
    </w:tbl>
    <w:p w:rsidR="00307F06" w:rsidRDefault="00307F06">
      <w:pPr>
        <w:spacing w:line="300" w:lineRule="exact"/>
        <w:rPr>
          <w:rFonts w:ascii="宋体" w:hAnsi="宋体" w:cs="宋体"/>
          <w:sz w:val="18"/>
          <w:szCs w:val="18"/>
        </w:rPr>
      </w:pPr>
    </w:p>
    <w:p w:rsidR="00307F06" w:rsidRDefault="00307F06">
      <w:pPr>
        <w:spacing w:line="300" w:lineRule="exact"/>
        <w:rPr>
          <w:rFonts w:ascii="宋体" w:hAnsi="宋体" w:cs="宋体"/>
          <w:sz w:val="18"/>
          <w:szCs w:val="18"/>
        </w:rPr>
        <w:sectPr w:rsidR="00307F06">
          <w:pgSz w:w="16838" w:h="11906" w:orient="landscape"/>
          <w:pgMar w:top="1587" w:right="1417" w:bottom="1474" w:left="1417" w:header="851" w:footer="1531" w:gutter="0"/>
          <w:cols w:space="720"/>
          <w:docGrid w:type="lines" w:linePitch="315"/>
        </w:sectPr>
      </w:pPr>
      <w:bookmarkStart w:id="0" w:name="_GoBack"/>
      <w:bookmarkEnd w:id="0"/>
    </w:p>
    <w:p w:rsidR="00307F06" w:rsidRDefault="00127C5E">
      <w:pPr>
        <w:ind w:firstLineChars="200" w:firstLine="654"/>
        <w:rPr>
          <w:rFonts w:ascii="黑体" w:eastAsia="黑体" w:hAnsi="黑体" w:cs="黑体"/>
          <w:sz w:val="32"/>
          <w:szCs w:val="32"/>
        </w:rPr>
      </w:pPr>
      <w:r>
        <w:rPr>
          <w:rFonts w:ascii="黑体" w:eastAsia="黑体" w:hAnsi="黑体" w:cs="黑体" w:hint="eastAsia"/>
          <w:sz w:val="32"/>
          <w:szCs w:val="32"/>
        </w:rPr>
        <w:lastRenderedPageBreak/>
        <w:t>十一、其他重要事项说明</w:t>
      </w:r>
    </w:p>
    <w:p w:rsidR="00307F06" w:rsidRDefault="00127C5E" w:rsidP="006F08F3">
      <w:pPr>
        <w:ind w:firstLineChars="200" w:firstLine="617"/>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（一）机关运行经费支出情况说明</w:t>
      </w:r>
    </w:p>
    <w:p w:rsidR="00307F06" w:rsidRDefault="00127C5E">
      <w:pPr>
        <w:ind w:firstLineChars="200" w:firstLine="614"/>
        <w:rPr>
          <w:rFonts w:ascii="仿宋_GB2312" w:eastAsia="仿宋_GB2312" w:hAnsi="仿宋_GB2312" w:cs="仿宋_GB2312"/>
          <w:sz w:val="30"/>
          <w:szCs w:val="30"/>
        </w:rPr>
      </w:pPr>
      <w:r>
        <w:rPr>
          <w:rFonts w:ascii="仿宋_GB2312" w:eastAsia="仿宋_GB2312" w:hAnsi="仿宋_GB2312" w:cs="仿宋_GB2312" w:hint="eastAsia"/>
          <w:sz w:val="30"/>
          <w:szCs w:val="30"/>
        </w:rPr>
        <w:t>2020年机关运行经费年初预算为0万元，上年结转0万元，调整预算数24.</w:t>
      </w:r>
      <w:r w:rsidR="002271A5">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6万元，支出决算为24.</w:t>
      </w:r>
      <w:r w:rsidR="002271A5">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6万元，决算数与预算数变化幅度较大，主要原因是2020年9月新调入职工4人，相应增加人员工资及公用经费所致。</w:t>
      </w:r>
    </w:p>
    <w:p w:rsidR="00307F06" w:rsidRDefault="00127C5E" w:rsidP="006F08F3">
      <w:pPr>
        <w:ind w:firstLineChars="200" w:firstLine="617"/>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（二）政府采购支出</w:t>
      </w:r>
    </w:p>
    <w:p w:rsidR="00307F06" w:rsidRDefault="00127C5E">
      <w:pPr>
        <w:ind w:firstLineChars="200" w:firstLine="614"/>
        <w:rPr>
          <w:rFonts w:ascii="仿宋_GB2312" w:eastAsia="仿宋_GB2312" w:hAnsi="仿宋_GB2312" w:cs="仿宋_GB2312"/>
          <w:sz w:val="30"/>
          <w:szCs w:val="30"/>
        </w:rPr>
      </w:pPr>
      <w:r>
        <w:rPr>
          <w:rFonts w:ascii="仿宋_GB2312" w:eastAsia="仿宋_GB2312" w:hAnsi="仿宋_GB2312" w:cs="仿宋_GB2312" w:hint="eastAsia"/>
          <w:sz w:val="30"/>
          <w:szCs w:val="30"/>
        </w:rPr>
        <w:t>2020本部门政府采购支出总额支出0万元，其中政府采购货物类支出0万元、政府采购服务类支出0万元、政府采购工程类支出0万元。</w:t>
      </w:r>
    </w:p>
    <w:p w:rsidR="00307F06" w:rsidRDefault="00127C5E" w:rsidP="006F08F3">
      <w:pPr>
        <w:ind w:firstLineChars="200" w:firstLine="617"/>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（三）国有资产占用及购置情况说明</w:t>
      </w:r>
    </w:p>
    <w:p w:rsidR="00307F06" w:rsidRDefault="00127C5E">
      <w:pPr>
        <w:ind w:firstLineChars="200" w:firstLine="614"/>
        <w:rPr>
          <w:rFonts w:ascii="仿宋_GB2312" w:eastAsia="仿宋_GB2312" w:hAnsi="仿宋_GB2312" w:cs="仿宋_GB2312"/>
          <w:sz w:val="30"/>
          <w:szCs w:val="30"/>
        </w:rPr>
      </w:pPr>
      <w:r>
        <w:rPr>
          <w:rFonts w:ascii="仿宋_GB2312" w:eastAsia="仿宋_GB2312" w:hAnsi="仿宋_GB2312" w:cs="仿宋_GB2312" w:hint="eastAsia"/>
          <w:sz w:val="30"/>
          <w:szCs w:val="30"/>
        </w:rPr>
        <w:t>截至2020年末，本部门机关及所属单位公务车辆保有量0辆；单价50万元以上的通用设备0台（套）；单价100万元以上的专用设备0台（套）。2020年当年购置车辆0辆；购置单价50万元以上的通用设备0台（套）；购置单价100万元以上的专用设备0台（套）。</w:t>
      </w:r>
    </w:p>
    <w:p w:rsidR="00307F06" w:rsidRDefault="00127C5E">
      <w:pPr>
        <w:ind w:firstLineChars="200" w:firstLine="654"/>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307F06" w:rsidRDefault="00127C5E">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第四部分  专业名词解释</w:t>
      </w:r>
    </w:p>
    <w:p w:rsidR="00307F06" w:rsidRDefault="00307F06">
      <w:pPr>
        <w:ind w:firstLineChars="200" w:firstLine="654"/>
        <w:rPr>
          <w:rFonts w:ascii="仿宋_GB2312" w:eastAsia="仿宋_GB2312" w:hAnsi="仿宋_GB2312" w:cs="仿宋_GB2312"/>
          <w:sz w:val="32"/>
          <w:szCs w:val="32"/>
        </w:rPr>
      </w:pPr>
    </w:p>
    <w:p w:rsidR="00307F06" w:rsidRDefault="00127C5E" w:rsidP="006F08F3">
      <w:pPr>
        <w:ind w:firstLineChars="200" w:firstLine="657"/>
        <w:rPr>
          <w:rFonts w:ascii="仿宋_GB2312" w:eastAsia="仿宋_GB2312" w:hAnsi="仿宋_GB2312" w:cs="仿宋_GB2312"/>
          <w:sz w:val="32"/>
          <w:szCs w:val="32"/>
        </w:rPr>
      </w:pPr>
      <w:r>
        <w:rPr>
          <w:rFonts w:ascii="仿宋_GB2312" w:eastAsia="仿宋_GB2312" w:hAnsi="仿宋_GB2312" w:cs="仿宋_GB2312" w:hint="eastAsia"/>
          <w:b/>
          <w:bCs/>
          <w:sz w:val="32"/>
          <w:szCs w:val="32"/>
        </w:rPr>
        <w:t>1.基本支出：</w:t>
      </w:r>
      <w:r>
        <w:rPr>
          <w:rFonts w:ascii="仿宋_GB2312" w:eastAsia="仿宋_GB2312" w:hAnsi="仿宋_GB2312" w:cs="仿宋_GB2312" w:hint="eastAsia"/>
          <w:sz w:val="32"/>
          <w:szCs w:val="32"/>
        </w:rPr>
        <w:t>指为保障机构正常运转、完成日常工作任务而发生的各项支出。</w:t>
      </w:r>
    </w:p>
    <w:p w:rsidR="00307F06" w:rsidRDefault="00127C5E" w:rsidP="006F08F3">
      <w:pPr>
        <w:ind w:firstLineChars="200" w:firstLine="657"/>
        <w:rPr>
          <w:rFonts w:ascii="仿宋_GB2312" w:eastAsia="仿宋_GB2312" w:hAnsi="仿宋_GB2312" w:cs="仿宋_GB2312"/>
          <w:sz w:val="32"/>
          <w:szCs w:val="32"/>
        </w:rPr>
      </w:pPr>
      <w:r>
        <w:rPr>
          <w:rFonts w:ascii="仿宋_GB2312" w:eastAsia="仿宋_GB2312" w:hAnsi="仿宋_GB2312" w:cs="仿宋_GB2312" w:hint="eastAsia"/>
          <w:b/>
          <w:bCs/>
          <w:sz w:val="32"/>
          <w:szCs w:val="32"/>
        </w:rPr>
        <w:t>2.项目支出：</w:t>
      </w:r>
      <w:r>
        <w:rPr>
          <w:rFonts w:ascii="仿宋_GB2312" w:eastAsia="仿宋_GB2312" w:hAnsi="仿宋_GB2312" w:cs="仿宋_GB2312" w:hint="eastAsia"/>
          <w:sz w:val="32"/>
          <w:szCs w:val="32"/>
        </w:rPr>
        <w:t>指单位为完成特定的行政工作任务或事业发展目标所发生的各项支出。</w:t>
      </w:r>
    </w:p>
    <w:p w:rsidR="00307F06" w:rsidRDefault="00127C5E" w:rsidP="006F08F3">
      <w:pPr>
        <w:ind w:firstLineChars="200" w:firstLine="657"/>
        <w:rPr>
          <w:rFonts w:ascii="仿宋_GB2312" w:eastAsia="仿宋_GB2312" w:hAnsi="仿宋_GB2312" w:cs="仿宋_GB2312"/>
          <w:sz w:val="32"/>
          <w:szCs w:val="32"/>
        </w:rPr>
      </w:pPr>
      <w:r>
        <w:rPr>
          <w:rFonts w:ascii="仿宋_GB2312" w:eastAsia="仿宋_GB2312" w:hAnsi="仿宋_GB2312" w:cs="仿宋_GB2312" w:hint="eastAsia"/>
          <w:b/>
          <w:bCs/>
          <w:sz w:val="32"/>
          <w:szCs w:val="32"/>
        </w:rPr>
        <w:t>3.“三公”经费：</w:t>
      </w:r>
      <w:r>
        <w:rPr>
          <w:rFonts w:ascii="仿宋_GB2312" w:eastAsia="仿宋_GB2312" w:hAnsi="仿宋_GB2312" w:cs="仿宋_GB2312" w:hint="eastAsia"/>
          <w:sz w:val="32"/>
          <w:szCs w:val="32"/>
        </w:rPr>
        <w:t>指部门使用一般公共预算财政拨款安排的因公出国（境）费、公务用车购置及运行费和公务接待费支出。</w:t>
      </w:r>
    </w:p>
    <w:p w:rsidR="00307F06" w:rsidRDefault="00127C5E" w:rsidP="006F08F3">
      <w:pPr>
        <w:ind w:firstLineChars="200" w:firstLine="657"/>
        <w:rPr>
          <w:rFonts w:ascii="仿宋_GB2312" w:eastAsia="仿宋_GB2312" w:hAnsi="仿宋_GB2312" w:cs="仿宋_GB2312"/>
          <w:sz w:val="32"/>
          <w:szCs w:val="32"/>
        </w:rPr>
      </w:pPr>
      <w:r>
        <w:rPr>
          <w:rFonts w:ascii="仿宋_GB2312" w:eastAsia="仿宋_GB2312" w:hAnsi="仿宋_GB2312" w:cs="仿宋_GB2312" w:hint="eastAsia"/>
          <w:b/>
          <w:bCs/>
          <w:sz w:val="32"/>
          <w:szCs w:val="32"/>
        </w:rPr>
        <w:t>4.财政拨款收入：</w:t>
      </w:r>
      <w:r>
        <w:rPr>
          <w:rFonts w:ascii="仿宋_GB2312" w:eastAsia="仿宋_GB2312" w:hAnsi="仿宋_GB2312" w:cs="仿宋_GB2312" w:hint="eastAsia"/>
          <w:sz w:val="32"/>
          <w:szCs w:val="32"/>
        </w:rPr>
        <w:t>指本级财政当年拨付的资金。</w:t>
      </w:r>
    </w:p>
    <w:p w:rsidR="00307F06" w:rsidRDefault="00127C5E" w:rsidP="006F08F3">
      <w:pPr>
        <w:spacing w:line="360" w:lineRule="auto"/>
        <w:ind w:firstLineChars="200" w:firstLine="657"/>
        <w:rPr>
          <w:rFonts w:ascii="仿宋_GB2312" w:eastAsia="仿宋_GB2312" w:hAnsi="仿宋_GB2312" w:cs="仿宋_GB2312"/>
          <w:sz w:val="32"/>
          <w:szCs w:val="32"/>
        </w:rPr>
      </w:pPr>
      <w:r>
        <w:rPr>
          <w:rFonts w:ascii="仿宋_GB2312" w:eastAsia="仿宋_GB2312" w:hAnsi="仿宋_GB2312" w:cs="仿宋_GB2312" w:hint="eastAsia"/>
          <w:b/>
          <w:bCs/>
          <w:sz w:val="32"/>
          <w:szCs w:val="32"/>
        </w:rPr>
        <w:t>5.科普活动：</w:t>
      </w:r>
      <w:r>
        <w:rPr>
          <w:rFonts w:ascii="仿宋_GB2312" w:eastAsia="仿宋_GB2312" w:hAnsi="仿宋_GB2312" w:cs="仿宋_GB2312" w:hint="eastAsia"/>
          <w:sz w:val="32"/>
          <w:szCs w:val="32"/>
        </w:rPr>
        <w:t>指在一定的背景下，以开发公众智力和提高素质为使命，利用专门的普及载体和灵活多样的宣传、教育、服务形式，面向社会、面向公众，适时、适需地传播科学精神、科学知识、科学思想和科学方法，实现科学的广泛扩散、转移和形态转化，从而取得预想的社会、经济、教育和科学文化效果的社会化科学传播活动。</w:t>
      </w:r>
    </w:p>
    <w:p w:rsidR="00307F06" w:rsidRDefault="00307F06">
      <w:pPr>
        <w:ind w:firstLineChars="200" w:firstLine="654"/>
        <w:rPr>
          <w:rFonts w:ascii="仿宋_GB2312" w:eastAsia="仿宋_GB2312" w:hAnsi="仿宋_GB2312" w:cs="仿宋_GB2312"/>
          <w:sz w:val="32"/>
          <w:szCs w:val="32"/>
        </w:rPr>
      </w:pPr>
    </w:p>
    <w:p w:rsidR="00307F06" w:rsidRDefault="00307F06" w:rsidP="006F08F3">
      <w:pPr>
        <w:spacing w:line="560" w:lineRule="exact"/>
        <w:ind w:firstLineChars="1600" w:firstLine="5234"/>
        <w:rPr>
          <w:rFonts w:ascii="仿宋_GB2312" w:eastAsia="仿宋_GB2312" w:hAnsi="仿宋"/>
          <w:sz w:val="32"/>
          <w:szCs w:val="32"/>
        </w:rPr>
      </w:pPr>
    </w:p>
    <w:p w:rsidR="00307F06" w:rsidRDefault="00307F06"/>
    <w:sectPr w:rsidR="00307F06" w:rsidSect="00307F06">
      <w:footerReference w:type="even" r:id="rId14"/>
      <w:footerReference w:type="default" r:id="rId15"/>
      <w:pgSz w:w="11906" w:h="16838"/>
      <w:pgMar w:top="1701" w:right="1304" w:bottom="1588" w:left="1701" w:header="851" w:footer="992" w:gutter="0"/>
      <w:cols w:space="720"/>
      <w:titlePg/>
      <w:docGrid w:type="linesAndChars" w:linePitch="312" w:charSpace="14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16B" w:rsidRDefault="00CD716B" w:rsidP="00307F06">
      <w:r>
        <w:separator/>
      </w:r>
    </w:p>
  </w:endnote>
  <w:endnote w:type="continuationSeparator" w:id="0">
    <w:p w:rsidR="00CD716B" w:rsidRDefault="00CD716B" w:rsidP="00307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06" w:rsidRDefault="008370C3">
    <w:pPr>
      <w:pStyle w:val="a3"/>
      <w:framePr w:wrap="around" w:vAnchor="text" w:hAnchor="margin" w:xAlign="center" w:y="1"/>
      <w:rPr>
        <w:rStyle w:val="a5"/>
      </w:rPr>
    </w:pPr>
    <w:r>
      <w:rPr>
        <w:rStyle w:val="a5"/>
      </w:rPr>
      <w:fldChar w:fldCharType="begin"/>
    </w:r>
    <w:r w:rsidR="00127C5E">
      <w:rPr>
        <w:rStyle w:val="a5"/>
      </w:rPr>
      <w:instrText xml:space="preserve">PAGE  </w:instrText>
    </w:r>
    <w:r>
      <w:rPr>
        <w:rStyle w:val="a5"/>
      </w:rPr>
      <w:fldChar w:fldCharType="end"/>
    </w:r>
  </w:p>
  <w:p w:rsidR="00307F06" w:rsidRDefault="00307F0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06" w:rsidRDefault="008370C3">
    <w:pPr>
      <w:pStyle w:val="a3"/>
      <w:framePr w:wrap="around" w:vAnchor="text" w:hAnchor="margin" w:xAlign="center" w:y="1"/>
      <w:rPr>
        <w:rStyle w:val="a5"/>
      </w:rPr>
    </w:pPr>
    <w:r>
      <w:rPr>
        <w:rStyle w:val="a5"/>
      </w:rPr>
      <w:fldChar w:fldCharType="begin"/>
    </w:r>
    <w:r w:rsidR="00127C5E">
      <w:rPr>
        <w:rStyle w:val="a5"/>
      </w:rPr>
      <w:instrText xml:space="preserve">PAGE  </w:instrText>
    </w:r>
    <w:r>
      <w:rPr>
        <w:rStyle w:val="a5"/>
      </w:rPr>
      <w:fldChar w:fldCharType="separate"/>
    </w:r>
    <w:r w:rsidR="002271A5">
      <w:rPr>
        <w:rStyle w:val="a5"/>
        <w:noProof/>
      </w:rPr>
      <w:t>29</w:t>
    </w:r>
    <w:r>
      <w:rPr>
        <w:rStyle w:val="a5"/>
      </w:rPr>
      <w:fldChar w:fldCharType="end"/>
    </w:r>
  </w:p>
  <w:p w:rsidR="00307F06" w:rsidRDefault="00307F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16B" w:rsidRDefault="00CD716B" w:rsidP="00307F06">
      <w:r>
        <w:separator/>
      </w:r>
    </w:p>
  </w:footnote>
  <w:footnote w:type="continuationSeparator" w:id="0">
    <w:p w:rsidR="00CD716B" w:rsidRDefault="00CD716B" w:rsidP="00307F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F17C1A"/>
    <w:multiLevelType w:val="singleLevel"/>
    <w:tmpl w:val="E1F17C1A"/>
    <w:lvl w:ilvl="0">
      <w:start w:val="7"/>
      <w:numFmt w:val="chineseCounting"/>
      <w:suff w:val="nothing"/>
      <w:lvlText w:val="%1、"/>
      <w:lvlJc w:val="left"/>
      <w:rPr>
        <w:rFonts w:hint="eastAsia"/>
      </w:rPr>
    </w:lvl>
  </w:abstractNum>
  <w:abstractNum w:abstractNumId="1">
    <w:nsid w:val="2E0A38FF"/>
    <w:multiLevelType w:val="singleLevel"/>
    <w:tmpl w:val="2E0A38FF"/>
    <w:lvl w:ilvl="0">
      <w:start w:val="2"/>
      <w:numFmt w:val="chineseCounting"/>
      <w:suff w:val="nothing"/>
      <w:lvlText w:val="%1、"/>
      <w:lvlJc w:val="left"/>
      <w:rPr>
        <w:rFonts w:hint="eastAsia"/>
      </w:rPr>
    </w:lvl>
  </w:abstractNum>
  <w:abstractNum w:abstractNumId="2">
    <w:nsid w:val="3D1C21AE"/>
    <w:multiLevelType w:val="singleLevel"/>
    <w:tmpl w:val="3D1C21AE"/>
    <w:lvl w:ilvl="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4D47"/>
    <w:rsid w:val="0004250A"/>
    <w:rsid w:val="0008714B"/>
    <w:rsid w:val="000B0B4D"/>
    <w:rsid w:val="000C291C"/>
    <w:rsid w:val="000C3180"/>
    <w:rsid w:val="0012613E"/>
    <w:rsid w:val="00127C5E"/>
    <w:rsid w:val="0013433B"/>
    <w:rsid w:val="0014655E"/>
    <w:rsid w:val="00173EDB"/>
    <w:rsid w:val="001D602C"/>
    <w:rsid w:val="00226873"/>
    <w:rsid w:val="002271A5"/>
    <w:rsid w:val="00307F06"/>
    <w:rsid w:val="003204DD"/>
    <w:rsid w:val="00334881"/>
    <w:rsid w:val="00352982"/>
    <w:rsid w:val="004874DD"/>
    <w:rsid w:val="004D318F"/>
    <w:rsid w:val="00507C44"/>
    <w:rsid w:val="00525998"/>
    <w:rsid w:val="005579CF"/>
    <w:rsid w:val="005C15AE"/>
    <w:rsid w:val="005E2E54"/>
    <w:rsid w:val="006879C9"/>
    <w:rsid w:val="006F08F3"/>
    <w:rsid w:val="007975CB"/>
    <w:rsid w:val="007B1C94"/>
    <w:rsid w:val="008370C3"/>
    <w:rsid w:val="00906B97"/>
    <w:rsid w:val="00917EED"/>
    <w:rsid w:val="00961E1F"/>
    <w:rsid w:val="00962DD6"/>
    <w:rsid w:val="00A03262"/>
    <w:rsid w:val="00A06CD8"/>
    <w:rsid w:val="00A15D6E"/>
    <w:rsid w:val="00A31926"/>
    <w:rsid w:val="00A4349C"/>
    <w:rsid w:val="00A6210E"/>
    <w:rsid w:val="00AD5581"/>
    <w:rsid w:val="00B47FBC"/>
    <w:rsid w:val="00BD16CE"/>
    <w:rsid w:val="00BE07EB"/>
    <w:rsid w:val="00C01147"/>
    <w:rsid w:val="00C9613B"/>
    <w:rsid w:val="00CD716B"/>
    <w:rsid w:val="00D1631F"/>
    <w:rsid w:val="00D552A7"/>
    <w:rsid w:val="00E34D47"/>
    <w:rsid w:val="00E435DD"/>
    <w:rsid w:val="00E55408"/>
    <w:rsid w:val="00E93E15"/>
    <w:rsid w:val="00EA0453"/>
    <w:rsid w:val="00F61282"/>
    <w:rsid w:val="00FF29D9"/>
    <w:rsid w:val="01B33DDE"/>
    <w:rsid w:val="02A92D26"/>
    <w:rsid w:val="044D0562"/>
    <w:rsid w:val="045C34C8"/>
    <w:rsid w:val="049050C7"/>
    <w:rsid w:val="0525345B"/>
    <w:rsid w:val="06BD12E0"/>
    <w:rsid w:val="07067CF6"/>
    <w:rsid w:val="07284B61"/>
    <w:rsid w:val="08D14C1B"/>
    <w:rsid w:val="09DE198D"/>
    <w:rsid w:val="0AFD6C7A"/>
    <w:rsid w:val="0CDA3E6E"/>
    <w:rsid w:val="0D51723B"/>
    <w:rsid w:val="154B443D"/>
    <w:rsid w:val="177511A0"/>
    <w:rsid w:val="1872144A"/>
    <w:rsid w:val="18CD2FDB"/>
    <w:rsid w:val="1A8C6C05"/>
    <w:rsid w:val="1CD577EC"/>
    <w:rsid w:val="1F527970"/>
    <w:rsid w:val="1F8219DF"/>
    <w:rsid w:val="1F830972"/>
    <w:rsid w:val="1FCB4D5D"/>
    <w:rsid w:val="20096782"/>
    <w:rsid w:val="20E452C2"/>
    <w:rsid w:val="21571D9C"/>
    <w:rsid w:val="21A402A7"/>
    <w:rsid w:val="222729B4"/>
    <w:rsid w:val="22470A3F"/>
    <w:rsid w:val="23446392"/>
    <w:rsid w:val="23B43E61"/>
    <w:rsid w:val="2426226A"/>
    <w:rsid w:val="24F72921"/>
    <w:rsid w:val="25CA1069"/>
    <w:rsid w:val="26853A18"/>
    <w:rsid w:val="27824F98"/>
    <w:rsid w:val="28442874"/>
    <w:rsid w:val="29EC3F73"/>
    <w:rsid w:val="2A965D92"/>
    <w:rsid w:val="2B8F75ED"/>
    <w:rsid w:val="2C7C407A"/>
    <w:rsid w:val="2ED2671C"/>
    <w:rsid w:val="2FB55B33"/>
    <w:rsid w:val="3033211E"/>
    <w:rsid w:val="31B347E5"/>
    <w:rsid w:val="321879ED"/>
    <w:rsid w:val="343E48F8"/>
    <w:rsid w:val="3472715A"/>
    <w:rsid w:val="378F5019"/>
    <w:rsid w:val="37D47A9A"/>
    <w:rsid w:val="38B82919"/>
    <w:rsid w:val="38CB5970"/>
    <w:rsid w:val="3A5672A8"/>
    <w:rsid w:val="3A603B11"/>
    <w:rsid w:val="3FB232F7"/>
    <w:rsid w:val="408F1A61"/>
    <w:rsid w:val="413C0C77"/>
    <w:rsid w:val="41C3215F"/>
    <w:rsid w:val="42665ECA"/>
    <w:rsid w:val="42C752BB"/>
    <w:rsid w:val="43A72800"/>
    <w:rsid w:val="43F903AA"/>
    <w:rsid w:val="441F384D"/>
    <w:rsid w:val="4891508A"/>
    <w:rsid w:val="4C7F3277"/>
    <w:rsid w:val="4D8A0F32"/>
    <w:rsid w:val="4DF5692B"/>
    <w:rsid w:val="4F902BE9"/>
    <w:rsid w:val="5027030D"/>
    <w:rsid w:val="50505116"/>
    <w:rsid w:val="508528B6"/>
    <w:rsid w:val="50A67DD2"/>
    <w:rsid w:val="51956832"/>
    <w:rsid w:val="527C33A9"/>
    <w:rsid w:val="52D640FC"/>
    <w:rsid w:val="54714F66"/>
    <w:rsid w:val="55515299"/>
    <w:rsid w:val="56176FC4"/>
    <w:rsid w:val="57675784"/>
    <w:rsid w:val="579D0545"/>
    <w:rsid w:val="59874903"/>
    <w:rsid w:val="5A0F7709"/>
    <w:rsid w:val="5BA74AD1"/>
    <w:rsid w:val="5C1017AB"/>
    <w:rsid w:val="5C2446BD"/>
    <w:rsid w:val="5D9D6F3D"/>
    <w:rsid w:val="5F7B7763"/>
    <w:rsid w:val="62E12BAB"/>
    <w:rsid w:val="63CA76A1"/>
    <w:rsid w:val="64610D4D"/>
    <w:rsid w:val="65D552B0"/>
    <w:rsid w:val="65ED5534"/>
    <w:rsid w:val="68AD7C58"/>
    <w:rsid w:val="69817AF2"/>
    <w:rsid w:val="6ACC2360"/>
    <w:rsid w:val="6D327D70"/>
    <w:rsid w:val="6DBC4CD8"/>
    <w:rsid w:val="70FF248A"/>
    <w:rsid w:val="71DC2A6D"/>
    <w:rsid w:val="724645F3"/>
    <w:rsid w:val="72F26BDC"/>
    <w:rsid w:val="733327B8"/>
    <w:rsid w:val="733E0FA0"/>
    <w:rsid w:val="73763F30"/>
    <w:rsid w:val="73DD7CF9"/>
    <w:rsid w:val="74E24741"/>
    <w:rsid w:val="75E927B1"/>
    <w:rsid w:val="77D90381"/>
    <w:rsid w:val="7A1F427C"/>
    <w:rsid w:val="7D825571"/>
    <w:rsid w:val="7E897C9B"/>
    <w:rsid w:val="7ED51737"/>
    <w:rsid w:val="7F650B8F"/>
    <w:rsid w:val="7F8130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7F0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07F06"/>
    <w:pPr>
      <w:tabs>
        <w:tab w:val="center" w:pos="4153"/>
        <w:tab w:val="right" w:pos="8306"/>
      </w:tabs>
      <w:snapToGrid w:val="0"/>
      <w:jc w:val="left"/>
    </w:pPr>
    <w:rPr>
      <w:sz w:val="18"/>
      <w:szCs w:val="18"/>
    </w:rPr>
  </w:style>
  <w:style w:type="paragraph" w:styleId="a4">
    <w:name w:val="header"/>
    <w:basedOn w:val="a"/>
    <w:link w:val="Char"/>
    <w:qFormat/>
    <w:rsid w:val="00307F06"/>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307F06"/>
  </w:style>
  <w:style w:type="character" w:customStyle="1" w:styleId="Char">
    <w:name w:val="页眉 Char"/>
    <w:basedOn w:val="a0"/>
    <w:link w:val="a4"/>
    <w:qFormat/>
    <w:rsid w:val="00307F0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131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Workbook4141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151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Workbook61616.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镇安县科学技术协会部门人员组成结构图</a:t>
            </a:r>
          </a:p>
        </c:rich>
      </c:tx>
      <c:layout>
        <c:manualLayout>
          <c:xMode val="edge"/>
          <c:yMode val="edge"/>
          <c:x val="0.172375"/>
          <c:y val="2.2140221402214121E-2"/>
        </c:manualLayout>
      </c:layout>
      <c:spPr>
        <a:noFill/>
        <a:ln>
          <a:noFill/>
        </a:ln>
        <a:effectLst/>
      </c:spPr>
    </c:title>
    <c:plotArea>
      <c:layout>
        <c:manualLayout>
          <c:layoutTarget val="inner"/>
          <c:xMode val="edge"/>
          <c:yMode val="edge"/>
          <c:x val="5.5981621809947167E-2"/>
          <c:y val="0.24786511290783611"/>
          <c:w val="0.91111111111111098"/>
          <c:h val="0.65402777777777943"/>
        </c:manualLayout>
      </c:layout>
      <c:barChart>
        <c:barDir val="col"/>
        <c:grouping val="clustered"/>
        <c:ser>
          <c:idx val="0"/>
          <c:order val="0"/>
          <c:tx>
            <c:strRef>
              <c:f>Sheet1!$B$1</c:f>
              <c:strCache>
                <c:ptCount val="1"/>
                <c:pt idx="0">
                  <c:v>系列 1</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Base"/>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部门编制人数</c:v>
                </c:pt>
                <c:pt idx="1">
                  <c:v>行政编制人数</c:v>
                </c:pt>
                <c:pt idx="2">
                  <c:v>行政实有人数</c:v>
                </c:pt>
                <c:pt idx="3">
                  <c:v>离退休人数</c:v>
                </c:pt>
              </c:strCache>
            </c:strRef>
          </c:cat>
          <c:val>
            <c:numRef>
              <c:f>Sheet1!$B$2:$B$5</c:f>
              <c:numCache>
                <c:formatCode>General</c:formatCode>
                <c:ptCount val="4"/>
                <c:pt idx="0">
                  <c:v>9</c:v>
                </c:pt>
                <c:pt idx="1">
                  <c:v>9</c:v>
                </c:pt>
                <c:pt idx="2">
                  <c:v>7</c:v>
                </c:pt>
                <c:pt idx="3">
                  <c:v>3</c:v>
                </c:pt>
              </c:numCache>
            </c:numRef>
          </c:val>
        </c:ser>
        <c:dLbls>
          <c:showVal val="1"/>
        </c:dLbls>
        <c:gapWidth val="219"/>
        <c:overlap val="-27"/>
        <c:axId val="74249344"/>
        <c:axId val="74250880"/>
      </c:barChart>
      <c:catAx>
        <c:axId val="74249344"/>
        <c:scaling>
          <c:orientation val="minMax"/>
        </c:scaling>
        <c:axPos val="b"/>
        <c:numFmt formatCode="General" sourceLinked="0"/>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4250880"/>
        <c:crosses val="autoZero"/>
        <c:auto val="1"/>
        <c:lblAlgn val="ctr"/>
        <c:lblOffset val="100"/>
      </c:catAx>
      <c:valAx>
        <c:axId val="74250880"/>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42493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a:t>
            </a:r>
          </a:p>
          <a:p>
            <a:pPr defTabSz="914400">
              <a:defRPr lang="zh-CN" sz="1400" b="0" i="0" u="none" strike="noStrike" kern="1200" spc="0" baseline="0">
                <a:solidFill>
                  <a:schemeClr val="tx1">
                    <a:lumMod val="65000"/>
                    <a:lumOff val="35000"/>
                  </a:schemeClr>
                </a:solidFill>
                <a:latin typeface="+mn-lt"/>
                <a:ea typeface="+mn-ea"/>
                <a:cs typeface="+mn-cs"/>
              </a:defRPr>
            </a:pPr>
            <a:r>
              <a:t>单位：元</a:t>
            </a:r>
          </a:p>
        </c:rich>
      </c:tx>
      <c:layout>
        <c:manualLayout>
          <c:xMode val="edge"/>
          <c:yMode val="edge"/>
          <c:x val="0.3888790080160322"/>
          <c:y val="6.5559440559440629E-3"/>
        </c:manualLayout>
      </c:layout>
      <c:spPr>
        <a:noFill/>
        <a:ln>
          <a:noFill/>
        </a:ln>
        <a:effectLst/>
      </c:spPr>
    </c:title>
    <c:plotArea>
      <c:layout>
        <c:manualLayout>
          <c:layoutTarget val="inner"/>
          <c:xMode val="edge"/>
          <c:yMode val="edge"/>
          <c:x val="8.0825000000000077E-2"/>
          <c:y val="0.17416958041958"/>
          <c:w val="0.88854999999999962"/>
          <c:h val="0.69283216783216728"/>
        </c:manualLayout>
      </c:layout>
      <c:barChart>
        <c:barDir val="col"/>
        <c:grouping val="clustered"/>
        <c:ser>
          <c:idx val="0"/>
          <c:order val="0"/>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Sheet1!$A$1:$A$2</c:f>
              <c:strCache>
                <c:ptCount val="2"/>
                <c:pt idx="0">
                  <c:v>2019年收入、支出</c:v>
                </c:pt>
                <c:pt idx="1">
                  <c:v>2020年收入、支出</c:v>
                </c:pt>
              </c:strCache>
            </c:strRef>
          </c:cat>
          <c:val>
            <c:numRef>
              <c:f>Sheet1!$B$1:$B$2</c:f>
              <c:numCache>
                <c:formatCode>General</c:formatCode>
                <c:ptCount val="2"/>
                <c:pt idx="0">
                  <c:v>164.09</c:v>
                </c:pt>
                <c:pt idx="1">
                  <c:v>151.06</c:v>
                </c:pt>
              </c:numCache>
            </c:numRef>
          </c:val>
        </c:ser>
        <c:dLbls>
          <c:showVal val="1"/>
        </c:dLbls>
        <c:gapWidth val="219"/>
        <c:overlap val="-27"/>
        <c:axId val="77609600"/>
        <c:axId val="77684736"/>
      </c:barChart>
      <c:catAx>
        <c:axId val="776096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7684736"/>
        <c:crosses val="autoZero"/>
        <c:auto val="1"/>
        <c:lblAlgn val="ctr"/>
        <c:lblOffset val="100"/>
      </c:catAx>
      <c:valAx>
        <c:axId val="776847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76096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镇安县科学技术协会收入结构图</a:t>
            </a:r>
          </a:p>
        </c:rich>
      </c:tx>
      <c:layout>
        <c:manualLayout>
          <c:xMode val="edge"/>
          <c:yMode val="edge"/>
          <c:x val="0.23931459376203418"/>
          <c:y val="3.0508474576271205E-2"/>
        </c:manualLayout>
      </c:layout>
      <c:spPr>
        <a:noFill/>
        <a:ln>
          <a:noFill/>
        </a:ln>
        <a:effectLst/>
      </c:spPr>
    </c:title>
    <c:plotArea>
      <c:layout>
        <c:manualLayout>
          <c:layoutTarget val="inner"/>
          <c:xMode val="edge"/>
          <c:yMode val="edge"/>
          <c:x val="0.30045967404931223"/>
          <c:y val="0.25974025974025999"/>
          <c:w val="0.40855272322050523"/>
          <c:h val="0.69256198347107401"/>
        </c:manualLayout>
      </c:layout>
      <c:pieChart>
        <c:varyColors val="1"/>
        <c:ser>
          <c:idx val="0"/>
          <c:order val="0"/>
          <c:tx>
            <c:strRef>
              <c:f>Sheet1!$A$2</c:f>
              <c:strCache>
                <c:ptCount val="1"/>
                <c:pt idx="0">
                  <c:v>财政拨款收入</c:v>
                </c:pt>
              </c:strCache>
            </c:strRef>
          </c:tx>
          <c:dPt>
            <c:idx val="0"/>
            <c:spPr>
              <a:solidFill>
                <a:schemeClr val="accent1"/>
              </a:solidFill>
              <a:ln w="19050">
                <a:solidFill>
                  <a:schemeClr val="lt1"/>
                </a:solidFill>
              </a:ln>
              <a:effectLst/>
            </c:spPr>
          </c:dPt>
          <c:dLbls>
            <c:dLbl>
              <c:idx val="0"/>
              <c:tx>
                <c:rich>
                  <a:bodyPr/>
                  <a:lstStyle/>
                  <a:p>
                    <a:r>
                      <a:t>单位：万元</a:t>
                    </a:r>
                  </a:p>
                  <a:p>
                    <a:r>
                      <a:t>100%</a:t>
                    </a:r>
                  </a:p>
                </c:rich>
              </c:tx>
              <c:dLblPos val="bestFit"/>
              <c:showCatName val="1"/>
              <c:showPercent val="1"/>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1单位：万元</c:v>
                </c:pt>
              </c:strCache>
              <c:extLst>
                <c:ext xmlns:c15="http://schemas.microsoft.com/office/drawing/2012/chart" uri="{02D57815-91ED-43cb-92C2-25804820EDAC}">
                  <c15:fullRef>
                    <c15:sqref>Sheet1!$B$1</c15:sqref>
                  </c15:fullRef>
                  <c15:levelRef>
                    <c15:sqref>Sheet1!$B$1</c15:sqref>
                  </c15:levelRef>
                </c:ext>
              </c:extLst>
            </c:strRef>
          </c:cat>
          <c:val>
            <c:numRef>
              <c:f>Sheet1!$B$2</c:f>
              <c:numCache>
                <c:formatCode>0%</c:formatCode>
                <c:ptCount val="1"/>
                <c:pt idx="0">
                  <c:v>1</c:v>
                </c:pt>
              </c:numCache>
            </c:numRef>
          </c:val>
        </c:ser>
        <c:dLbls>
          <c:showCatName val="1"/>
          <c:showPercent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镇安县科学技术协会支出结构图</a:t>
            </a:r>
          </a:p>
        </c:rich>
      </c:tx>
      <c:spPr>
        <a:noFill/>
        <a:ln>
          <a:noFill/>
        </a:ln>
        <a:effectLst/>
      </c:spPr>
    </c:title>
    <c:plotArea>
      <c:layout>
        <c:manualLayout>
          <c:layoutTarget val="inner"/>
          <c:xMode val="edge"/>
          <c:yMode val="edge"/>
          <c:x val="0.29806741340415221"/>
          <c:y val="0.19913419913419911"/>
          <c:w val="0.41157527342299821"/>
          <c:h val="0.693263804713804"/>
        </c:manualLayout>
      </c:layout>
      <c:pieChart>
        <c:varyColors val="1"/>
        <c:ser>
          <c:idx val="0"/>
          <c:order val="0"/>
          <c:spPr>
            <a:solidFill>
              <a:srgbClr val="63B1EF">
                <a:alpha val="67000"/>
              </a:srgbClr>
            </a:solidFill>
            <a:ln w="19050" cap="rnd">
              <a:noFill/>
              <a:round/>
            </a:ln>
            <a:effectLst/>
          </c:spPr>
          <c:dPt>
            <c:idx val="1"/>
            <c:spPr>
              <a:solidFill>
                <a:srgbClr val="75D890">
                  <a:alpha val="67000"/>
                </a:srgbClr>
              </a:solidFill>
              <a:ln w="19050" cap="rnd">
                <a:noFill/>
                <a:round/>
              </a:ln>
              <a:effectLst/>
            </c:spPr>
          </c:dPt>
          <c:dLbls>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endParaRPr lang="zh-CN"/>
              </a:p>
            </c:txPr>
            <c:dLblPos val="inEnd"/>
            <c:showCatName val="1"/>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Sheet1!$A$1:$B$1</c:f>
              <c:strCache>
                <c:ptCount val="2"/>
                <c:pt idx="0">
                  <c:v>基本支出</c:v>
                </c:pt>
                <c:pt idx="1">
                  <c:v>项目支出</c:v>
                </c:pt>
              </c:strCache>
            </c:strRef>
          </c:cat>
          <c:val>
            <c:numRef>
              <c:f>Sheet1!$A$2:$B$2</c:f>
              <c:numCache>
                <c:formatCode>0%</c:formatCode>
                <c:ptCount val="2"/>
                <c:pt idx="0">
                  <c:v>0.52</c:v>
                </c:pt>
                <c:pt idx="1">
                  <c:v>0.4800000000000002</c:v>
                </c:pt>
              </c:numCache>
            </c:numRef>
          </c:val>
        </c:ser>
        <c:dLbls>
          <c:showCatName val="1"/>
          <c:showPercent val="1"/>
        </c:dLbls>
        <c:firstSliceAng val="0"/>
      </c:pieChart>
      <c:spPr>
        <a:pattFill prst="lgGrid">
          <a:fgClr>
            <a:srgbClr val="F8F8F8"/>
          </a:fgClr>
          <a:bgClr>
            <a:schemeClr val="bg1"/>
          </a:bgClr>
        </a:pattFill>
        <a:ln>
          <a:solidFill>
            <a:schemeClr val="bg1">
              <a:lumMod val="95000"/>
            </a:schemeClr>
          </a:solid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a:lstStyle/>
    <a:p>
      <a:pPr>
        <a:defRPr lang="zh-CN">
          <a:latin typeface="微软雅黑" panose="020B0503020204020204" charset="-122"/>
          <a:ea typeface="微软雅黑" panose="020B0503020204020204" charset="-122"/>
          <a:cs typeface="微软雅黑" panose="020B0503020204020204" charset="-122"/>
          <a:sym typeface="微软雅黑" panose="020B0503020204020204" charset="-122"/>
        </a:defRPr>
      </a:pPr>
      <a:endParaRPr lang="zh-CN"/>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财政拨款收入支出总体对比图</a:t>
            </a:r>
          </a:p>
          <a:p>
            <a:pPr defTabSz="914400">
              <a:defRPr lang="zh-CN" sz="1400" b="0" i="0" u="none" strike="noStrike" kern="1200" spc="0" baseline="0">
                <a:solidFill>
                  <a:schemeClr val="tx1">
                    <a:lumMod val="65000"/>
                    <a:lumOff val="35000"/>
                  </a:schemeClr>
                </a:solidFill>
                <a:latin typeface="+mn-lt"/>
                <a:ea typeface="+mn-ea"/>
                <a:cs typeface="+mn-cs"/>
              </a:defRPr>
            </a:pPr>
            <a:r>
              <a:t>单位：万元</a:t>
            </a:r>
          </a:p>
        </c:rich>
      </c:tx>
      <c:spPr>
        <a:noFill/>
        <a:ln>
          <a:noFill/>
        </a:ln>
        <a:effectLst/>
      </c:spPr>
    </c:title>
    <c:plotArea>
      <c:layout/>
      <c:barChart>
        <c:barDir val="col"/>
        <c:grouping val="stacked"/>
        <c:ser>
          <c:idx val="0"/>
          <c:order val="0"/>
          <c:tx>
            <c:strRef>
              <c:f>Sheet1!$B$1</c:f>
              <c:strCache>
                <c:ptCount val="1"/>
                <c:pt idx="0">
                  <c:v>财政拨款收入、支出</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Val val="1"/>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164.09</c:v>
                </c:pt>
                <c:pt idx="1">
                  <c:v>151.06</c:v>
                </c:pt>
              </c:numCache>
            </c:numRef>
          </c:val>
        </c:ser>
        <c:overlap val="100"/>
        <c:axId val="115709824"/>
        <c:axId val="115711360"/>
      </c:barChart>
      <c:catAx>
        <c:axId val="115709824"/>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15711360"/>
        <c:crosses val="autoZero"/>
        <c:auto val="1"/>
        <c:lblAlgn val="ctr"/>
        <c:lblOffset val="1"/>
      </c:catAx>
      <c:valAx>
        <c:axId val="1157113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15709824"/>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en-US" altLang="zh-CN"/>
              <a:t>             </a:t>
            </a:r>
            <a:r>
              <a:t>财政拨款支出对比图</a:t>
            </a:r>
          </a:p>
        </c:rich>
      </c:tx>
      <c:layout>
        <c:manualLayout>
          <c:xMode val="edge"/>
          <c:yMode val="edge"/>
          <c:x val="0.17728287695381389"/>
          <c:y val="2.6028755577590611E-2"/>
        </c:manualLayout>
      </c:layout>
      <c:spPr>
        <a:noFill/>
        <a:ln>
          <a:noFill/>
        </a:ln>
        <a:effectLst/>
      </c:spPr>
    </c:title>
    <c:plotArea>
      <c:layout>
        <c:manualLayout>
          <c:layoutTarget val="inner"/>
          <c:xMode val="edge"/>
          <c:yMode val="edge"/>
          <c:x val="9.0031253279125312E-2"/>
          <c:y val="0.17639474972657801"/>
          <c:w val="0.87373469484331445"/>
          <c:h val="0.686161352212451"/>
        </c:manualLayout>
      </c:layout>
      <c:barChart>
        <c:barDir val="col"/>
        <c:grouping val="clustered"/>
        <c:ser>
          <c:idx val="0"/>
          <c:order val="0"/>
          <c:tx>
            <c:strRef>
              <c:f>Sheet1!$A$2</c:f>
              <c:strCache>
                <c:ptCount val="1"/>
                <c:pt idx="0">
                  <c:v>财政拨款支出</c:v>
                </c:pt>
              </c:strCache>
            </c:strRef>
          </c:tx>
          <c:spPr>
            <a:solidFill>
              <a:srgbClr val="9884F4">
                <a:alpha val="70000"/>
              </a:srgbClr>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Sheet1!$B$1:$C$1</c:f>
              <c:strCache>
                <c:ptCount val="2"/>
                <c:pt idx="0">
                  <c:v>2019年</c:v>
                </c:pt>
                <c:pt idx="1">
                  <c:v>2020年</c:v>
                </c:pt>
              </c:strCache>
            </c:strRef>
          </c:cat>
          <c:val>
            <c:numRef>
              <c:f>Sheet1!$B$2:$C$2</c:f>
              <c:numCache>
                <c:formatCode>General</c:formatCode>
                <c:ptCount val="2"/>
                <c:pt idx="0">
                  <c:v>134.09</c:v>
                </c:pt>
                <c:pt idx="1">
                  <c:v>151.06</c:v>
                </c:pt>
              </c:numCache>
            </c:numRef>
          </c:val>
        </c:ser>
        <c:ser>
          <c:idx val="1"/>
          <c:order val="1"/>
          <c:tx>
            <c:strRef>
              <c:f>Sheet1!$A$3</c:f>
              <c:strCache>
                <c:ptCount val="1"/>
                <c:pt idx="0">
                  <c:v>单位：万元</c:v>
                </c:pt>
              </c:strCache>
            </c:strRef>
          </c:tx>
          <c:spPr>
            <a:solidFill>
              <a:srgbClr val="93CCE9">
                <a:alpha val="70000"/>
              </a:srgbClr>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Sheet1!$B$1:$C$1</c:f>
              <c:strCache>
                <c:ptCount val="2"/>
                <c:pt idx="0">
                  <c:v>2019年</c:v>
                </c:pt>
                <c:pt idx="1">
                  <c:v>2020年</c:v>
                </c:pt>
              </c:strCache>
            </c:strRef>
          </c:cat>
          <c:val>
            <c:numRef>
              <c:f>Sheet1!$B$3:$C$3</c:f>
              <c:numCache>
                <c:formatCode>General</c:formatCode>
                <c:ptCount val="2"/>
              </c:numCache>
            </c:numRef>
          </c:val>
        </c:ser>
        <c:dLbls>
          <c:showVal val="1"/>
        </c:dLbls>
        <c:gapWidth val="120"/>
        <c:overlap val="20"/>
        <c:axId val="46475520"/>
        <c:axId val="76784000"/>
      </c:barChart>
      <c:catAx>
        <c:axId val="46475520"/>
        <c:scaling>
          <c:orientation val="minMax"/>
        </c:scaling>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年度</a:t>
                </a:r>
              </a:p>
            </c:rich>
          </c:tx>
          <c:spPr>
            <a:noFill/>
            <a:ln>
              <a:noFill/>
            </a:ln>
            <a:effectLst/>
          </c:spPr>
        </c:title>
        <c:numFmt formatCode="General" sourceLinked="0"/>
        <c:tickLblPos val="nextTo"/>
        <c:spPr>
          <a:noFill/>
          <a:ln w="3175" cap="flat" cmpd="sng" algn="ctr">
            <a:noFill/>
            <a:prstDash val="solid"/>
            <a:round/>
          </a:ln>
          <a:effectLst/>
        </c:spPr>
        <c:txPr>
          <a:bodyPr rot="-60000000" spcFirstLastPara="0" vertOverflow="ellipsis" vert="horz" wrap="square" anchor="ctr" anchorCtr="1" forceAA="0"/>
          <a:lstStyle/>
          <a:p>
            <a:pPr>
              <a:defRPr lang="zh-CN" sz="900" b="0" i="0" u="none" strike="noStrike" kern="1200" baseline="0">
                <a:solidFill>
                  <a:schemeClr val="bg1">
                    <a:lumMod val="65000"/>
                  </a:schemeClr>
                </a:solidFill>
                <a:effectLst/>
                <a:latin typeface="微软雅黑" panose="020B0503020204020204" charset="-122"/>
                <a:ea typeface="微软雅黑" panose="020B0503020204020204" charset="-122"/>
                <a:cs typeface="微软雅黑" panose="020B0503020204020204" charset="-122"/>
                <a:sym typeface="微软雅黑" panose="020B0503020204020204" charset="-122"/>
              </a:defRPr>
            </a:pPr>
            <a:endParaRPr lang="zh-CN"/>
          </a:p>
        </c:txPr>
        <c:crossAx val="76784000"/>
        <c:crosses val="autoZero"/>
        <c:auto val="1"/>
        <c:lblAlgn val="ctr"/>
        <c:lblOffset val="100"/>
      </c:catAx>
      <c:valAx>
        <c:axId val="76784000"/>
        <c:scaling>
          <c:orientation val="minMax"/>
        </c:scaling>
        <c:axPos val="l"/>
        <c:majorGridlines>
          <c:spPr>
            <a:ln w="3175" cap="flat" cmpd="sng" algn="ctr">
              <a:solidFill>
                <a:schemeClr val="bg1">
                  <a:lumMod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财政拨款支出金额</a:t>
                </a:r>
              </a:p>
            </c:rich>
          </c:tx>
          <c:layout>
            <c:manualLayout>
              <c:xMode val="edge"/>
              <c:yMode val="edge"/>
              <c:x val="3.7500000000000129E-3"/>
              <c:y val="0.37249987885725944"/>
            </c:manualLayout>
          </c:layout>
          <c:spPr>
            <a:noFill/>
            <a:ln>
              <a:noFill/>
            </a:ln>
            <a:effectLst/>
          </c:spPr>
        </c:title>
        <c:numFmt formatCode="General" sourceLinked="1"/>
        <c:tickLblPos val="nextTo"/>
        <c:spPr>
          <a:noFill/>
          <a:ln w="6350" cap="flat" cmpd="sng" algn="ctr">
            <a:noFill/>
            <a:prstDash val="solid"/>
            <a:round/>
          </a:ln>
          <a:effectLst/>
        </c:spPr>
        <c:txPr>
          <a:bodyPr rot="-60000000" spcFirstLastPara="0" vertOverflow="ellipsis" vert="horz" wrap="square" anchor="ctr" anchorCtr="1" forceAA="0"/>
          <a:lstStyle/>
          <a:p>
            <a:pPr>
              <a:defRPr lang="zh-CN" sz="900" b="0" i="0" u="none" strike="noStrike" kern="1200" baseline="0">
                <a:solidFill>
                  <a:schemeClr val="bg1">
                    <a:lumMod val="6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endParaRPr lang="zh-CN"/>
          </a:p>
        </c:txPr>
        <c:crossAx val="46475520"/>
        <c:crosses val="autoZero"/>
        <c:crossBetween val="between"/>
      </c:valAx>
      <c:spPr>
        <a:solidFill>
          <a:schemeClr val="bg1"/>
        </a:solidFill>
        <a:ln w="3175">
          <a:noFill/>
        </a:ln>
        <a:effectLst/>
      </c:spPr>
    </c:plotArea>
    <c:legend>
      <c:legendPos val="r"/>
      <c:layout>
        <c:manualLayout>
          <c:xMode val="edge"/>
          <c:yMode val="edge"/>
          <c:x val="0.8015042895757416"/>
          <c:y val="1.140307387208731E-2"/>
          <c:w val="0.1799271359736751"/>
          <c:h val="0.19236489836390697"/>
        </c:manualLayout>
      </c:layout>
      <c:spPr>
        <a:noFill/>
        <a:ln>
          <a:noFill/>
        </a:ln>
        <a:effectLst/>
      </c:spPr>
      <c:txPr>
        <a:bodyPr rot="0" spcFirstLastPara="0" vertOverflow="ellipsis" vert="horz" wrap="square" anchor="ctr" anchorCtr="1" forceAA="0"/>
        <a:lstStyle/>
        <a:p>
          <a:pPr>
            <a:defRPr lang="zh-CN" sz="900" b="0" i="0" u="none" strike="noStrike" kern="1200" baseline="0">
              <a:solidFill>
                <a:schemeClr val="bg1">
                  <a:lumMod val="65000"/>
                </a:schemeClr>
              </a:solidFill>
              <a:effectLst/>
              <a:latin typeface="微软雅黑" panose="020B0503020204020204" charset="-122"/>
              <a:ea typeface="微软雅黑" panose="020B0503020204020204" charset="-122"/>
              <a:cs typeface="微软雅黑" panose="020B0503020204020204" charset="-122"/>
              <a:sym typeface="微软雅黑" panose="020B0503020204020204" charset="-122"/>
            </a:defRPr>
          </a:pPr>
          <a:endParaRPr lang="zh-CN"/>
        </a:p>
      </c:txPr>
    </c:legend>
    <c:plotVisOnly val="1"/>
    <c:dispBlanksAs val="gap"/>
  </c:chart>
  <c:spPr>
    <a:solidFill>
      <a:schemeClr val="bg1"/>
    </a:solidFill>
    <a:ln w="3175" cap="flat" cmpd="sng" algn="ctr">
      <a:solidFill>
        <a:schemeClr val="tx1">
          <a:lumMod val="15000"/>
          <a:lumOff val="85000"/>
        </a:schemeClr>
      </a:solidFill>
      <a:prstDash val="solid"/>
      <a:round/>
    </a:ln>
    <a:effectLst/>
  </c:spPr>
  <c:txPr>
    <a:bodyPr/>
    <a:lstStyle/>
    <a:p>
      <a:pPr>
        <a:defRPr lang="zh-CN">
          <a:latin typeface="微软雅黑" panose="020B0503020204020204" charset="-122"/>
          <a:ea typeface="微软雅黑" panose="020B0503020204020204" charset="-122"/>
          <a:cs typeface="微软雅黑" panose="020B0503020204020204" charset="-122"/>
          <a:sym typeface="微软雅黑" panose="020B0503020204020204" charset="-122"/>
        </a:defRPr>
      </a:pPr>
      <a:endParaRPr lang="zh-CN"/>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2358</Words>
  <Characters>13446</Characters>
  <Application>Microsoft Office Word</Application>
  <DocSecurity>0</DocSecurity>
  <Lines>112</Lines>
  <Paragraphs>31</Paragraphs>
  <ScaleCrop>false</ScaleCrop>
  <Company/>
  <LinksUpToDate>false</LinksUpToDate>
  <CharactersWithSpaces>15773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岳纯</cp:lastModifiedBy>
  <cp:revision>22</cp:revision>
  <cp:lastPrinted>2021-09-09T02:09:00Z</cp:lastPrinted>
  <dcterms:created xsi:type="dcterms:W3CDTF">2014-10-29T12:08:00Z</dcterms:created>
  <dcterms:modified xsi:type="dcterms:W3CDTF">2021-09-22T06:53:00Z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F82E14EE77BA4E8095C5F745087F9360</vt:lpwstr>
  </property>
</Properties>
</file>