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镇安县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2022年食用菌产业项目明细表</w:t>
      </w:r>
    </w:p>
    <w:tbl>
      <w:tblPr>
        <w:tblStyle w:val="4"/>
        <w:tblW w:w="13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438"/>
        <w:gridCol w:w="2740"/>
        <w:gridCol w:w="3579"/>
        <w:gridCol w:w="1584"/>
        <w:gridCol w:w="2085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镇（办）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项目所在村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镇安县百菇园种植农民专业合作社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发展食用菌32.0185万袋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16.00925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中合村一组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152.32775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商洛市丰菇源农业科技有限公司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发展食用菌2.637万袋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1.3185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中合村三组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陕西永田农业发展有限公司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永田年产100万吨食用菌及种植基地建设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永乐街道办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陕西永田农业发展有限公司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销售补助50万元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永乐街道办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陕西永田农业发展有限公司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销售补助35万元（2021年）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永乐街道办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镇安县锄禾农业发展有限公司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种植茶树菇59.8万袋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西华村五组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镇安县秦绿食品有限公司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省级龙头企业奖补10万元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国家绿色食品认证奖补5万元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西华村七组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镇安县秦绿苑家庭农场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种植木耳200万袋，滑子菇20万袋，创建省级示范家庭农场3万元。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七组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云盖寺镇西洞村股份经济合作社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种植木耳20万袋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镇安县云盖寺镇东洞村股份经济合作社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种植木耳20.2万袋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东洞村四组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镇安县黑窑沟村股份经济合作社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种植木耳30.6万袋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黑窑沟村二组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镇安县云盖寺镇金钟村股份经济合作社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种植木耳31万袋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镇安县岩湾村股份经济合作社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发展香菇18万袋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岩湾社区三组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陕西瑞通菇星农林科技公司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年产20万吨食用菌及农产品深加工项目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盖寺镇岩湾村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镇安县秦绿食品有限公司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项目改造建筑面积1640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，建设年加工500吨木耳深加工产品生产线1条，加工塔式种植架10770套、养菌架1040套，改造完成木耳种植基地200亩。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云盖寺镇孵化园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云盖寺镇西华村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陕西恒泰乐农业发展有限公司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发展毛慈菇母种种植基地6亩及育苗基地15亩；研发毛慈菇种子伴生菌，年产菌种2万袋。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云盖寺镇东洞村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陕西瑞泰恒丰农业发展有限公司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种植香菇45万袋，补助22.5万元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购置自动智能烘干设备1台，补助10万元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乐宏斌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樊兴兵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羊肚菌1万袋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乐息峰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种植羊肚菌2万袋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张永沛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种植羊肚菌3万袋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陕西瑞泰恒丰农业发展有限公司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改造升级50个钢构大棚；恒温养菌室5间；配套提升加工和种植基地的基础设施；香菇生产包装生产线1条。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木王镇坪胜村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镇安县博奥种植专业合作社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种植羊肚菌5万袋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镇安县庙沟镇蒿坪村股份经济合作社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种植羊肚菌8万袋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蒿坪村六组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镇安县星辰种植农民专业合作社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木耳4.2万袋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农丰村三组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镇安县西口回族镇岭沟村股份经济合作社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岭沟村四组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镇安县西口回族镇长发村股份经济合作社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木耳4万袋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长发村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镇安县回龙镇宏丰村股份经济合作社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发展食用菌8.23万袋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宏丰村二组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104.115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镇安县瑞通宏达生态农业有限责任公司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菌种生产制造，购买羊肚菌菌种，年培养加工羊肚菌菌包100万袋；深化种植设施改造，对原有120个香菇种植大棚进行改造；购置羊肚菌生产设备、烘干设备6台（套）；新建冷库500立方米；组织农民技术培训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回龙镇宏丰村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马垚翼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种植香菇6万袋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西沟口村四组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48.95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郭昌海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种植香菇5.8万袋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西沟口村三组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雷学平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种植香菇5万袋；羊肚菌2万袋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西沟口村一组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彭义秀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种植香菇7.2万袋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程玉林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种植香菇4.1万袋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新联村三组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镇安县铁厂镇金雨伞食用菌家庭农场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种植香菇10.8万袋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黄朝银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种植香菇7万袋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姬家河村一组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镇安县银昌种植农民专业合作社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修建灭菌灶一座；购买拌料机、装袋机、扎口机、灭菌锅炉等菌棒制棒设备一套；购买三轮车、架子床、水泵、烘干机等生产机械。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铁厂镇姬家河村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商洛市峰顺安装饰工程有限公司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改造产业园排水系统，增加直径200排水管道100米，新建雨水沉井10个；增加大棚遮阴网500平方米；扩建大棚进出通道，硬化路面150平方米；实现产业生产机械化，改善工人生产环境。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铁厂镇新联村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镇安县大坪镇龙湾村股份经济合作社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种植羊肚菌8.32亩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龙湾村一组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124.5399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商洛市丰菇源农业发展有限公司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4工位全自动生产线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灭菌系统2套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不锈钢灭菌架120套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全自动香菇烘干机1套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庙沟村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陕西秦亨润农业发展有限公司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发展木耳38万袋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庙沟村一组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镇安县大坪镇龙湾村股份经济合作社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发展香菇12.7599万袋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6.3799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黑窑沟村四组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大坪镇龙湾村股份经济合作社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提升改造213个钢架大棚及配套制棒设施；购置烘干设备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大坪镇龙湾村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大坪镇人民政府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园区水电设施配套建设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大坪镇庙沟村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镇安县茅坪回族镇峰景村股份经济合作社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种植木耳6万袋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峰景村三组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镇安县茅坪回族镇茅坪村股份经济合作社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种植木耳16万袋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茅坪村五组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镇安县盛佳农业发展有限公司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种植木耳10万袋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元坪村二组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茅坪回族镇腰庄河村股份经济合作社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种植木耳5万袋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腰庄河村二组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镇安县金泰福种植专业合作社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种植木耳15.2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五福村四组寨湾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高峰镇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镇安县原木童种植农民专业合作社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发展香菇27.8万袋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正河村三组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青铜关镇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镇安县银梅种植专业合作社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发展香菇18.8万袋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青梅村一组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镇安县米粮镇农创家园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种植香菇2.3万袋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欢迎村一组</w:t>
            </w:r>
          </w:p>
        </w:tc>
        <w:tc>
          <w:tcPr>
            <w:tcW w:w="1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27.46975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镇安县庆达农业发展有限公司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种植香菇3.8万袋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丰河村二组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镇安县岩昌农业发展有限公司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种植木耳12万袋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水峡村二组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镇安县诚智农业发展有限公司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种植香菇5.2万袋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水峡村二组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月明村股份经济合作社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种植香菇11.2158万袋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5.6079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月明村一组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界河村股份经济合作社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种植球盖菇3万袋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界河村五组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东埔村股份经济合作社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种植香菇17.4237万袋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8.71185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东埔村四组</w:t>
            </w:r>
          </w:p>
        </w:tc>
        <w:tc>
          <w:tcPr>
            <w:tcW w:w="1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种植食用菌783.4049万袋，补助458.7024万元；设施设备、销售补助、地理产品认定、龙头企业创建等，共补助541万元。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999.7024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999.7024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C5B67A-0A09-4D05-9601-846411A56DC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582710-D7B5-404A-B854-50DEE7C632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DC2BB5-22D5-41D8-A592-44A748DA01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mU1MzQ1NmE3MmQ0ZTI5OGNlOWNhNjdiYzZkZjgifQ=="/>
  </w:docVars>
  <w:rsids>
    <w:rsidRoot w:val="4B154C44"/>
    <w:rsid w:val="033B5FB9"/>
    <w:rsid w:val="03C50CB4"/>
    <w:rsid w:val="069669C7"/>
    <w:rsid w:val="12D746E8"/>
    <w:rsid w:val="16E30860"/>
    <w:rsid w:val="19690317"/>
    <w:rsid w:val="28B5721D"/>
    <w:rsid w:val="485A37B1"/>
    <w:rsid w:val="4B154C44"/>
    <w:rsid w:val="595E2058"/>
    <w:rsid w:val="76B0152D"/>
    <w:rsid w:val="770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before="100" w:beforeAutospacing="1" w:after="120"/>
      <w:ind w:firstLine="560" w:firstLineChars="200"/>
    </w:pPr>
    <w:rPr>
      <w:sz w:val="28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2279</Words>
  <Characters>2603</Characters>
  <Lines>0</Lines>
  <Paragraphs>0</Paragraphs>
  <TotalTime>10</TotalTime>
  <ScaleCrop>false</ScaleCrop>
  <LinksUpToDate>false</LinksUpToDate>
  <CharactersWithSpaces>2603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2022-10-24T01:06:00Z</dcterms:created>
  <dc:creator>...</dc:creator>
  <cp:lastModifiedBy>...</cp:lastModifiedBy>
  <cp:lastPrinted>2023-02-16T01:55:12Z</cp:lastPrinted>
  <dcterms:modified xsi:type="dcterms:W3CDTF">2023-02-16T02:23:52Z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C3E6B514ED584616A9BA02BB2B705721</vt:lpwstr>
  </property>
</Properties>
</file>