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4089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"/>
        </w:rPr>
        <w:t>询价报价表</w:t>
      </w:r>
      <w:bookmarkEnd w:id="0"/>
    </w:p>
    <w:p w14:paraId="19F4D034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新宋体" w:hAnsi="新宋体" w:eastAsia="新宋体" w:cs="新宋体"/>
          <w:b/>
          <w:bCs w:val="0"/>
          <w:kern w:val="2"/>
          <w:sz w:val="30"/>
          <w:szCs w:val="30"/>
          <w:lang w:val="en-US" w:eastAsia="zh-CN" w:bidi="ar"/>
        </w:rPr>
      </w:pPr>
    </w:p>
    <w:p w14:paraId="3785E7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报价单位：                                 填报时间：    年   月   日</w:t>
      </w:r>
    </w:p>
    <w:tbl>
      <w:tblPr>
        <w:tblStyle w:val="8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70"/>
        <w:gridCol w:w="895"/>
        <w:gridCol w:w="1708"/>
        <w:gridCol w:w="1275"/>
        <w:gridCol w:w="915"/>
        <w:gridCol w:w="1627"/>
      </w:tblGrid>
      <w:tr w14:paraId="6D40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5C5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816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99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75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品牌/规格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6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单价（台）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7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报价人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1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</w:tr>
      <w:tr w14:paraId="771E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5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农用动力机械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9D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轮式拖拉机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8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9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F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6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CB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5E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0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耕整地机械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5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旋耕机</w:t>
            </w:r>
          </w:p>
          <w:p w14:paraId="0633C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耕幅：1.5m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4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1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F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D39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B19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478E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C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种植施肥机械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6C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多功能播种机械（含施肥功能）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F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8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D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DF1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6F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0311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A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耕地机械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1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液压翻转犁单犁体宽：27cm;犁体数量：4个；翻转机构：液压式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E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F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90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1083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194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37A8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6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粮食作物收获机械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7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玉米收获机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9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8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6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DD9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299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47DA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8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初次报价</w:t>
            </w:r>
          </w:p>
        </w:tc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B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0BC0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9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最终报价</w:t>
            </w:r>
          </w:p>
        </w:tc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1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</w:tbl>
    <w:p w14:paraId="112EC3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64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1.类别：指工程、物资或服务类。谈判小组由3人以上单数组成，其中相关职能部门的代表不能超过成员总数的1/3。</w:t>
      </w:r>
    </w:p>
    <w:p w14:paraId="0B97E8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64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2.此表每个询价响应单位填写一张。</w:t>
      </w:r>
    </w:p>
    <w:p w14:paraId="78F307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64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</w:p>
    <w:p w14:paraId="6F1B18D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6" w:firstLineChars="300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 xml:space="preserve">询价小组（签名）：                               </w:t>
      </w:r>
    </w:p>
    <w:p w14:paraId="797C7C6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696" w:firstLineChars="300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</w:p>
    <w:p w14:paraId="690732E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696" w:firstLineChars="300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</w:p>
    <w:p w14:paraId="050A33B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696" w:firstLineChars="3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监督小组（签名）：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cols w:space="720" w:num="1"/>
      <w:docGrid w:type="linesAndChars" w:linePitch="30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F3F91">
    <w:pPr>
      <w:pStyle w:val="5"/>
      <w:ind w:right="360" w:firstLine="360"/>
    </w:pPr>
  </w:p>
  <w:p w14:paraId="45D24413">
    <w:pPr>
      <w:pStyle w:val="5"/>
      <w:framePr w:w="1740" w:wrap="around" w:vAnchor="text" w:hAnchor="page" w:x="8709" w:y="380"/>
      <w:jc w:val="center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 w14:paraId="14D940EF">
    <w:pPr>
      <w:pStyle w:val="5"/>
      <w:wordWrap w:val="0"/>
      <w:ind w:right="980"/>
      <w:jc w:val="center"/>
      <w:rPr>
        <w:rStyle w:val="11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0F84D">
    <w:pPr>
      <w:pStyle w:val="5"/>
      <w:ind w:firstLine="280" w:firstLineChars="100"/>
      <w:rPr>
        <w:rFonts w:ascii="仿宋_GB2312" w:hAnsi="宋体" w:eastAsia="仿宋_GB2312"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1"/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N2Y0ZjlkODc1NmM4YzI4MjdhMmU0YjZiZTNkZDIifQ=="/>
    <w:docVar w:name="KSO_WPS_MARK_KEY" w:val="a6f7d06a-5277-49c5-9b67-752fb987ef13"/>
  </w:docVars>
  <w:rsids>
    <w:rsidRoot w:val="4E70137A"/>
    <w:rsid w:val="00015A5D"/>
    <w:rsid w:val="000B7A2A"/>
    <w:rsid w:val="000F594F"/>
    <w:rsid w:val="00170944"/>
    <w:rsid w:val="00172A27"/>
    <w:rsid w:val="00173108"/>
    <w:rsid w:val="001B5B0E"/>
    <w:rsid w:val="001D3D81"/>
    <w:rsid w:val="001F5908"/>
    <w:rsid w:val="00221EA4"/>
    <w:rsid w:val="00233136"/>
    <w:rsid w:val="00236B35"/>
    <w:rsid w:val="003822D0"/>
    <w:rsid w:val="00397BB8"/>
    <w:rsid w:val="003C3AE2"/>
    <w:rsid w:val="003F64A1"/>
    <w:rsid w:val="00482A51"/>
    <w:rsid w:val="0049454D"/>
    <w:rsid w:val="004E1C72"/>
    <w:rsid w:val="00523468"/>
    <w:rsid w:val="00535928"/>
    <w:rsid w:val="006216DA"/>
    <w:rsid w:val="006C5DB4"/>
    <w:rsid w:val="007126CD"/>
    <w:rsid w:val="00715345"/>
    <w:rsid w:val="007519BD"/>
    <w:rsid w:val="00766314"/>
    <w:rsid w:val="0078506A"/>
    <w:rsid w:val="007B760F"/>
    <w:rsid w:val="007D0EF9"/>
    <w:rsid w:val="007F4B1C"/>
    <w:rsid w:val="00806F6E"/>
    <w:rsid w:val="008163B3"/>
    <w:rsid w:val="008E5C29"/>
    <w:rsid w:val="00925B49"/>
    <w:rsid w:val="009B143D"/>
    <w:rsid w:val="009C413A"/>
    <w:rsid w:val="009D7835"/>
    <w:rsid w:val="00A14243"/>
    <w:rsid w:val="00A3238B"/>
    <w:rsid w:val="00A40124"/>
    <w:rsid w:val="00A44E3D"/>
    <w:rsid w:val="00AC561C"/>
    <w:rsid w:val="00B86932"/>
    <w:rsid w:val="00BA2BCF"/>
    <w:rsid w:val="00BA6F99"/>
    <w:rsid w:val="00BE6FB3"/>
    <w:rsid w:val="00C61F7C"/>
    <w:rsid w:val="00CC18E9"/>
    <w:rsid w:val="00D048DC"/>
    <w:rsid w:val="00D207B3"/>
    <w:rsid w:val="00D33D44"/>
    <w:rsid w:val="00D47802"/>
    <w:rsid w:val="00D57186"/>
    <w:rsid w:val="00D64B14"/>
    <w:rsid w:val="00E535FD"/>
    <w:rsid w:val="00E955D7"/>
    <w:rsid w:val="00EA1ED7"/>
    <w:rsid w:val="00ED5168"/>
    <w:rsid w:val="00F14472"/>
    <w:rsid w:val="00F82CE9"/>
    <w:rsid w:val="00FB3A8B"/>
    <w:rsid w:val="00FC2423"/>
    <w:rsid w:val="00FC388E"/>
    <w:rsid w:val="01A266B0"/>
    <w:rsid w:val="052C777F"/>
    <w:rsid w:val="06047DF1"/>
    <w:rsid w:val="08577633"/>
    <w:rsid w:val="09B31CA6"/>
    <w:rsid w:val="11FC49A5"/>
    <w:rsid w:val="121C431D"/>
    <w:rsid w:val="16204FCF"/>
    <w:rsid w:val="1B592A3A"/>
    <w:rsid w:val="1ED07E98"/>
    <w:rsid w:val="1F754781"/>
    <w:rsid w:val="221C1A99"/>
    <w:rsid w:val="24DD0B33"/>
    <w:rsid w:val="2B2C0317"/>
    <w:rsid w:val="2C9C70E6"/>
    <w:rsid w:val="347B33C4"/>
    <w:rsid w:val="37B67023"/>
    <w:rsid w:val="3CC536E2"/>
    <w:rsid w:val="40A8087E"/>
    <w:rsid w:val="42312198"/>
    <w:rsid w:val="42376A63"/>
    <w:rsid w:val="446134BD"/>
    <w:rsid w:val="44F92736"/>
    <w:rsid w:val="46061244"/>
    <w:rsid w:val="485209FF"/>
    <w:rsid w:val="49E9350B"/>
    <w:rsid w:val="4B6F0432"/>
    <w:rsid w:val="4BDD5BB6"/>
    <w:rsid w:val="4D493511"/>
    <w:rsid w:val="4E70137A"/>
    <w:rsid w:val="54891ADF"/>
    <w:rsid w:val="55190B32"/>
    <w:rsid w:val="55783BD1"/>
    <w:rsid w:val="56B631BB"/>
    <w:rsid w:val="584E0F86"/>
    <w:rsid w:val="59685755"/>
    <w:rsid w:val="5CB5062A"/>
    <w:rsid w:val="5D7243A7"/>
    <w:rsid w:val="5E952C6E"/>
    <w:rsid w:val="62830900"/>
    <w:rsid w:val="64763AF8"/>
    <w:rsid w:val="65323771"/>
    <w:rsid w:val="69AE2E5C"/>
    <w:rsid w:val="6A260838"/>
    <w:rsid w:val="6E27796F"/>
    <w:rsid w:val="6ED567D9"/>
    <w:rsid w:val="72FC2BB8"/>
    <w:rsid w:val="738E4785"/>
    <w:rsid w:val="757F5473"/>
    <w:rsid w:val="79203124"/>
    <w:rsid w:val="7E001E56"/>
    <w:rsid w:val="7ECD5400"/>
    <w:rsid w:val="7F0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Char Char Char Char Char Char Char Char Char Char Char Char1 Char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函.dotx</Template>
  <Company>中华人民共和国国务院</Company>
  <Pages>1</Pages>
  <Words>870</Words>
  <Characters>902</Characters>
  <Lines>1</Lines>
  <Paragraphs>1</Paragraphs>
  <TotalTime>10</TotalTime>
  <ScaleCrop>false</ScaleCrop>
  <LinksUpToDate>false</LinksUpToDate>
  <CharactersWithSpaces>985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农田守望者</dc:creator>
  <cp:lastModifiedBy>㊣惜☞伱所在乎旳</cp:lastModifiedBy>
  <cp:lastPrinted>2023-10-19T07:36:00Z</cp:lastPrinted>
  <dcterms:modified xsi:type="dcterms:W3CDTF">2024-09-02T06:20:38Z</dcterms:modified>
  <dc:title>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DB3D80F0BE894611999570A1AC2D2C0C_13</vt:lpwstr>
  </property>
</Properties>
</file>