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/>
          <w:color w:val="000000" w:themeColor="text1"/>
          <w:kern w:val="2"/>
          <w:sz w:val="21"/>
          <w14:textFill>
            <w14:solidFill>
              <w14:schemeClr w14:val="tx1"/>
            </w14:solidFill>
          </w14:textFill>
        </w:rPr>
        <w:id w:val="128523244"/>
      </w:sdtPr>
      <w:sdtEndPr>
        <w:rPr>
          <w:rFonts w:ascii="宋体" w:hAnsi="宋体" w:eastAsia="宋体"/>
          <w:color w:val="000000" w:themeColor="text1"/>
          <w:kern w:val="2"/>
          <w:sz w:val="21"/>
          <w14:textFill>
            <w14:solidFill>
              <w14:schemeClr w14:val="tx1"/>
            </w14:solidFill>
          </w14:textFill>
        </w:rPr>
      </w:sdtEndPr>
      <w:sdtContent>
        <w:p w14:paraId="50A6654E">
          <w:pPr>
            <w:pStyle w:val="39"/>
            <w:rPr>
              <w:rFonts w:ascii="宋体" w:hAnsi="宋体" w:eastAsia="宋体"/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  <w:r>
            <w:rPr>
              <w:rFonts w:ascii="宋体" w:hAnsi="宋体" w:eastAsia="宋体"/>
              <w:b/>
              <w:color w:val="000000" w:themeColor="text1"/>
              <w14:textFill>
                <w14:solidFill>
                  <w14:schemeClr w14:val="tx1"/>
                </w14:solidFill>
              </w14:textFill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wp:positionH relativeFrom="page">
                      <wp:posOffset>274955</wp:posOffset>
                    </wp:positionH>
                    <wp:positionV relativeFrom="page">
                      <wp:posOffset>274955</wp:posOffset>
                    </wp:positionV>
                    <wp:extent cx="2199005" cy="9125585"/>
                    <wp:effectExtent l="0" t="0" r="0" b="26670"/>
                    <wp:wrapNone/>
                    <wp:docPr id="63" name="组 6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9022" cy="9125585"/>
                              <a:chOff x="0" y="0"/>
                              <a:chExt cx="2199022" cy="9125712"/>
                            </a:xfrm>
                          </wpg:grpSpPr>
                          <wps:wsp>
                            <wps:cNvPr id="64" name="矩形 6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67" name="五边形 67"/>
                            <wps:cNvSpPr/>
                            <wps:spPr>
                              <a:xfrm>
                                <a:off x="4462" y="1504686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08B3C6">
                                  <w:pPr>
                                    <w:pStyle w:val="39"/>
                                    <w:jc w:val="right"/>
                                    <w:rPr>
                                      <w:rFonts w:ascii="微软雅黑" w:hAnsi="微软雅黑" w:eastAsia="微软雅黑"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微软雅黑" w:hAnsi="微软雅黑" w:eastAsia="微软雅黑"/>
                                        <w:color w:val="FFFFFF" w:themeColor="background1"/>
                                        <w:sz w:val="28"/>
                                        <w:szCs w:val="28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alias w:val="日期"/>
                                      <w:id w:val="804509255"/>
                                      <w:date w:fullDate="2022-06-21T00:00:00Z">
                                        <w:dateFormat w:val="yyyy-M-d"/>
                                        <w:lid w:val="zh-CN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>
                                      <w:rPr>
                                        <w:rFonts w:ascii="微软雅黑" w:hAnsi="微软雅黑" w:eastAsia="微软雅黑"/>
                                        <w:color w:val="FFFFFF" w:themeColor="background1"/>
                                        <w:sz w:val="28"/>
                                        <w:szCs w:val="28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sdtEndPr>
                                    <w:sdtContent>
                                      <w:r>
                                        <w:rPr>
                                          <w:rFonts w:hint="eastAsia" w:ascii="微软雅黑" w:hAnsi="微软雅黑" w:eastAsia="微软雅黑"/>
                                          <w:color w:val="FFFFFF" w:themeColor="background1"/>
                                          <w:sz w:val="28"/>
                                          <w:szCs w:val="28"/>
                                          <w14:textFill>
                                            <w14:solidFill>
                                              <w14:schemeClr w14:val="bg1"/>
                                            </w14:solidFill>
                                          </w14:textFill>
                                        </w:rPr>
                                        <w:t>202</w:t>
                                      </w:r>
                                      <w:r>
                                        <w:rPr>
                                          <w:rFonts w:hint="eastAsia" w:ascii="微软雅黑" w:hAnsi="微软雅黑" w:eastAsia="微软雅黑"/>
                                          <w:color w:val="FFFFFF" w:themeColor="background1"/>
                                          <w:sz w:val="28"/>
                                          <w:szCs w:val="28"/>
                                          <w:lang w:val="en-US" w:eastAsia="zh-CN"/>
                                          <w14:textFill>
                                            <w14:solidFill>
                                              <w14:schemeClr w14:val="bg1"/>
                                            </w14:solidFill>
                                          </w14:textFill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hint="eastAsia" w:ascii="微软雅黑" w:hAnsi="微软雅黑" w:eastAsia="微软雅黑"/>
                                          <w:color w:val="FFFFFF" w:themeColor="background1"/>
                                          <w:sz w:val="28"/>
                                          <w:szCs w:val="28"/>
                                          <w14:textFill>
                                            <w14:solidFill>
                                              <w14:schemeClr w14:val="bg1"/>
                                            </w14:solidFill>
                                          </w14:textFill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hint="eastAsia" w:ascii="微软雅黑" w:hAnsi="微软雅黑" w:eastAsia="微软雅黑"/>
                                          <w:color w:val="FFFFFF" w:themeColor="background1"/>
                                          <w:sz w:val="28"/>
                                          <w:szCs w:val="28"/>
                                          <w:lang w:val="en-US" w:eastAsia="zh-CN"/>
                                          <w14:textFill>
                                            <w14:solidFill>
                                              <w14:schemeClr w14:val="bg1"/>
                                            </w14:solidFill>
                                          </w14:textFill>
                                        </w:rPr>
                                        <w:t>7</w:t>
                                      </w:r>
                                      <w:r>
                                        <w:rPr>
                                          <w:rFonts w:hint="eastAsia" w:ascii="微软雅黑" w:hAnsi="微软雅黑" w:eastAsia="微软雅黑"/>
                                          <w:color w:val="FFFFFF" w:themeColor="background1"/>
                                          <w:sz w:val="28"/>
                                          <w:szCs w:val="28"/>
                                          <w14:textFill>
                                            <w14:solidFill>
                                              <w14:schemeClr w14:val="bg1"/>
                                            </w14:solidFill>
                                          </w14:textFill>
                                        </w:rPr>
                                        <w:t>-2</w:t>
                                      </w:r>
                                      <w:r>
                                        <w:rPr>
                                          <w:rFonts w:hint="eastAsia" w:ascii="微软雅黑" w:hAnsi="微软雅黑" w:eastAsia="微软雅黑"/>
                                          <w:color w:val="FFFFFF" w:themeColor="background1"/>
                                          <w:sz w:val="28"/>
                                          <w:szCs w:val="28"/>
                                          <w:lang w:val="en-US" w:eastAsia="zh-CN"/>
                                          <w14:textFill>
                                            <w14:solidFill>
                                              <w14:schemeClr w14:val="bg1"/>
                                            </w14:solidFill>
                                          </w14:textFill>
                                        </w:rPr>
                                        <w:t>8</w:t>
                                      </w:r>
                                    </w:sdtContent>
                                  </w:sdt>
                                </w:p>
                                <w:p w14:paraId="540F93DB">
                                  <w:pPr>
                                    <w:pStyle w:val="39"/>
                                    <w:jc w:val="right"/>
                                    <w:rPr>
                                      <w:rFonts w:ascii="微软雅黑" w:hAnsi="微软雅黑" w:eastAsia="微软雅黑"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  <w:p w14:paraId="49385C23">
                                  <w:pPr>
                                    <w:pStyle w:val="39"/>
                                    <w:jc w:val="right"/>
                                    <w:rPr>
                                      <w:rFonts w:ascii="微软雅黑" w:hAnsi="微软雅黑" w:eastAsia="微软雅黑"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noAutofit/>
                            </wps:bodyPr>
                          </wps:wsp>
                          <wpg:grpSp>
                            <wpg:cNvPr id="68" name="组 68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70" name="组 7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71" name="任意多边形 20"/>
                                <wps:cNvSpPr/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75" name="任意多边形 21"/>
                                <wps:cNvSpPr/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79" name="任意多边形 22"/>
                                <wps:cNvSpPr/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82" name="任意多边形 23"/>
                                <wps:cNvSpPr/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84" name="任意多边形 24"/>
                                <wps:cNvSpPr/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85" name="任意多边形 25"/>
                                <wps:cNvSpPr/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87" name="任意多边形 26"/>
                                <wps:cNvSpPr/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89" name="任意多边形 27"/>
                                <wps:cNvSpPr/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00" name="任意多边形 28"/>
                                <wps:cNvSpPr/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10" name="任意多边形 29"/>
                                <wps:cNvSpPr/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15" name="任意多边形 30"/>
                                <wps:cNvSpPr/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16" name="任意多边形 31"/>
                                <wps:cNvSpPr/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</wpg:grpSp>
                            <wpg:grpSp>
                              <wpg:cNvPr id="120" name="组 12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1" name="任意多边形 8"/>
                                <wps:cNvSpPr/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41" name="任意多边形 9"/>
                                <wps:cNvSpPr/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43" name="任意多边形 10"/>
                                <wps:cNvSpPr/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44" name="任意多边形 12"/>
                                <wps:cNvSpPr/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45" name="任意多边形 13"/>
                                <wps:cNvSpPr/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47" name="任意多边形 14"/>
                                <wps:cNvSpPr/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48" name="任意多边形 15"/>
                                <wps:cNvSpPr/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52" name="任意多边形 16"/>
                                <wps:cNvSpPr/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54" name="任意多边形 17"/>
                                <wps:cNvSpPr/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55" name="任意多边形 18"/>
                                <wps:cNvSpPr/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56" name="任意多边形 19"/>
                                <wps:cNvSpPr/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组 63" o:spid="_x0000_s1026" o:spt="203" style="position:absolute;left:0pt;margin-left:21.65pt;margin-top:21.65pt;height:718.55pt;width:173.15pt;mso-position-horizontal-relative:page;mso-position-vertical-relative:page;z-index:-251657216;mso-width-relative:page;mso-height-relative:page;mso-width-percent:330;mso-height-percent:950;" coordsize="2199022,9125712" o:gfxdata="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">
                    <o:lock v:ext="edit" aspectratio="f"/>
                    <v:rect id="_x0000_s1026" o:spid="_x0000_s1026" o:spt="1" style="position:absolute;left:0;top:0;height:9125712;width:194535;v-text-anchor:middle;" fillcolor="#44546A [3215]" filled="t" stroked="f" coordsize="21600,21600" o:gfxdata="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udc9vQAA&#10;ANsAAAAPAAAAAAAAAAEAIAAAACIAAABkcnMvZG93bnJldi54bWxQSwECFAAUAAAACACHTuJAMy8F&#10;njsAAAA5AAAAEAAAAAAAAAABACAAAAAMAQAAZHJzL3NoYXBleG1sLnhtbFBLBQYAAAAABgAGAFsB&#10;AAC2Aw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  <v:shape id="_x0000_s1026" o:spid="_x0000_s1026" o:spt="15" type="#_x0000_t15" style="position:absolute;left:4462;top:1504686;height:552055;width:2194560;v-text-anchor:middle;" fillcolor="#5B9BD5 [3204]" filled="t" stroked="f" coordsize="21600,21600" o:gfxdata="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NHcpK/&#10;AAAA2wAAAA8AAAAAAAAAAQAgAAAAIgAAAGRycy9kb3ducmV2LnhtbFBLAQIUABQAAAAIAIdO4kAz&#10;LwWeOwAAADkAAAAQAAAAAAAAAAEAIAAAAA4BAABkcnMvc2hhcGV4bWwueG1sUEsFBgAAAAAGAAYA&#10;WwEAALgDAAAAAA==&#10;" adj="18884">
                      <v:fill on="t" focussize="0,0"/>
                      <v:stroke on="f" weight="1pt" miterlimit="8" joinstyle="miter"/>
                      <v:imagedata o:title=""/>
                      <o:lock v:ext="edit" aspectratio="f"/>
                      <v:textbox inset="2.54mm,0mm,5.08mm,0mm">
                        <w:txbxContent>
                          <w:p w14:paraId="6E08B3C6">
                            <w:pPr>
                              <w:pStyle w:val="39"/>
                              <w:jc w:val="righ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sdt>
                              <w:sdtPr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alias w:val="日期"/>
                                <w:id w:val="804509255"/>
                                <w:date w:fullDate="2022-06-21T00:00:00Z">
                                  <w:dateFormat w:val="yyyy-M-d"/>
                                  <w:lid w:val="zh-CN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sdtEndPr>
                              <w:sdtContent>
                                <w:r>
                                  <w:rPr>
                                    <w:rFonts w:hint="eastAsia" w:ascii="微软雅黑" w:hAnsi="微软雅黑" w:eastAsia="微软雅黑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202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FFFFFF" w:themeColor="background1"/>
                                    <w:sz w:val="28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3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-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FFFFFF" w:themeColor="background1"/>
                                    <w:sz w:val="28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7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-2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FFFFFF" w:themeColor="background1"/>
                                    <w:sz w:val="28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8</w:t>
                                </w:r>
                              </w:sdtContent>
                            </w:sdt>
                          </w:p>
                          <w:p w14:paraId="540F93DB">
                            <w:pPr>
                              <w:pStyle w:val="39"/>
                              <w:jc w:val="righ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 w14:paraId="49385C23">
                            <w:pPr>
                              <w:pStyle w:val="39"/>
                              <w:jc w:val="righ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  <v:group id="组 68" o:spid="_x0000_s1026" o:spt="203" style="position:absolute;left:76200;top:4210050;height:4910328;width:2057400;" coordorigin="80645,4211812" coordsize="1306273,3121026" o:gfxdata="UEsDBAoAAAAAAIdO4kAAAAAAAAAAAAAAAAAEAAAAZHJzL1BLAwQUAAAACACHTuJAVH7ubr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9j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VH7ubroAAADbAAAADwAAAAAAAAABACAAAAAiAAAAZHJzL2Rvd25yZXYueG1sUEsB&#10;AhQAFAAAAAgAh07iQDMvBZ47AAAAOQAAABUAAAAAAAAAAQAgAAAACQEAAGRycy9ncm91cHNoYXBl&#10;eG1sLnhtbFBLBQYAAAAABgAGAGABAADGAwAAAAA=&#10;">
                      <o:lock v:ext="edit" aspectratio="f"/>
                      <v:group id="组 70" o:spid="_x0000_s1026" o:spt="203" style="position:absolute;left:141062;top:4211812;height:3121026;width:1047750;" coordorigin="141062,4211812" coordsize="1047750,3121026" o:gfxdata="UEsDBAoAAAAAAIdO4kAAAAAAAAAAAAAAAAAEAAAAZHJzL1BLAwQUAAAACACHTuJAL9F0tb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/RdLW7AAAA2wAAAA8AAAAAAAAAAQAgAAAAIgAAAGRycy9kb3ducmV2LnhtbFBL&#10;AQIUABQAAAAIAIdO4kAzLwWeOwAAADkAAAAVAAAAAAAAAAEAIAAAAAoBAABkcnMvZ3JvdXBzaGFw&#10;ZXhtbC54bWxQSwUGAAAAAAYABgBgAQAAxwMAAAAA&#10;">
                        <o:lock v:ext="edit" aspectratio="t"/>
                        <v:shape id="任意多边形 20" o:spid="_x0000_s1026" o:spt="100" style="position:absolute;left:369662;top:6216825;height:698500;width:193675;" fillcolor="#44546A [3215]" filled="t" stroked="t" coordsize="122,440" o:gfxdata="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+czBr4A&#10;AADbAAAADwAAAAAAAAABACAAAAAiAAAAZHJzL2Rvd25yZXYueG1sUEsBAhQAFAAAAAgAh07iQDMv&#10;BZ47AAAAOQAAABAAAAAAAAAAAQAgAAAADQEAAGRycy9zaGFwZXhtbC54bWxQSwUGAAAAAAYABgBb&#10;AQAAtwMAAAAA&#10;" path="m0,0l39,152,84,304,122,417,122,440,76,306,39,180,6,53,0,0xe">
                          <v:path o:connectlocs="0,0;61912,241300;133350,482600;193675,661987;193675,698500;120650,485775;61912,285750;9525,84137;0,0" o:connectangles="0,0,0,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任意多边形 21" o:spid="_x0000_s1026" o:spt="100" style="position:absolute;left:572862;top:6905800;height:427038;width:184150;" fillcolor="#44546A [3215]" filled="t" stroked="t" coordsize="116,269" o:gfxdata="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B4Bc74A&#10;AADbAAAADwAAAAAAAAABACAAAAAiAAAAZHJzL2Rvd25yZXYueG1sUEsBAhQAFAAAAAgAh07iQDMv&#10;BZ47AAAAOQAAABAAAAAAAAAAAQAgAAAADQEAAGRycy9zaGFwZXhtbC54bWxQSwUGAAAAAAYABgBb&#10;AQAAtwMAAAAA&#10;" path="m0,0l8,19,37,93,67,167,116,269,108,269,60,169,30,98,1,25,0,0xe">
                          <v:path o:connectlocs="0,0;12700,30162;58737,147637;106362,265112;184150,427038;171450,427038;95250,268287;47625,155575;1587,39687;0,0" o:connectangles="0,0,0,0,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任意多边形 22" o:spid="_x0000_s1026" o:spt="100" style="position:absolute;left:141062;top:4211812;height:2019300;width:222250;" fillcolor="#44546A [3215]" filled="t" stroked="t" coordsize="140,1272" o:gfxdata="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HCQ868AAAA&#10;2wAAAA8AAAAAAAAAAQAgAAAAIgAAAGRycy9kb3ducmV2LnhtbFBLAQIUABQAAAAIAIdO4kAzLwWe&#10;OwAAADkAAAAQAAAAAAAAAAEAIAAAAAsBAABkcnMvc2hhcGV4bWwueG1sUEsFBgAAAAAGAAYAWwEA&#10;ALUDAAAAAA==&#10;" path="m0,0l0,0,1,79,3,159,12,317,23,476,39,634,58,792,83,948,107,1086,135,1223,140,1272,138,1262,105,1106,77,949,53,792,35,634,20,476,9,317,2,159,0,79,0,0xe">
                          <v:path o:connectlocs="0,0;0,0;1587,125412;4762,252412;19050,503237;36512,755650;61912,1006475;92075,1257300;131762,1504950;169862,1724025;214312,1941512;222250,2019300;219075,2003425;166687,1755775;122237,1506537;84137,1257300;55562,1006475;31750,755650;14287,503237;3175,252412;0,125412;0,0" o:connectangles="0,0,0,0,0,0,0,0,0,0,0,0,0,0,0,0,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任意多边形 23" o:spid="_x0000_s1026" o:spt="100" style="position:absolute;left:341087;top:4861100;height:1355725;width:71438;" fillcolor="#44546A [3215]" filled="t" stroked="t" coordsize="45,854" o:gfxdata="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kdQTG8AAAA&#10;2wAAAA8AAAAAAAAAAQAgAAAAIgAAAGRycy9kb3ducmV2LnhtbFBLAQIUABQAAAAIAIdO4kAzLwWe&#10;OwAAADkAAAAQAAAAAAAAAAEAIAAAAAsBAABkcnMvc2hhcGV4bWwueG1sUEsFBgAAAAAGAAYAWwEA&#10;ALUDAAAAAA==&#10;" path="m45,0l45,0,35,66,26,133,14,267,6,401,3,534,6,669,14,803,18,854,18,851,9,814,8,803,1,669,0,534,3,401,12,267,25,132,34,66,45,0xe">
                          <v:path o:connectlocs="71438,0;71438,0;55562,104775;41275,211137;22225,423862;9525,636587;4762,847725;9525,1062037;22225,1274762;28575,1355725;28575,1350962;14287,1292225;12700,1274762;1587,1062037;0,847725;4762,636587;19050,423862;39687,209550;53975,104775;71438,0" o:connectangles="0,0,0,0,0,0,0,0,0,0,0,0,0,0,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任意多边形 24" o:spid="_x0000_s1026" o:spt="100" style="position:absolute;left:363312;top:6231112;height:998538;width:244475;" fillcolor="#44546A [3215]" filled="t" stroked="t" coordsize="154,629" o:gfxdata="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WJZrm8AAAA&#10;2wAAAA8AAAAAAAAAAQAgAAAAIgAAAGRycy9kb3ducmV2LnhtbFBLAQIUABQAAAAIAIdO4kAzLwWe&#10;OwAAADkAAAAQAAAAAAAAAAEAIAAAAAsBAABkcnMvc2hhcGV4bWwueG1sUEsFBgAAAAAGAAYAWwEA&#10;ALUDAAAAAA==&#10;" path="m0,0l10,44,21,126,34,207,53,293,75,380,100,466,120,521,141,576,152,618,154,629,140,595,115,532,93,468,67,383,47,295,28,207,12,104,0,0xe">
                          <v:path o:connectlocs="0,0;15875,69850;33337,200025;53975,328612;84137,465137;119062,603250;158750,739775;190500,827087;223837,914400;241300,981075;244475,998538;222250,944562;182562,844550;147637,742950;106362,608012;74612,468312;44450,328612;19050,165100;0,0" o:connectangles="0,0,0,0,0,0,0,0,0,0,0,0,0,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任意多边形 25" o:spid="_x0000_s1026" o:spt="100" style="position:absolute;left:620487;top:7223300;height:109538;width:52388;" fillcolor="#44546A [3215]" filled="t" stroked="t" coordsize="33,69" o:gfxdata="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6564vQAA&#10;ANsAAAAPAAAAAAAAAAEAIAAAACIAAABkcnMvZG93bnJldi54bWxQSwECFAAUAAAACACHTuJAMy8F&#10;njsAAAA5AAAAEAAAAAAAAAABACAAAAAMAQAAZHJzL3NoYXBleG1sLnhtbFBLBQYAAAAABgAGAFsB&#10;AAC2AwAAAAA=&#10;" path="m0,0l33,69,24,69,12,35,0,0xe">
                          <v:path o:connectlocs="0,0;52388,109538;38100,109538;19050,55562;0,0" o:connectangles="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任意多边形 26" o:spid="_x0000_s1026" o:spt="100" style="position:absolute;left:355374;top:6153325;height:147638;width:23813;" fillcolor="#44546A [3215]" filled="t" stroked="t" coordsize="15,93" o:gfxdata="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fJo9a8AAAA&#10;2wAAAA8AAAAAAAAAAQAgAAAAIgAAAGRycy9kb3ducmV2LnhtbFBLAQIUABQAAAAIAIdO4kAzLwWe&#10;OwAAADkAAAAQAAAAAAAAAAEAIAAAAAsBAABkcnMvc2hhcGV4bWwueG1sUEsFBgAAAAAGAAYAWwEA&#10;ALUDAAAAAA==&#10;" path="m0,0l9,37,9,40,15,93,5,49,0,0xe">
                          <v:path o:connectlocs="0,0;14287,58737;14287,63500;23813,147638;7937,77787;0,0" o:connectangles="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任意多边形 27" o:spid="_x0000_s1026" o:spt="100" style="position:absolute;left:563337;top:5689775;height:1216025;width:625475;" fillcolor="#44546A [3215]" filled="t" stroked="t" coordsize="394,766" o:gfxdata="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pYr9q8AAAA&#10;2wAAAA8AAAAAAAAAAQAgAAAAIgAAAGRycy9kb3ducmV2LnhtbFBLAQIUABQAAAAIAIdO4kAzLwWe&#10;OwAAADkAAAAQAAAAAAAAAAEAIAAAAAsBAABkcnMvc2hhcGV4bWwueG1sUEsFBgAAAAAGAAYAWwEA&#10;ALUDAAAAAA==&#10;" path="m394,0l394,0,356,38,319,77,284,117,249,160,207,218,168,276,131,339,98,402,69,467,45,535,26,604,14,673,7,746,6,766,0,749,1,744,7,673,21,603,40,533,65,466,94,400,127,336,164,275,204,215,248,158,282,116,318,76,354,37,394,0xe">
                          <v:path o:connectlocs="625475,0;625475,0;565150,60325;506412,122237;450850,185737;395287,254000;328612,346075;266700,438150;207962,538162;155575,638175;109537,741362;71437,849312;41275,958850;22225,1068387;11112,1184275;9525,1216025;0,1189037;1587,1181100;11112,1068387;33337,957262;63500,846137;103187,739775;149225,635000;201612,533400;260350,436562;323850,341312;393700,250825;447675,184150;504825,120650;561975,58737;625475,0" o:connectangles="0,0,0,0,0,0,0,0,0,0,0,0,0,0,0,0,0,0,0,0,0,0,0,0,0,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任意多边形 28" o:spid="_x0000_s1026" o:spt="100" style="position:absolute;left:563337;top:6915325;height:307975;width:57150;" fillcolor="#44546A [3215]" filled="t" stroked="t" coordsize="36,194" o:gfxdata="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WkTja/&#10;AAAA3AAAAA8AAAAAAAAAAQAgAAAAIgAAAGRycy9kb3ducmV2LnhtbFBLAQIUABQAAAAIAIdO4kAz&#10;LwWeOwAAADkAAAAQAAAAAAAAAAEAIAAAAA4BAABkcnMvc2hhcGV4bWwueG1sUEsFBgAAAAAGAAYA&#10;WwEAALgDAAAAAA==&#10;" path="m0,0l6,16,7,19,11,80,20,132,33,185,36,194,21,161,15,145,5,81,1,41,0,0xe">
                          <v:path o:connectlocs="0,0;9525,25400;11112,30162;17462,127000;31750,209550;52387,293687;57150,307975;33337,255587;23812,230187;7937,128587;1587,65087;0,0" o:connectangles="0,0,0,0,0,0,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任意多边形 29" o:spid="_x0000_s1026" o:spt="100" style="position:absolute;left:607787;top:7229650;height:103188;width:49213;" fillcolor="#44546A [3215]" filled="t" stroked="t" coordsize="31,65" o:gfxdata="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co4YvQAA&#10;ANwAAAAPAAAAAAAAAAEAIAAAACIAAABkcnMvZG93bnJldi54bWxQSwECFAAUAAAACACHTuJAMy8F&#10;njsAAAA5AAAAEAAAAAAAAAABACAAAAAMAQAAZHJzL3NoYXBleG1sLnhtbFBLBQYAAAAABgAGAFsB&#10;AAC2AwAAAAA=&#10;" path="m0,0l31,65,23,65,0,0xe">
                          <v:path o:connectlocs="0,0;49213,103188;36512,103188;0,0" o:connectangles="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任意多边形 30" o:spid="_x0000_s1026" o:spt="100" style="position:absolute;left:563337;top:6878812;height:66675;width:11113;" fillcolor="#44546A [3215]" filled="t" stroked="t" coordsize="7,42" o:gfxdata="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yw8674A&#10;AADcAAAADwAAAAAAAAABACAAAAAiAAAAZHJzL2Rvd25yZXYueG1sUEsBAhQAFAAAAAgAh07iQDMv&#10;BZ47AAAAOQAAABAAAAAAAAAAAQAgAAAADQEAAGRycy9zaGFwZXhtbC54bWxQSwUGAAAAAAYABgBb&#10;AQAAtwMAAAAA&#10;" path="m0,0l6,17,7,42,6,39,0,23,0,0xe">
                          <v:path o:connectlocs="0,0;9525,26987;11113,66675;9525,61912;0,36512;0,0" o:connectangles="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任意多边形 31" o:spid="_x0000_s1026" o:spt="100" style="position:absolute;left:587149;top:7145512;height:187325;width:71438;" fillcolor="#44546A [3215]" filled="t" stroked="t" coordsize="45,118" o:gfxdata="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axpJvQAA&#10;ANwAAAAPAAAAAAAAAAEAIAAAACIAAABkcnMvZG93bnJldi54bWxQSwECFAAUAAAACACHTuJAMy8F&#10;njsAAAA5AAAAEAAAAAAAAAABACAAAAAMAQAAZHJzL3NoYXBleG1sLnhtbFBLBQYAAAAABgAGAFsB&#10;AAC2AwAAAAA=&#10;" path="m0,0l6,16,21,49,33,84,45,118,44,118,13,53,11,42,0,0xe">
                          <v:path o:connectlocs="0,0;9525,25400;33337,77787;52387,133350;71438,187325;69850,187325;20637,84137;17462,66675;0,0" o:connectangles="0,0,0,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</v:group>
                      <v:group id="组 120" o:spid="_x0000_s1026" o:spt="203" style="position:absolute;left:80645;top:4826972;height:2505863;width:1306273;" coordorigin="80645,4649964" coordsize="874712,1677988" o:gfxdata="UEsDBAoAAAAAAIdO4kAAAAAAAAAAAAAAAAAEAAAAZHJzL1BLAwQUAAAACACHTuJAxi/Bsb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Ivj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YvwbG+AAAA3AAAAA8AAAAAAAAAAQAgAAAAIgAAAGRycy9kb3ducmV2Lnht&#10;bFBLAQIUABQAAAAIAIdO4kAzLwWeOwAAADkAAAAVAAAAAAAAAAEAIAAAAA0BAABkcnMvZ3JvdXBz&#10;aGFwZXhtbC54bWxQSwUGAAAAAAYABgBgAQAAygMAAAAA&#10;">
                        <o:lock v:ext="edit" aspectratio="t"/>
                        <v:shape id="任意多边形 8" o:spid="_x0000_s1026" o:spt="100" style="position:absolute;left:118745;top:5189714;height:714375;width:198438;" fillcolor="#44546A [3215]" filled="t" stroked="t" coordsize="125,450" o:gfxdata="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ZwX3y8AAAA&#10;3AAAAA8AAAAAAAAAAQAgAAAAIgAAAGRycy9kb3ducmV2LnhtbFBLAQIUABQAAAAIAIdO4kAzLwWe&#10;OwAAADkAAAAQAAAAAAAAAAEAIAAAAAsBAABkcnMvc2hhcGV4bWwueG1sUEsFBgAAAAAGAAYAWwEA&#10;ALUDAAAAAA==&#10;" path="m0,0l41,155,86,309,125,425,125,450,79,311,41,183,7,54,0,0xe">
                          <v:path o:connectlocs="0,0;65087,246062;136525,490537;198438,674687;198438,714375;125412,493712;65087,290512;11112,85725;0,0" o:connectangles="0,0,0,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任意多边形 9" o:spid="_x0000_s1026" o:spt="100" style="position:absolute;left:328295;top:5891389;height:436563;width:187325;" fillcolor="#44546A [3215]" filled="t" stroked="t" coordsize="118,275" o:gfxdata="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uHO/C8AAAA&#10;3AAAAA8AAAAAAAAAAQAgAAAAIgAAAGRycy9kb3ducmV2LnhtbFBLAQIUABQAAAAIAIdO4kAzLwWe&#10;OwAAADkAAAAQAAAAAAAAAAEAIAAAAAsBAABkcnMvc2hhcGV4bWwueG1sUEsFBgAAAAAGAAYAWwEA&#10;ALUDAAAAAA==&#10;" path="m0,0l8,20,37,96,69,170,118,275,109,275,61,174,30,100,0,26,0,0xe">
                          <v:path o:connectlocs="0,0;12700,31750;58737,152400;109537,269875;187325,436563;173037,436563;96837,276225;47625,158750;0,41275;0,0" o:connectangles="0,0,0,0,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任意多边形 10" o:spid="_x0000_s1026" o:spt="100" style="position:absolute;left:80645;top:5010327;height:192088;width:31750;" fillcolor="#44546A [3215]" filled="t" stroked="t" coordsize="20,121" o:gfxdata="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04y2vQAA&#10;ANwAAAAPAAAAAAAAAAEAIAAAACIAAABkcnMvZG93bnJldi54bWxQSwECFAAUAAAACACHTuJAMy8F&#10;njsAAAA5AAAAEAAAAAAAAAABACAAAAAMAQAAZHJzL3NoYXBleG1sLnhtbFBLBQYAAAAABgAGAFsB&#10;AAC2AwAAAAA=&#10;" path="m0,0l16,72,20,121,18,112,0,31,0,0xe">
                          <v:path o:connectlocs="0,0;25400,114300;31750,192088;28575,177800;0,49212;0,0" o:connectangles="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任意多边形 12" o:spid="_x0000_s1026" o:spt="100" style="position:absolute;left:112395;top:5202414;height:1020763;width:250825;" fillcolor="#44546A [3215]" filled="t" stroked="t" coordsize="158,643" o:gfxdata="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OKj6+8AAAA&#10;3AAAAA8AAAAAAAAAAQAgAAAAIgAAAGRycy9kb3ducmV2LnhtbFBLAQIUABQAAAAIAIdO4kAzLwWe&#10;OwAAADkAAAAQAAAAAAAAAAEAIAAAAAsBAABkcnMvc2hhcGV4bWwueG1sUEsFBgAAAAAGAAYAWwEA&#10;ALUDAAAAAA==&#10;" path="m0,0l11,46,22,129,36,211,55,301,76,389,103,476,123,533,144,588,155,632,158,643,142,608,118,544,95,478,69,391,47,302,29,212,13,107,0,0xe">
                          <v:path o:connectlocs="0,0;17462,73025;34925,204787;57150,334962;87312,477837;120650,617537;163512,755650;195262,846137;228600,933450;246062,1003300;250825,1020763;225425,965200;187325,863600;150812,758825;109537,620712;74612,479425;46037,336550;20637,169862;0,0" o:connectangles="0,0,0,0,0,0,0,0,0,0,0,0,0,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任意多边形 13" o:spid="_x0000_s1026" o:spt="100" style="position:absolute;left:375920;top:6215239;height:112713;width:52388;" fillcolor="#44546A [3215]" filled="t" stroked="t" coordsize="33,71" o:gfxdata="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jbyce/&#10;AAAA3AAAAA8AAAAAAAAAAQAgAAAAIgAAAGRycy9kb3ducmV2LnhtbFBLAQIUABQAAAAIAIdO4kAz&#10;LwWeOwAAADkAAAAQAAAAAAAAAAEAIAAAAA4BAABkcnMvc2hhcGV4bWwueG1sUEsFBgAAAAAGAAYA&#10;WwEAALgDAAAAAA==&#10;" path="m0,0l33,71,24,71,11,36,0,0xe">
                          <v:path o:connectlocs="0,0;52388,112713;38100,112713;17462,57150;0,0" o:connectangles="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任意多边形 14" o:spid="_x0000_s1026" o:spt="100" style="position:absolute;left:106045;top:5124627;height:150813;width:23813;" fillcolor="#44546A [3215]" filled="t" stroked="t" coordsize="15,95" o:gfxdata="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ncBvvQAA&#10;ANwAAAAPAAAAAAAAAAEAIAAAACIAAABkcnMvZG93bnJldi54bWxQSwECFAAUAAAACACHTuJAMy8F&#10;njsAAAA5AAAAEAAAAAAAAAABACAAAAAMAQAAZHJzL3NoYXBleG1sLnhtbFBLBQYAAAAABgAGAFsB&#10;AAC2AwAAAAA=&#10;" path="m0,0l8,37,8,41,15,95,4,49,0,0xe">
                          <v:path o:connectlocs="0,0;12700,58737;12700,65087;23813,150813;6350,77787;0,0" o:connectangles="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任意多边形 15" o:spid="_x0000_s1026" o:spt="100" style="position:absolute;left:317182;top:4649964;height:1241425;width:638175;" fillcolor="#44546A [3215]" filled="t" stroked="t" coordsize="402,782" o:gfxdata="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Ql0V&#10;wAAAANwAAAAPAAAAAAAAAAEAIAAAACIAAABkcnMvZG93bnJldi54bWxQSwECFAAUAAAACACHTuJA&#10;My8FnjsAAAA5AAAAEAAAAAAAAAABACAAAAAPAQAAZHJzL3NoYXBleG1sLnhtbFBLBQYAAAAABgAG&#10;AFsBAAC5AwAAAAA=&#10;" path="m402,0l402,1,363,39,325,79,290,121,255,164,211,222,171,284,133,346,100,411,71,478,45,546,27,617,13,689,7,761,7,782,0,765,1,761,7,688,21,616,40,545,66,475,95,409,130,343,167,281,209,220,253,163,287,120,324,78,362,38,402,0xe">
                          <v:path o:connectlocs="638175,0;638175,1587;576262,61912;515937,125412;460375,192087;404812,260350;334962,352425;271462,450850;211137,549275;158750,652462;112712,758825;71437,866775;42862,979487;20637,1093787;11112,1208087;11112,1241425;0,1214437;1587,1208087;11112,1092200;33337,977900;63500,865187;104775,754062;150812,649287;206375,544512;265112,446087;331787,349250;401637,258762;455612,190500;514350,123825;574675,60325;638175,0" o:connectangles="0,0,0,0,0,0,0,0,0,0,0,0,0,0,0,0,0,0,0,0,0,0,0,0,0,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任意多边形 16" o:spid="_x0000_s1026" o:spt="100" style="position:absolute;left:317182;top:5904089;height:311150;width:58738;" fillcolor="#44546A [3215]" filled="t" stroked="t" coordsize="37,196" o:gfxdata="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m5hIvQAA&#10;ANwAAAAPAAAAAAAAAAEAIAAAACIAAABkcnMvZG93bnJldi54bWxQSwECFAAUAAAACACHTuJAMy8F&#10;njsAAAA5AAAAEAAAAAAAAAABACAAAAAMAQAAZHJzL3NoYXBleG1sLnhtbFBLBQYAAAAABgAGAFsB&#10;AAC2AwAAAAA=&#10;" path="m0,0l6,15,7,18,12,80,21,134,33,188,37,196,22,162,15,146,5,81,1,40,0,0xe">
                          <v:path o:connectlocs="0,0;9525,23812;11112,28575;19050,127000;33337,212725;52387,298450;58738,311150;34925,257175;23812,231775;7937,128587;1587,63500;0,0" o:connectangles="0,0,0,0,0,0,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任意多边形 17" o:spid="_x0000_s1026" o:spt="100" style="position:absolute;left:363220;top:6223177;height:104775;width:49213;" fillcolor="#44546A [3215]" filled="t" stroked="t" coordsize="31,66" o:gfxdata="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jWFkvQAA&#10;ANwAAAAPAAAAAAAAAAEAIAAAACIAAABkcnMvZG93bnJldi54bWxQSwECFAAUAAAACACHTuJAMy8F&#10;njsAAAA5AAAAEAAAAAAAAAABACAAAAAMAQAAZHJzL3NoYXBleG1sLnhtbFBLBQYAAAAABgAGAFsB&#10;AAC2AwAAAAA=&#10;" path="m0,0l31,66,24,66,0,0xe">
                          <v:path o:connectlocs="0,0;49213,104775;38100,104775;0,0" o:connectangles="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任意多边形 18" o:spid="_x0000_s1026" o:spt="100" style="position:absolute;left:317182;top:5864402;height:68263;width:11113;" fillcolor="#44546A [3215]" filled="t" stroked="t" coordsize="7,43" o:gfxdata="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d1MO7gAAADcAAAA&#10;DwAAAAAAAAABACAAAAAiAAAAZHJzL2Rvd25yZXYueG1sUEsBAhQAFAAAAAgAh07iQDMvBZ47AAAA&#10;OQAAABAAAAAAAAAAAQAgAAAABwEAAGRycy9zaGFwZXhtbC54bWxQSwUGAAAAAAYABgBbAQAAsQMA&#10;AAAA&#10;" path="m0,0l7,17,7,43,6,40,0,25,0,0xe">
                          <v:path o:connectlocs="0,0;11113,26987;11113,68263;9525,63500;0,39687;0,0" o:connectangles="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任意多边形 19" o:spid="_x0000_s1026" o:spt="100" style="position:absolute;left:340995;top:6135864;height:192088;width:73025;" fillcolor="#44546A [3215]" filled="t" stroked="t" coordsize="46,121" o:gfxdata="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Yy7TvQAA&#10;ANwAAAAPAAAAAAAAAAEAIAAAACIAAABkcnMvZG93bnJldi54bWxQSwECFAAUAAAACACHTuJAMy8F&#10;njsAAAA5AAAAEAAAAAAAAAABACAAAAAMAQAAZHJzL3NoYXBleG1sLnhtbFBLBQYAAAAABgAGAFsB&#10;AAC2AwAAAAA=&#10;" path="m0,0l7,16,22,50,33,86,46,121,45,121,14,55,11,44,0,0xe">
                          <v:path o:connectlocs="0,0;11112,25400;34925,79375;52387,136525;73025,192088;71437,192088;22225,87312;17462,69850;0,0" o:connectangles="0,0,0,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</v:group>
                    </v:group>
                  </v:group>
                </w:pict>
              </mc:Fallback>
            </mc:AlternateContent>
          </w:r>
        </w:p>
        <w:p w14:paraId="6683B84A">
          <w:pPr>
            <w:widowControl/>
            <w:jc w:val="left"/>
            <w:rPr>
              <w:rFonts w:ascii="宋体" w:hAnsi="宋体" w:eastAsia="宋体"/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  <w:r>
            <w:rPr>
              <w:rFonts w:ascii="宋体" w:hAnsi="宋体" w:eastAsia="宋体"/>
              <w:color w:val="000000" w:themeColor="text1"/>
              <w14:textFill>
                <w14:solidFill>
                  <w14:schemeClr w14:val="tx1"/>
                </w14:solidFill>
              </w14:textFill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page">
                      <wp:posOffset>2867660</wp:posOffset>
                    </wp:positionH>
                    <wp:positionV relativeFrom="page">
                      <wp:posOffset>1913890</wp:posOffset>
                    </wp:positionV>
                    <wp:extent cx="4246245" cy="2109470"/>
                    <wp:effectExtent l="0" t="0" r="0" b="0"/>
                    <wp:wrapNone/>
                    <wp:docPr id="175" name="文本框 17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46245" cy="2109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4EA3014">
                                <w:pPr>
                                  <w:pStyle w:val="39"/>
                                  <w:rPr>
                                    <w:rFonts w:asciiTheme="majorHAnsi" w:hAnsiTheme="majorHAnsi" w:eastAsiaTheme="majorEastAsia" w:cstheme="majorBidi"/>
                                    <w:color w:val="D9D9D9" w:themeColor="background1" w:themeShade="D9"/>
                                    <w:sz w:val="56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微软雅黑" w:hAnsi="微软雅黑" w:eastAsia="微软雅黑" w:cstheme="majorBidi"/>
                                      <w:b/>
                                      <w:i/>
                                      <w:color w:val="D9D9D9" w:themeColor="background1" w:themeShade="D9"/>
                                      <w:sz w:val="44"/>
                                      <w:szCs w:val="72"/>
                                    </w:rPr>
                                    <w:alias w:val="标题"/>
                                    <w:id w:val="1248917544"/>
                                    <w:text/>
                                  </w:sdtPr>
                                  <w:sdtEndPr>
                                    <w:rPr>
                                      <w:rFonts w:ascii="微软雅黑" w:hAnsi="微软雅黑" w:eastAsia="微软雅黑" w:cstheme="majorBidi"/>
                                      <w:b/>
                                      <w:i/>
                                      <w:color w:val="D9D9D9" w:themeColor="background1" w:themeShade="D9"/>
                                      <w:sz w:val="44"/>
                                      <w:szCs w:val="72"/>
                                    </w:rPr>
                                  </w:sdtEndPr>
                                  <w:sdtContent>
                                    <w:r>
                                      <w:rPr>
                                        <w:rFonts w:hint="eastAsia" w:ascii="微软雅黑" w:hAnsi="微软雅黑" w:eastAsia="微软雅黑" w:cstheme="majorBidi"/>
                                        <w:b/>
                                        <w:i w:val="0"/>
                                        <w:iCs/>
                                        <w:color w:val="auto"/>
                                        <w:sz w:val="44"/>
                                        <w:szCs w:val="72"/>
                                        <w:lang w:val="en-US" w:eastAsia="zh-CN"/>
                                      </w:rPr>
                                      <w:t>商洛市</w:t>
                                    </w:r>
                                    <w:r>
                                      <w:rPr>
                                        <w:rFonts w:hint="eastAsia" w:ascii="微软雅黑" w:hAnsi="微软雅黑" w:eastAsia="微软雅黑" w:cstheme="majorBidi"/>
                                        <w:b/>
                                        <w:i w:val="0"/>
                                        <w:iCs/>
                                        <w:color w:val="auto"/>
                                        <w:sz w:val="44"/>
                                        <w:szCs w:val="72"/>
                                      </w:rPr>
                                      <w:t>义务教育招生入学服务平台</w:t>
                                    </w:r>
                                    <w:r>
                                      <w:rPr>
                                        <w:rFonts w:hint="eastAsia" w:ascii="微软雅黑" w:hAnsi="微软雅黑" w:eastAsia="微软雅黑" w:cstheme="majorBidi"/>
                                        <w:b/>
                                        <w:i w:val="0"/>
                                        <w:iCs/>
                                        <w:color w:val="auto"/>
                                        <w:sz w:val="44"/>
                                        <w:szCs w:val="72"/>
                                        <w:lang w:val="en-US" w:eastAsia="zh-CN"/>
                                      </w:rPr>
                                      <w:t>学校端操作</w:t>
                                    </w:r>
                                    <w:r>
                                      <w:rPr>
                                        <w:rFonts w:ascii="微软雅黑" w:hAnsi="微软雅黑" w:eastAsia="微软雅黑" w:cstheme="majorBidi"/>
                                        <w:b/>
                                        <w:i w:val="0"/>
                                        <w:iCs/>
                                        <w:color w:val="auto"/>
                                        <w:sz w:val="44"/>
                                        <w:szCs w:val="72"/>
                                      </w:rPr>
                                      <w:t>手册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left:225.8pt;margin-top:150.7pt;height:166.1pt;width:334.35pt;mso-position-horizontal-relative:page;mso-position-vertical-relative:page;z-index:251660288;mso-width-relative:page;mso-height-relative:page;" filled="f" stroked="f" coordsize="21600,21600" o:gfxdata="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8eWB9oAAAAMAQAADwAAAAAAAAABACAAAAAiAAAAZHJz&#10;L2Rvd25yZXYueG1sUEsBAhQAFAAAAAgAh07iQLcHm/87AgAAaQQAAA4AAAAAAAAAAQAgAAAAKQEA&#10;AGRycy9lMm9Eb2MueG1sUEsFBgAAAAAGAAYAWQEAANYF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 w14:paraId="64EA3014">
                          <w:pPr>
                            <w:pStyle w:val="39"/>
                            <w:rPr>
                              <w:rFonts w:asciiTheme="majorHAnsi" w:hAnsiTheme="majorHAnsi" w:eastAsiaTheme="majorEastAsia" w:cstheme="majorBidi"/>
                              <w:color w:val="D9D9D9" w:themeColor="background1" w:themeShade="D9"/>
                              <w:sz w:val="56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="微软雅黑" w:hAnsi="微软雅黑" w:eastAsia="微软雅黑" w:cstheme="majorBidi"/>
                                <w:b/>
                                <w:i/>
                                <w:color w:val="D9D9D9" w:themeColor="background1" w:themeShade="D9"/>
                                <w:sz w:val="44"/>
                                <w:szCs w:val="72"/>
                              </w:rPr>
                              <w:alias w:val="标题"/>
                              <w:id w:val="1248917544"/>
                              <w:text/>
                            </w:sdtPr>
                            <w:sdtEndPr>
                              <w:rPr>
                                <w:rFonts w:ascii="微软雅黑" w:hAnsi="微软雅黑" w:eastAsia="微软雅黑" w:cstheme="majorBidi"/>
                                <w:b/>
                                <w:i/>
                                <w:color w:val="D9D9D9" w:themeColor="background1" w:themeShade="D9"/>
                                <w:sz w:val="44"/>
                                <w:szCs w:val="72"/>
                              </w:rPr>
                            </w:sdtEndPr>
                            <w:sdtContent>
                              <w:r>
                                <w:rPr>
                                  <w:rFonts w:hint="eastAsia" w:ascii="微软雅黑" w:hAnsi="微软雅黑" w:eastAsia="微软雅黑" w:cstheme="majorBidi"/>
                                  <w:b/>
                                  <w:i w:val="0"/>
                                  <w:iCs/>
                                  <w:color w:val="auto"/>
                                  <w:sz w:val="44"/>
                                  <w:szCs w:val="72"/>
                                  <w:lang w:val="en-US" w:eastAsia="zh-CN"/>
                                </w:rPr>
                                <w:t>商洛市</w:t>
                              </w:r>
                              <w:r>
                                <w:rPr>
                                  <w:rFonts w:hint="eastAsia" w:ascii="微软雅黑" w:hAnsi="微软雅黑" w:eastAsia="微软雅黑" w:cstheme="majorBidi"/>
                                  <w:b/>
                                  <w:i w:val="0"/>
                                  <w:iCs/>
                                  <w:color w:val="auto"/>
                                  <w:sz w:val="44"/>
                                  <w:szCs w:val="72"/>
                                </w:rPr>
                                <w:t>义务教育招生入学服务平台</w:t>
                              </w:r>
                              <w:r>
                                <w:rPr>
                                  <w:rFonts w:hint="eastAsia" w:ascii="微软雅黑" w:hAnsi="微软雅黑" w:eastAsia="微软雅黑" w:cstheme="majorBidi"/>
                                  <w:b/>
                                  <w:i w:val="0"/>
                                  <w:iCs/>
                                  <w:color w:val="auto"/>
                                  <w:sz w:val="44"/>
                                  <w:szCs w:val="72"/>
                                  <w:lang w:val="en-US" w:eastAsia="zh-CN"/>
                                </w:rPr>
                                <w:t>学校端操作</w:t>
                              </w:r>
                              <w:r>
                                <w:rPr>
                                  <w:rFonts w:ascii="微软雅黑" w:hAnsi="微软雅黑" w:eastAsia="微软雅黑" w:cstheme="majorBidi"/>
                                  <w:b/>
                                  <w:i w:val="0"/>
                                  <w:iCs/>
                                  <w:color w:val="auto"/>
                                  <w:sz w:val="44"/>
                                  <w:szCs w:val="72"/>
                                </w:rPr>
                                <w:t>手册</w:t>
                              </w:r>
                            </w:sdtContent>
                          </w:sdt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宋体" w:hAnsi="宋体" w:eastAsia="宋体"/>
              <w:color w:val="000000" w:themeColor="text1"/>
              <w14:textFill>
                <w14:solidFill>
                  <w14:schemeClr w14:val="tx1"/>
                </w14:solidFill>
              </w14:textFill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page">
                      <wp:posOffset>3079115</wp:posOffset>
                    </wp:positionH>
                    <wp:positionV relativeFrom="page">
                      <wp:posOffset>8910955</wp:posOffset>
                    </wp:positionV>
                    <wp:extent cx="3373120" cy="1350010"/>
                    <wp:effectExtent l="0" t="0" r="0" b="2540"/>
                    <wp:wrapSquare wrapText="bothSides"/>
                    <wp:docPr id="178" name="文本框 17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372928" cy="13500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C02B7FB">
                                <w:pPr>
                                  <w:pStyle w:val="39"/>
                                  <w:rPr>
                                    <w:color w:val="5B9BD5" w:themeColor="accent1"/>
                                    <w:sz w:val="26"/>
                                    <w:szCs w:val="26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drawing>
                                    <wp:inline distT="0" distB="0" distL="0" distR="0">
                                      <wp:extent cx="1748790" cy="888365"/>
                                      <wp:effectExtent l="0" t="0" r="3810" b="6985"/>
                                      <wp:docPr id="4" name="图片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" name="图片 4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838069" cy="93381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left:242.45pt;margin-top:701.65pt;height:106.3pt;width:265.6pt;mso-position-horizontal-relative:page;mso-position-vertical-relative:page;mso-wrap-distance-bottom:0pt;mso-wrap-distance-left:9pt;mso-wrap-distance-right:9pt;mso-wrap-distance-top:0pt;z-index:251661312;v-text-anchor:bottom;mso-width-relative:page;mso-height-relative:page;" filled="f" stroked="f" coordsize="21600,21600" o:gfxdata="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gAW3md0AAAAOAQAADwAAAAAAAAABACAAAAAiAAAAZHJz&#10;L2Rvd25yZXYueG1sUEsBAhQAFAAAAAgAh07iQMZ3VB44AgAAaQQAAA4AAAAAAAAAAQAgAAAALAEA&#10;AGRycy9lMm9Eb2MueG1sUEsFBgAAAAAGAAYAWQEAANYF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 w14:paraId="5C02B7FB">
                          <w:pPr>
                            <w:pStyle w:val="39"/>
                            <w:rPr>
                              <w:color w:val="5B9BD5" w:themeColor="accent1"/>
                              <w:sz w:val="26"/>
                              <w:szCs w:val="26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595959" w:themeColor="text1" w:themeTint="A6"/>
                              <w:sz w:val="20"/>
                              <w:szCs w:val="20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drawing>
                              <wp:inline distT="0" distB="0" distL="0" distR="0">
                                <wp:extent cx="1748790" cy="888365"/>
                                <wp:effectExtent l="0" t="0" r="3810" b="6985"/>
                                <wp:docPr id="4" name="图片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图片 4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38069" cy="93381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rFonts w:ascii="宋体" w:hAnsi="宋体" w:eastAsia="宋体"/>
              <w:color w:val="000000" w:themeColor="text1"/>
              <w14:textFill>
                <w14:solidFill>
                  <w14:schemeClr w14:val="tx1"/>
                </w14:solidFill>
              </w14:textFill>
            </w:rPr>
            <w:br w:type="page"/>
          </w:r>
        </w:p>
      </w:sdtContent>
    </w:sdt>
    <w:p w14:paraId="6E9CC1B0">
      <w:pPr>
        <w:pStyle w:val="44"/>
        <w:spacing w:after="24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目录</w:t>
      </w:r>
    </w:p>
    <w:p w14:paraId="032F1D82">
      <w:pPr>
        <w:pStyle w:val="18"/>
        <w:tabs>
          <w:tab w:val="left" w:pos="420"/>
          <w:tab w:val="right" w:leader="dot" w:pos="8290"/>
        </w:tabs>
        <w:rPr>
          <w:rFonts w:eastAsiaTheme="minorEastAsia"/>
          <w:b w:val="0"/>
          <w:bCs w:val="0"/>
          <w:caps w:val="0"/>
          <w:sz w:val="21"/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instrText xml:space="preserve"> TOC \o "1-3" </w:instrTex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ascii="Times New Roman" w:hAnsi="Times New Roman" w:eastAsia="仿宋" w:cs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eastAsiaTheme="minorEastAsia"/>
          <w:b w:val="0"/>
          <w:bCs w:val="0"/>
          <w:caps w:val="0"/>
          <w:sz w:val="21"/>
        </w:rPr>
        <w:tab/>
      </w:r>
      <w:r>
        <w:rPr>
          <w:rFonts w:hint="eastAsia" w:eastAsia="仿宋"/>
          <w:color w:val="000000" w:themeColor="text1"/>
          <w14:textFill>
            <w14:solidFill>
              <w14:schemeClr w14:val="tx1"/>
            </w14:solidFill>
          </w14:textFill>
        </w:rPr>
        <w:t>义务教育招生入学服务平台产品说明</w:t>
      </w:r>
      <w:r>
        <w:tab/>
      </w:r>
      <w:r>
        <w:fldChar w:fldCharType="begin"/>
      </w:r>
      <w:r>
        <w:instrText xml:space="preserve"> PAGEREF _Toc106700545 \h </w:instrText>
      </w:r>
      <w:r>
        <w:fldChar w:fldCharType="separate"/>
      </w:r>
      <w:r>
        <w:t>3</w:t>
      </w:r>
      <w:r>
        <w:fldChar w:fldCharType="end"/>
      </w:r>
    </w:p>
    <w:p w14:paraId="44C39686">
      <w:pPr>
        <w:pStyle w:val="18"/>
        <w:tabs>
          <w:tab w:val="left" w:pos="420"/>
          <w:tab w:val="right" w:leader="dot" w:pos="8290"/>
        </w:tabs>
        <w:rPr>
          <w:rFonts w:eastAsiaTheme="minorEastAsia"/>
          <w:b w:val="0"/>
          <w:bCs w:val="0"/>
          <w:caps w:val="0"/>
          <w:sz w:val="21"/>
        </w:rPr>
      </w:pPr>
      <w:r>
        <w:rPr>
          <w:rFonts w:ascii="Times New Roman" w:hAnsi="Times New Roman" w:eastAsia="仿宋" w:cs="Times New Roman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b w:val="0"/>
          <w:bCs w:val="0"/>
          <w:caps w:val="0"/>
          <w:sz w:val="21"/>
        </w:rPr>
        <w:tab/>
      </w:r>
      <w:r>
        <w:rPr>
          <w:rFonts w:hint="eastAsia" w:eastAsia="仿宋"/>
          <w:color w:val="000000" w:themeColor="text1"/>
          <w14:textFill>
            <w14:solidFill>
              <w14:schemeClr w14:val="tx1"/>
            </w14:solidFill>
          </w14:textFill>
        </w:rPr>
        <w:t>义务教育招生入学服务平台</w:t>
      </w:r>
      <w:r>
        <w:tab/>
      </w:r>
      <w:r>
        <w:fldChar w:fldCharType="begin"/>
      </w:r>
      <w:r>
        <w:instrText xml:space="preserve"> PAGEREF _Toc106700546 \h </w:instrText>
      </w:r>
      <w:r>
        <w:fldChar w:fldCharType="separate"/>
      </w:r>
      <w:r>
        <w:t>4</w:t>
      </w:r>
      <w:r>
        <w:fldChar w:fldCharType="end"/>
      </w:r>
    </w:p>
    <w:p w14:paraId="7C300B54">
      <w:pPr>
        <w:pStyle w:val="22"/>
        <w:tabs>
          <w:tab w:val="left" w:pos="840"/>
          <w:tab w:val="right" w:leader="dot" w:pos="8290"/>
        </w:tabs>
        <w:rPr>
          <w:rFonts w:hint="eastAsia" w:ascii="宋体" w:hAnsi="宋体" w:eastAsia="宋体" w:cs="宋体"/>
          <w:i w:val="0"/>
          <w:iCs w:val="0"/>
          <w:smallCaps w:val="0"/>
          <w:sz w:val="21"/>
        </w:rPr>
      </w:pPr>
      <w:r>
        <w:rPr>
          <w:rFonts w:hint="eastAsia" w:ascii="宋体" w:hAnsi="宋体" w:eastAsia="宋体" w:cs="宋体"/>
          <w:i w:val="0"/>
          <w:iCs w:val="0"/>
          <w:color w:val="000000" w:themeColor="text1"/>
          <w14:textFill>
            <w14:solidFill>
              <w14:schemeClr w14:val="tx1"/>
            </w14:solidFill>
          </w14:textFill>
        </w:rPr>
        <w:t>2.1</w:t>
      </w:r>
      <w:r>
        <w:rPr>
          <w:rFonts w:hint="eastAsia" w:ascii="宋体" w:hAnsi="宋体" w:eastAsia="宋体" w:cs="宋体"/>
          <w:i w:val="0"/>
          <w:iCs w:val="0"/>
          <w:smallCaps w:val="0"/>
          <w:sz w:val="21"/>
        </w:rPr>
        <w:tab/>
      </w:r>
      <w:r>
        <w:rPr>
          <w:rFonts w:hint="eastAsia" w:ascii="宋体" w:hAnsi="宋体" w:eastAsia="宋体" w:cs="宋体"/>
          <w:i w:val="0"/>
          <w:iCs w:val="0"/>
          <w:color w:val="000000" w:themeColor="text1"/>
          <w14:textFill>
            <w14:solidFill>
              <w14:schemeClr w14:val="tx1"/>
            </w14:solidFill>
          </w14:textFill>
        </w:rPr>
        <w:t>学校端功能介绍</w:t>
      </w:r>
      <w:r>
        <w:rPr>
          <w:rFonts w:hint="eastAsia" w:ascii="宋体" w:hAnsi="宋体" w:eastAsia="宋体" w:cs="宋体"/>
          <w:i w:val="0"/>
          <w:iCs w:val="0"/>
        </w:rPr>
        <w:tab/>
      </w:r>
      <w:r>
        <w:rPr>
          <w:rFonts w:hint="eastAsia" w:ascii="宋体" w:hAnsi="宋体" w:eastAsia="宋体" w:cs="宋体"/>
          <w:i w:val="0"/>
          <w:iCs w:val="0"/>
        </w:rPr>
        <w:fldChar w:fldCharType="begin"/>
      </w:r>
      <w:r>
        <w:rPr>
          <w:rFonts w:hint="eastAsia" w:ascii="宋体" w:hAnsi="宋体" w:eastAsia="宋体" w:cs="宋体"/>
          <w:i w:val="0"/>
          <w:iCs w:val="0"/>
        </w:rPr>
        <w:instrText xml:space="preserve"> PAGEREF _Toc106700547 \h </w:instrText>
      </w:r>
      <w:r>
        <w:rPr>
          <w:rFonts w:hint="eastAsia" w:ascii="宋体" w:hAnsi="宋体" w:eastAsia="宋体" w:cs="宋体"/>
          <w:i w:val="0"/>
          <w:iCs w:val="0"/>
        </w:rPr>
        <w:fldChar w:fldCharType="separate"/>
      </w:r>
      <w:r>
        <w:rPr>
          <w:rFonts w:hint="eastAsia" w:ascii="宋体" w:hAnsi="宋体" w:eastAsia="宋体" w:cs="宋体"/>
          <w:i w:val="0"/>
          <w:iCs w:val="0"/>
        </w:rPr>
        <w:t>4</w:t>
      </w:r>
      <w:r>
        <w:rPr>
          <w:rFonts w:hint="eastAsia" w:ascii="宋体" w:hAnsi="宋体" w:eastAsia="宋体" w:cs="宋体"/>
          <w:i w:val="0"/>
          <w:iCs w:val="0"/>
        </w:rPr>
        <w:fldChar w:fldCharType="end"/>
      </w:r>
    </w:p>
    <w:p w14:paraId="5F279FA9">
      <w:pPr>
        <w:pStyle w:val="13"/>
        <w:tabs>
          <w:tab w:val="left" w:pos="1260"/>
          <w:tab w:val="right" w:leader="dot" w:pos="8290"/>
        </w:tabs>
        <w:rPr>
          <w:rFonts w:hint="eastAsia" w:ascii="宋体" w:hAnsi="宋体" w:eastAsia="宋体" w:cs="宋体"/>
          <w:i w:val="0"/>
          <w:iCs w:val="0"/>
          <w:sz w:val="21"/>
        </w:rPr>
      </w:pPr>
      <w:r>
        <w:rPr>
          <w:rFonts w:hint="eastAsia" w:ascii="宋体" w:hAnsi="宋体" w:eastAsia="宋体" w:cs="宋体"/>
          <w:i w:val="0"/>
          <w:iCs w:val="0"/>
          <w:color w:val="000000" w:themeColor="text1"/>
          <w14:textFill>
            <w14:solidFill>
              <w14:schemeClr w14:val="tx1"/>
            </w14:solidFill>
          </w14:textFill>
        </w:rPr>
        <w:t>2.1.1</w:t>
      </w:r>
      <w:r>
        <w:rPr>
          <w:rFonts w:hint="eastAsia" w:ascii="宋体" w:hAnsi="宋体" w:eastAsia="宋体" w:cs="宋体"/>
          <w:i w:val="0"/>
          <w:iCs w:val="0"/>
          <w:sz w:val="21"/>
        </w:rPr>
        <w:tab/>
      </w:r>
      <w:r>
        <w:rPr>
          <w:rFonts w:hint="eastAsia" w:ascii="宋体" w:hAnsi="宋体" w:eastAsia="宋体" w:cs="宋体"/>
          <w:i w:val="0"/>
          <w:iCs w:val="0"/>
          <w:color w:val="000000" w:themeColor="text1"/>
          <w14:textFill>
            <w14:solidFill>
              <w14:schemeClr w14:val="tx1"/>
            </w14:solidFill>
          </w14:textFill>
        </w:rPr>
        <w:t>账号登录</w:t>
      </w:r>
      <w:r>
        <w:rPr>
          <w:rFonts w:hint="eastAsia" w:ascii="宋体" w:hAnsi="宋体" w:eastAsia="宋体" w:cs="宋体"/>
          <w:i w:val="0"/>
          <w:iCs w:val="0"/>
        </w:rPr>
        <w:tab/>
      </w:r>
      <w:r>
        <w:rPr>
          <w:rFonts w:hint="eastAsia" w:ascii="宋体" w:hAnsi="宋体" w:eastAsia="宋体" w:cs="宋体"/>
          <w:i w:val="0"/>
          <w:iCs w:val="0"/>
        </w:rPr>
        <w:fldChar w:fldCharType="begin"/>
      </w:r>
      <w:r>
        <w:rPr>
          <w:rFonts w:hint="eastAsia" w:ascii="宋体" w:hAnsi="宋体" w:eastAsia="宋体" w:cs="宋体"/>
          <w:i w:val="0"/>
          <w:iCs w:val="0"/>
        </w:rPr>
        <w:instrText xml:space="preserve"> PAGEREF _Toc106700548 \h </w:instrText>
      </w:r>
      <w:r>
        <w:rPr>
          <w:rFonts w:hint="eastAsia" w:ascii="宋体" w:hAnsi="宋体" w:eastAsia="宋体" w:cs="宋体"/>
          <w:i w:val="0"/>
          <w:iCs w:val="0"/>
        </w:rPr>
        <w:fldChar w:fldCharType="separate"/>
      </w:r>
      <w:r>
        <w:rPr>
          <w:rFonts w:hint="eastAsia" w:ascii="宋体" w:hAnsi="宋体" w:eastAsia="宋体" w:cs="宋体"/>
          <w:i w:val="0"/>
          <w:iCs w:val="0"/>
        </w:rPr>
        <w:t>4</w:t>
      </w:r>
      <w:r>
        <w:rPr>
          <w:rFonts w:hint="eastAsia" w:ascii="宋体" w:hAnsi="宋体" w:eastAsia="宋体" w:cs="宋体"/>
          <w:i w:val="0"/>
          <w:iCs w:val="0"/>
        </w:rPr>
        <w:fldChar w:fldCharType="end"/>
      </w:r>
    </w:p>
    <w:p w14:paraId="0F0F8F56">
      <w:pPr>
        <w:pStyle w:val="13"/>
        <w:tabs>
          <w:tab w:val="left" w:pos="1260"/>
          <w:tab w:val="right" w:leader="dot" w:pos="8290"/>
        </w:tabs>
        <w:rPr>
          <w:rFonts w:hint="eastAsia" w:ascii="宋体" w:hAnsi="宋体" w:eastAsia="宋体" w:cs="宋体"/>
          <w:i w:val="0"/>
          <w:iCs w:val="0"/>
          <w:sz w:val="21"/>
        </w:rPr>
      </w:pPr>
      <w:r>
        <w:rPr>
          <w:rFonts w:hint="eastAsia" w:ascii="宋体" w:hAnsi="宋体" w:eastAsia="宋体" w:cs="宋体"/>
          <w:i w:val="0"/>
          <w:iCs w:val="0"/>
          <w:color w:val="000000" w:themeColor="text1"/>
          <w14:textFill>
            <w14:solidFill>
              <w14:schemeClr w14:val="tx1"/>
            </w14:solidFill>
          </w14:textFill>
        </w:rPr>
        <w:t>2.1.2</w:t>
      </w:r>
      <w:r>
        <w:rPr>
          <w:rFonts w:hint="eastAsia" w:ascii="宋体" w:hAnsi="宋体" w:eastAsia="宋体" w:cs="宋体"/>
          <w:i w:val="0"/>
          <w:iCs w:val="0"/>
          <w:sz w:val="21"/>
        </w:rPr>
        <w:tab/>
      </w:r>
      <w:r>
        <w:rPr>
          <w:rFonts w:hint="eastAsia" w:ascii="宋体" w:hAnsi="宋体" w:eastAsia="宋体" w:cs="宋体"/>
          <w:i w:val="0"/>
          <w:iCs w:val="0"/>
          <w:color w:val="000000" w:themeColor="text1"/>
          <w14:textFill>
            <w14:solidFill>
              <w14:schemeClr w14:val="tx1"/>
            </w14:solidFill>
          </w14:textFill>
        </w:rPr>
        <w:t>招生管理</w:t>
      </w:r>
      <w:r>
        <w:rPr>
          <w:rFonts w:hint="eastAsia" w:ascii="宋体" w:hAnsi="宋体" w:eastAsia="宋体" w:cs="宋体"/>
          <w:i w:val="0"/>
          <w:iCs w:val="0"/>
        </w:rPr>
        <w:tab/>
      </w:r>
      <w:r>
        <w:rPr>
          <w:rFonts w:hint="eastAsia" w:ascii="宋体" w:hAnsi="宋体" w:eastAsia="宋体" w:cs="宋体"/>
          <w:i w:val="0"/>
          <w:iCs w:val="0"/>
        </w:rPr>
        <w:fldChar w:fldCharType="begin"/>
      </w:r>
      <w:r>
        <w:rPr>
          <w:rFonts w:hint="eastAsia" w:ascii="宋体" w:hAnsi="宋体" w:eastAsia="宋体" w:cs="宋体"/>
          <w:i w:val="0"/>
          <w:iCs w:val="0"/>
        </w:rPr>
        <w:instrText xml:space="preserve"> PAGEREF _Toc106700549 \h </w:instrText>
      </w:r>
      <w:r>
        <w:rPr>
          <w:rFonts w:hint="eastAsia" w:ascii="宋体" w:hAnsi="宋体" w:eastAsia="宋体" w:cs="宋体"/>
          <w:i w:val="0"/>
          <w:iCs w:val="0"/>
        </w:rPr>
        <w:fldChar w:fldCharType="separate"/>
      </w:r>
      <w:r>
        <w:rPr>
          <w:rFonts w:hint="eastAsia" w:ascii="宋体" w:hAnsi="宋体" w:eastAsia="宋体" w:cs="宋体"/>
          <w:i w:val="0"/>
          <w:iCs w:val="0"/>
        </w:rPr>
        <w:t>4</w:t>
      </w:r>
      <w:r>
        <w:rPr>
          <w:rFonts w:hint="eastAsia" w:ascii="宋体" w:hAnsi="宋体" w:eastAsia="宋体" w:cs="宋体"/>
          <w:i w:val="0"/>
          <w:iCs w:val="0"/>
        </w:rPr>
        <w:fldChar w:fldCharType="end"/>
      </w:r>
    </w:p>
    <w:p w14:paraId="1E79C508">
      <w:pPr>
        <w:pStyle w:val="44"/>
        <w:spacing w:after="24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 w14:paraId="4B837385">
      <w:pPr>
        <w:widowControl/>
        <w:jc w:val="left"/>
        <w:rPr>
          <w:rFonts w:ascii="宋体" w:hAnsi="宋体" w:eastAsia="宋体" w:cstheme="majorBidi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 w14:paraId="08976F18">
      <w:pPr>
        <w:pStyle w:val="2"/>
        <w:numPr>
          <w:ilvl w:val="0"/>
          <w:numId w:val="1"/>
        </w:numPr>
        <w:tabs>
          <w:tab w:val="left" w:pos="432"/>
        </w:tabs>
        <w:spacing w:before="120" w:after="120" w:line="288" w:lineRule="auto"/>
        <w:ind w:left="851" w:hanging="851"/>
        <w:rPr>
          <w:rFonts w:eastAsia="仿宋"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106700545"/>
      <w:r>
        <w:rPr>
          <w:rFonts w:hint="eastAsia" w:eastAsia="仿宋"/>
          <w:color w:val="000000" w:themeColor="text1"/>
          <w14:textFill>
            <w14:solidFill>
              <w14:schemeClr w14:val="tx1"/>
            </w14:solidFill>
          </w14:textFill>
        </w:rPr>
        <w:t>义务教育招生入学服务平台产品说明</w:t>
      </w:r>
      <w:bookmarkEnd w:id="0"/>
    </w:p>
    <w:p w14:paraId="3AF7C9FB">
      <w:pPr>
        <w:spacing w:line="276" w:lineRule="auto"/>
        <w:ind w:firstLine="480" w:firstLineChars="200"/>
        <w:rPr>
          <w:rFonts w:ascii="Times New Roman" w:hAnsi="Times New Roman" w:eastAsia="仿宋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随着互联网技术的发展，各学校纷纷实施信息系统的开发及应用，从而提高管理的规范化和信息化，义务教育招生入学服务平台</w:t>
      </w:r>
      <w:r>
        <w:rPr>
          <w:rFonts w:hint="eastAsia" w:ascii="Times New Roman" w:hAnsi="Times New Roman" w:eastAsia="仿宋" w:cs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作</w:t>
      </w:r>
      <w:bookmarkStart w:id="5" w:name="_GoBack"/>
      <w:bookmarkEnd w:id="5"/>
      <w:r>
        <w:rPr>
          <w:rFonts w:hint="eastAsia" w:ascii="Times New Roman" w:hAnsi="Times New Roman" w:eastAsia="仿宋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为学校信息化建设的一个重要组成部分其重要性日益突出。</w:t>
      </w:r>
    </w:p>
    <w:p w14:paraId="1043C86E">
      <w:pPr>
        <w:spacing w:line="276" w:lineRule="auto"/>
        <w:ind w:firstLine="480" w:firstLineChars="200"/>
        <w:rPr>
          <w:rFonts w:ascii="Times New Roman" w:hAnsi="Times New Roman" w:eastAsia="仿宋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目前我国大部分省份的招生录取工作已全面网络化，但是由于地方招生政策的差异性，招生过程的繁琐性，单一简单的系统已不能满足要求，为此需要定制开发统一的义务教育招生入学服务平台，从招生计划</w:t>
      </w:r>
      <w:r>
        <w:rPr>
          <w:rFonts w:ascii="Times New Roman" w:hAnsi="Times New Roman" w:eastAsia="仿宋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/招生片区/招生政策等管理、学生信息采集录入、信息审核、招生录取公布等，对招生录取过程进行实时查询与监控。</w:t>
      </w:r>
    </w:p>
    <w:p w14:paraId="64AF67A0">
      <w:pPr>
        <w:spacing w:line="276" w:lineRule="auto"/>
        <w:ind w:firstLine="480" w:firstLineChars="200"/>
        <w:rPr>
          <w:rFonts w:ascii="Times New Roman" w:hAnsi="Times New Roman" w:eastAsia="仿宋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义务教育招生入学服务平台主要包含幼升小、小升初。</w:t>
      </w:r>
      <w:r>
        <w:rPr>
          <w:rFonts w:ascii="Times New Roman" w:hAnsi="Times New Roman" w:eastAsia="仿宋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br w:type="page"/>
      </w:r>
    </w:p>
    <w:p w14:paraId="21431504">
      <w:pPr>
        <w:pStyle w:val="2"/>
        <w:numPr>
          <w:ilvl w:val="0"/>
          <w:numId w:val="1"/>
        </w:numPr>
        <w:tabs>
          <w:tab w:val="left" w:pos="432"/>
        </w:tabs>
        <w:spacing w:before="120" w:after="120" w:line="288" w:lineRule="auto"/>
        <w:ind w:left="851" w:hanging="851"/>
        <w:rPr>
          <w:rFonts w:hint="eastAsia" w:eastAsia="仿宋"/>
          <w:color w:val="000000" w:themeColor="text1"/>
          <w14:textFill>
            <w14:solidFill>
              <w14:schemeClr w14:val="tx1"/>
            </w14:solidFill>
          </w14:textFill>
        </w:rPr>
      </w:pPr>
      <w:bookmarkStart w:id="1" w:name="_Toc106700546"/>
      <w:r>
        <w:rPr>
          <w:rFonts w:hint="eastAsia" w:eastAsia="仿宋"/>
          <w:color w:val="000000" w:themeColor="text1"/>
          <w14:textFill>
            <w14:solidFill>
              <w14:schemeClr w14:val="tx1"/>
            </w14:solidFill>
          </w14:textFill>
        </w:rPr>
        <w:t>义务教育招生入学服务平台</w:t>
      </w:r>
      <w:bookmarkEnd w:id="1"/>
    </w:p>
    <w:p w14:paraId="5850953E">
      <w:pPr>
        <w:pStyle w:val="51"/>
        <w:numPr>
          <w:ilvl w:val="1"/>
          <w:numId w:val="1"/>
        </w:numPr>
        <w:spacing w:before="120" w:after="120" w:line="288" w:lineRule="auto"/>
        <w:rPr>
          <w:rFonts w:eastAsia="仿宋" w:cs="Times New Roman"/>
          <w:color w:val="000000" w:themeColor="text1"/>
          <w:sz w:val="36"/>
          <w14:textFill>
            <w14:solidFill>
              <w14:schemeClr w14:val="tx1"/>
            </w14:solidFill>
          </w14:textFill>
        </w:rPr>
      </w:pPr>
      <w:bookmarkStart w:id="2" w:name="_Toc106700547"/>
      <w:r>
        <w:rPr>
          <w:rFonts w:eastAsia="仿宋" w:cs="Times New Roman"/>
          <w:color w:val="000000" w:themeColor="text1"/>
          <w:sz w:val="36"/>
          <w14:textFill>
            <w14:solidFill>
              <w14:schemeClr w14:val="tx1"/>
            </w14:solidFill>
          </w14:textFill>
        </w:rPr>
        <w:t>学校端</w:t>
      </w:r>
      <w:r>
        <w:rPr>
          <w:rFonts w:hint="eastAsia" w:eastAsia="仿宋" w:cs="Times New Roman"/>
          <w:color w:val="000000" w:themeColor="text1"/>
          <w:sz w:val="36"/>
          <w14:textFill>
            <w14:solidFill>
              <w14:schemeClr w14:val="tx1"/>
            </w14:solidFill>
          </w14:textFill>
        </w:rPr>
        <w:t>功能</w:t>
      </w:r>
      <w:r>
        <w:rPr>
          <w:rFonts w:eastAsia="仿宋" w:cs="Times New Roman"/>
          <w:color w:val="000000" w:themeColor="text1"/>
          <w:sz w:val="36"/>
          <w14:textFill>
            <w14:solidFill>
              <w14:schemeClr w14:val="tx1"/>
            </w14:solidFill>
          </w14:textFill>
        </w:rPr>
        <w:t>介绍</w:t>
      </w:r>
      <w:bookmarkEnd w:id="2"/>
    </w:p>
    <w:p w14:paraId="359370AA">
      <w:pPr>
        <w:pStyle w:val="52"/>
        <w:numPr>
          <w:ilvl w:val="2"/>
          <w:numId w:val="1"/>
        </w:numPr>
        <w:spacing w:before="120" w:after="120" w:line="288" w:lineRule="auto"/>
        <w:ind w:left="851" w:hanging="851"/>
        <w:rPr>
          <w:rFonts w:ascii="Times New Roman" w:hAnsi="Times New Roman" w:eastAsia="仿宋" w:cs="Times New Roman"/>
          <w:color w:val="000000" w:themeColor="text1"/>
          <w:sz w:val="32"/>
          <w14:textFill>
            <w14:solidFill>
              <w14:schemeClr w14:val="tx1"/>
            </w14:solidFill>
          </w14:textFill>
        </w:rPr>
      </w:pPr>
      <w:bookmarkStart w:id="3" w:name="_Toc106700548"/>
      <w:r>
        <w:rPr>
          <w:rFonts w:ascii="Times New Roman" w:hAnsi="Times New Roman" w:eastAsia="仿宋" w:cs="Times New Roman"/>
          <w:color w:val="000000" w:themeColor="text1"/>
          <w:sz w:val="32"/>
          <w14:textFill>
            <w14:solidFill>
              <w14:schemeClr w14:val="tx1"/>
            </w14:solidFill>
          </w14:textFill>
        </w:rPr>
        <w:t>账号登录</w:t>
      </w:r>
      <w:bookmarkEnd w:id="3"/>
    </w:p>
    <w:p w14:paraId="004C76F7">
      <w:pPr>
        <w:spacing w:line="276" w:lineRule="auto"/>
        <w:ind w:firstLine="480" w:firstLineChars="200"/>
        <w:rPr>
          <w:rFonts w:ascii="Times New Roman" w:hAnsi="Times New Roman" w:eastAsia="仿宋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学校管理员可通过平台账号进行登录，进入应用。根据分配的数据权限进行相应学校信息查看以及审核工作。</w:t>
      </w:r>
    </w:p>
    <w:p w14:paraId="014C9087">
      <w:pPr>
        <w:spacing w:line="276" w:lineRule="auto"/>
        <w:rPr>
          <w:rFonts w:ascii="Times New Roman" w:hAnsi="Times New Roman" w:eastAsia="仿宋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仿宋" w:cs="Times New Roman"/>
          <w:b/>
          <w:bCs/>
          <w:color w:val="FF0000"/>
          <w:sz w:val="24"/>
          <w:szCs w:val="24"/>
          <w:lang w:val="en-US" w:eastAsia="zh-CN"/>
        </w:rPr>
        <w:t>登录网址：</w:t>
      </w:r>
      <w:r>
        <w:rPr>
          <w:rFonts w:hint="eastAsia" w:ascii="Times New Roman" w:hAnsi="Times New Roman" w:eastAsia="仿宋" w:cs="Times New Roman"/>
          <w:b/>
          <w:bCs/>
          <w:color w:val="FF0000"/>
          <w:sz w:val="24"/>
          <w:szCs w:val="24"/>
        </w:rPr>
        <w:t>http://113.201.112.155:15580/enrollment</w:t>
      </w:r>
      <w:r>
        <w:rPr>
          <w:rFonts w:hint="eastAsia" w:ascii="Times New Roman" w:hAnsi="Times New Roman" w:eastAsia="仿宋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）</w:t>
      </w:r>
    </w:p>
    <w:p w14:paraId="2B6259A6">
      <w:pPr>
        <w:pStyle w:val="52"/>
        <w:numPr>
          <w:ilvl w:val="2"/>
          <w:numId w:val="1"/>
        </w:numPr>
        <w:spacing w:before="120" w:after="120" w:line="288" w:lineRule="auto"/>
        <w:ind w:left="851" w:hanging="851"/>
        <w:rPr>
          <w:rFonts w:ascii="Times New Roman" w:hAnsi="Times New Roman" w:eastAsia="仿宋" w:cs="Times New Roman"/>
          <w:color w:val="000000" w:themeColor="text1"/>
          <w:sz w:val="32"/>
          <w14:textFill>
            <w14:solidFill>
              <w14:schemeClr w14:val="tx1"/>
            </w14:solidFill>
          </w14:textFill>
        </w:rPr>
      </w:pPr>
      <w:bookmarkStart w:id="4" w:name="_Toc106700549"/>
      <w:r>
        <w:rPr>
          <w:rFonts w:ascii="Times New Roman" w:hAnsi="Times New Roman" w:eastAsia="仿宋" w:cs="Times New Roman"/>
          <w:color w:val="000000" w:themeColor="text1"/>
          <w:sz w:val="32"/>
          <w14:textFill>
            <w14:solidFill>
              <w14:schemeClr w14:val="tx1"/>
            </w14:solidFill>
          </w14:textFill>
        </w:rPr>
        <w:t>招生管理</w:t>
      </w:r>
      <w:bookmarkEnd w:id="4"/>
    </w:p>
    <w:p w14:paraId="2BC7365E">
      <w:pPr>
        <w:spacing w:line="276" w:lineRule="auto"/>
        <w:ind w:firstLine="480" w:firstLineChars="200"/>
        <w:rPr>
          <w:rFonts w:ascii="Times New Roman" w:hAnsi="Times New Roman" w:eastAsia="仿宋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显示当前年份招生活动信息，可进行筛选，可点击【查看】进入审核页面。</w:t>
      </w:r>
    </w:p>
    <w:tbl>
      <w:tblPr>
        <w:tblStyle w:val="28"/>
        <w:tblpPr w:leftFromText="180" w:rightFromText="180" w:vertAnchor="text" w:horzAnchor="page" w:tblpX="730" w:tblpY="290"/>
        <w:tblW w:w="103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9"/>
        <w:gridCol w:w="5456"/>
        <w:gridCol w:w="3594"/>
      </w:tblGrid>
      <w:tr w14:paraId="7FB84B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1339" w:type="dxa"/>
            <w:shd w:val="clear" w:color="auto" w:fill="5B9BD5" w:themeFill="accent1"/>
          </w:tcPr>
          <w:p w14:paraId="5899319B">
            <w:pPr>
              <w:spacing w:line="360" w:lineRule="auto"/>
              <w:jc w:val="center"/>
              <w:rPr>
                <w:rFonts w:ascii="宋体" w:hAnsi="宋体" w:eastAsia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操作</w:t>
            </w:r>
          </w:p>
        </w:tc>
        <w:tc>
          <w:tcPr>
            <w:tcW w:w="5456" w:type="dxa"/>
            <w:shd w:val="clear" w:color="auto" w:fill="5B9BD5" w:themeFill="accent1"/>
          </w:tcPr>
          <w:p w14:paraId="51B76572">
            <w:pPr>
              <w:spacing w:line="360" w:lineRule="auto"/>
              <w:jc w:val="center"/>
              <w:rPr>
                <w:rFonts w:ascii="宋体" w:hAnsi="宋体" w:eastAsia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界面</w:t>
            </w:r>
          </w:p>
        </w:tc>
        <w:tc>
          <w:tcPr>
            <w:tcW w:w="3594" w:type="dxa"/>
            <w:shd w:val="clear" w:color="auto" w:fill="5B9BD5" w:themeFill="accent1"/>
          </w:tcPr>
          <w:p w14:paraId="45882212">
            <w:pPr>
              <w:spacing w:line="360" w:lineRule="auto"/>
              <w:jc w:val="center"/>
              <w:rPr>
                <w:rFonts w:ascii="宋体" w:hAnsi="宋体" w:eastAsia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描述</w:t>
            </w:r>
          </w:p>
        </w:tc>
      </w:tr>
      <w:tr w14:paraId="771801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1" w:hRule="atLeast"/>
        </w:trPr>
        <w:tc>
          <w:tcPr>
            <w:tcW w:w="1339" w:type="dxa"/>
            <w:vAlign w:val="center"/>
          </w:tcPr>
          <w:p w14:paraId="0515C520">
            <w:pPr>
              <w:spacing w:line="400" w:lineRule="exact"/>
              <w:jc w:val="center"/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筛选区域</w:t>
            </w:r>
          </w:p>
        </w:tc>
        <w:tc>
          <w:tcPr>
            <w:tcW w:w="5456" w:type="dxa"/>
          </w:tcPr>
          <w:p w14:paraId="0285A5AA">
            <w:pPr>
              <w:spacing w:line="360" w:lineRule="auto"/>
              <w:rPr>
                <w:rFonts w:hint="eastAsia" w:ascii="宋体" w:hAnsi="宋体" w:eastAsia="宋体"/>
                <w:b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3322320" cy="496570"/>
                  <wp:effectExtent l="0" t="0" r="5080" b="11430"/>
                  <wp:docPr id="11" name="图片 11" descr="7ba5523f39b128b8f822080845e53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7ba5523f39b128b8f822080845e53b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320" cy="4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</w:tcPr>
          <w:p w14:paraId="02539F49">
            <w:pPr>
              <w:spacing w:line="276" w:lineRule="auto"/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可按照</w:t>
            </w:r>
            <w:r>
              <w:rPr>
                <w:rFonts w:hint="eastAsia" w:ascii="宋体" w:hAnsi="宋体" w:eastAsia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名称、</w:t>
            </w:r>
            <w:r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年份、学段进行筛选，可重置筛选条件。</w:t>
            </w:r>
          </w:p>
          <w:p w14:paraId="616E1976">
            <w:pPr>
              <w:pStyle w:val="57"/>
              <w:numPr>
                <w:ilvl w:val="0"/>
                <w:numId w:val="2"/>
              </w:numPr>
              <w:spacing w:line="276" w:lineRule="auto"/>
              <w:ind w:firstLineChars="0"/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年份默认显示当前年份，可进行切换</w:t>
            </w:r>
          </w:p>
          <w:p w14:paraId="7A3A248B">
            <w:pPr>
              <w:pStyle w:val="57"/>
              <w:numPr>
                <w:ilvl w:val="0"/>
                <w:numId w:val="2"/>
              </w:numPr>
              <w:spacing w:line="276" w:lineRule="auto"/>
              <w:ind w:firstLineChars="0"/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输入活动名称进行筛选，支持模糊搜索</w:t>
            </w:r>
          </w:p>
        </w:tc>
      </w:tr>
      <w:tr w14:paraId="200036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1" w:hRule="atLeast"/>
        </w:trPr>
        <w:tc>
          <w:tcPr>
            <w:tcW w:w="1339" w:type="dxa"/>
            <w:vAlign w:val="center"/>
          </w:tcPr>
          <w:p w14:paraId="52872E73">
            <w:pPr>
              <w:spacing w:line="400" w:lineRule="exact"/>
              <w:jc w:val="center"/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活动列表</w:t>
            </w:r>
          </w:p>
        </w:tc>
        <w:tc>
          <w:tcPr>
            <w:tcW w:w="5456" w:type="dxa"/>
          </w:tcPr>
          <w:p w14:paraId="7263465B">
            <w:pPr>
              <w:spacing w:line="360" w:lineRule="auto"/>
              <w:rPr>
                <w:rFonts w:hint="eastAsia" w:ascii="宋体" w:hAnsi="宋体" w:eastAsia="宋体"/>
                <w:b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3321050" cy="1489710"/>
                  <wp:effectExtent l="0" t="0" r="6350" b="8890"/>
                  <wp:docPr id="12" name="图片 12" descr="d60dc13f189d4a101da00ce8d9d7a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60dc13f189d4a101da00ce8d9d7a6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050" cy="148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</w:tcPr>
          <w:p w14:paraId="78215498">
            <w:pPr>
              <w:spacing w:line="276" w:lineRule="auto"/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显示当前年份该学校的活动信息，信息包含：</w:t>
            </w:r>
            <w:r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图片、活动名称、招生年份、招生学段、活动时间、报名时间、初审时间、复审时间、补录时间、创建时间、最后修改时间、计划招生人数、报名人数、录取人数</w:t>
            </w:r>
          </w:p>
          <w:p w14:paraId="4DA84397">
            <w:pPr>
              <w:spacing w:line="276" w:lineRule="auto"/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1）活动</w:t>
            </w:r>
            <w:r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状态</w:t>
            </w:r>
            <w:r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：未启动、报名、初审、复审、招生补录、录取公示、结束</w:t>
            </w:r>
          </w:p>
          <w:p w14:paraId="626E4943">
            <w:pPr>
              <w:spacing w:line="276" w:lineRule="auto"/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2）未启动和报名阶段没有【查看】按钮，其他阶段有【查看】按钮</w:t>
            </w:r>
          </w:p>
          <w:p w14:paraId="2028BDCE">
            <w:pPr>
              <w:spacing w:line="276" w:lineRule="auto"/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3）点击【查看】进入该招生活动页面，可查看报名名单、录取名单</w:t>
            </w:r>
          </w:p>
        </w:tc>
      </w:tr>
    </w:tbl>
    <w:p w14:paraId="2CAFEE1F">
      <w:pPr>
        <w:spacing w:line="276" w:lineRule="auto"/>
        <w:rPr>
          <w:rFonts w:ascii="Times New Roman" w:hAnsi="Times New Roman" w:eastAsia="仿宋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2498BAA">
      <w:pPr>
        <w:pStyle w:val="54"/>
        <w:numPr>
          <w:ilvl w:val="3"/>
          <w:numId w:val="1"/>
        </w:numPr>
        <w:spacing w:before="120" w:after="120" w:line="288" w:lineRule="auto"/>
        <w:rPr>
          <w:rFonts w:eastAsia="仿宋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="仿宋" w:cs="Times New Roman"/>
          <w:color w:val="000000" w:themeColor="text1"/>
          <w14:textFill>
            <w14:solidFill>
              <w14:schemeClr w14:val="tx1"/>
            </w14:solidFill>
          </w14:textFill>
        </w:rPr>
        <w:t>报名名单</w:t>
      </w:r>
    </w:p>
    <w:p w14:paraId="61F74CD2">
      <w:pPr>
        <w:spacing w:line="276" w:lineRule="auto"/>
        <w:ind w:firstLine="480" w:firstLineChars="200"/>
        <w:rPr>
          <w:rFonts w:hint="default" w:ascii="Times New Roman" w:hAnsi="Times New Roman" w:eastAsia="仿宋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显示报名本学校的学生名单，</w:t>
      </w:r>
      <w:r>
        <w:rPr>
          <w:rFonts w:ascii="Times New Roman" w:hAnsi="Times New Roman" w:eastAsia="仿宋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报名名单后面显示待初审人员的数量。</w:t>
      </w:r>
      <w:r>
        <w:rPr>
          <w:rFonts w:hint="eastAsia" w:ascii="Times New Roman" w:hAnsi="Times New Roman" w:eastAsia="仿宋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可进行筛选，可单个审核或批量审核。</w:t>
      </w:r>
    </w:p>
    <w:tbl>
      <w:tblPr>
        <w:tblStyle w:val="28"/>
        <w:tblpPr w:leftFromText="180" w:rightFromText="180" w:vertAnchor="text" w:horzAnchor="page" w:tblpX="730" w:tblpY="290"/>
        <w:tblW w:w="103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9"/>
        <w:gridCol w:w="5456"/>
        <w:gridCol w:w="3594"/>
      </w:tblGrid>
      <w:tr w14:paraId="574676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1339" w:type="dxa"/>
            <w:shd w:val="clear" w:color="auto" w:fill="5B9BD5" w:themeFill="accent1"/>
          </w:tcPr>
          <w:p w14:paraId="5F7776EA">
            <w:pPr>
              <w:spacing w:line="360" w:lineRule="auto"/>
              <w:jc w:val="center"/>
              <w:rPr>
                <w:rFonts w:ascii="宋体" w:hAnsi="宋体" w:eastAsia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操作</w:t>
            </w:r>
          </w:p>
        </w:tc>
        <w:tc>
          <w:tcPr>
            <w:tcW w:w="5456" w:type="dxa"/>
            <w:shd w:val="clear" w:color="auto" w:fill="5B9BD5" w:themeFill="accent1"/>
          </w:tcPr>
          <w:p w14:paraId="1CC6FD4E">
            <w:pPr>
              <w:spacing w:line="360" w:lineRule="auto"/>
              <w:jc w:val="center"/>
              <w:rPr>
                <w:rFonts w:ascii="宋体" w:hAnsi="宋体" w:eastAsia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界面</w:t>
            </w:r>
          </w:p>
        </w:tc>
        <w:tc>
          <w:tcPr>
            <w:tcW w:w="3594" w:type="dxa"/>
            <w:shd w:val="clear" w:color="auto" w:fill="5B9BD5" w:themeFill="accent1"/>
          </w:tcPr>
          <w:p w14:paraId="02B7DAC2">
            <w:pPr>
              <w:spacing w:line="360" w:lineRule="auto"/>
              <w:jc w:val="center"/>
              <w:rPr>
                <w:rFonts w:ascii="宋体" w:hAnsi="宋体" w:eastAsia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描述</w:t>
            </w:r>
          </w:p>
        </w:tc>
      </w:tr>
      <w:tr w14:paraId="5779CE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1" w:hRule="atLeast"/>
        </w:trPr>
        <w:tc>
          <w:tcPr>
            <w:tcW w:w="1339" w:type="dxa"/>
            <w:vAlign w:val="center"/>
          </w:tcPr>
          <w:p w14:paraId="09DA96D1">
            <w:pPr>
              <w:spacing w:line="400" w:lineRule="exact"/>
              <w:jc w:val="center"/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筛选区域</w:t>
            </w:r>
          </w:p>
        </w:tc>
        <w:tc>
          <w:tcPr>
            <w:tcW w:w="5456" w:type="dxa"/>
          </w:tcPr>
          <w:p w14:paraId="18775FFD">
            <w:pPr>
              <w:spacing w:line="360" w:lineRule="auto"/>
              <w:rPr>
                <w:rFonts w:hint="eastAsia" w:ascii="宋体" w:hAnsi="宋体" w:eastAsia="宋体"/>
                <w:b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3324225" cy="260350"/>
                  <wp:effectExtent l="0" t="0" r="3175" b="6350"/>
                  <wp:docPr id="13" name="图片 13" descr="9a901eccaa2c81bb54c59f3a26ae2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9a901eccaa2c81bb54c59f3a26ae2a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26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</w:tcPr>
          <w:p w14:paraId="3E73F352">
            <w:pPr>
              <w:spacing w:line="276" w:lineRule="auto"/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可按照</w:t>
            </w:r>
            <w:r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姓名、身份证号、</w:t>
            </w:r>
            <w:r>
              <w:rPr>
                <w:rFonts w:hint="eastAsia" w:ascii="宋体" w:hAnsi="宋体" w:eastAsia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报名类型、</w:t>
            </w:r>
            <w:r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状态</w:t>
            </w:r>
            <w:r>
              <w:rPr>
                <w:rFonts w:hint="eastAsia" w:ascii="宋体" w:hAnsi="宋体" w:eastAsia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宋体" w:hAnsi="宋体" w:eastAsia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预约日期、预约时段</w:t>
            </w:r>
            <w:r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进行筛选，可重置筛选条件。</w:t>
            </w:r>
          </w:p>
        </w:tc>
      </w:tr>
      <w:tr w14:paraId="7A4DEA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1" w:hRule="atLeast"/>
        </w:trPr>
        <w:tc>
          <w:tcPr>
            <w:tcW w:w="1339" w:type="dxa"/>
            <w:vAlign w:val="center"/>
          </w:tcPr>
          <w:p w14:paraId="676B47AB">
            <w:pPr>
              <w:spacing w:line="400" w:lineRule="exact"/>
              <w:jc w:val="center"/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名单列表</w:t>
            </w:r>
          </w:p>
        </w:tc>
        <w:tc>
          <w:tcPr>
            <w:tcW w:w="5456" w:type="dxa"/>
          </w:tcPr>
          <w:p w14:paraId="6AB3F4AE"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315970" cy="1390015"/>
                  <wp:effectExtent l="0" t="0" r="11430" b="6985"/>
                  <wp:docPr id="14" name="图片 14" descr="094c5d5676b83c5c7ce98db8bbbfd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094c5d5676b83c5c7ce98db8bbbfd9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97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</w:tcPr>
          <w:p w14:paraId="421C950F">
            <w:pPr>
              <w:spacing w:line="276" w:lineRule="auto"/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展示所有报名人员信息，表头字段为：序号、姓名、性别、年龄、身份证号码、</w:t>
            </w:r>
            <w:r>
              <w:rPr>
                <w:rFonts w:hint="eastAsia" w:ascii="宋体" w:hAnsi="宋体" w:eastAsia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报名类型、</w:t>
            </w:r>
            <w:r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报名时间、</w:t>
            </w:r>
            <w:r>
              <w:rPr>
                <w:rFonts w:hint="eastAsia" w:ascii="宋体" w:hAnsi="宋体" w:eastAsia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预约时段、</w:t>
            </w:r>
            <w:r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状态以及操作</w:t>
            </w:r>
          </w:p>
          <w:p w14:paraId="7EDF24A7">
            <w:pPr>
              <w:pStyle w:val="57"/>
              <w:numPr>
                <w:ilvl w:val="0"/>
                <w:numId w:val="3"/>
              </w:numPr>
              <w:spacing w:line="276" w:lineRule="auto"/>
              <w:ind w:firstLineChars="0"/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身份证号码：中间8位隐藏</w:t>
            </w:r>
          </w:p>
          <w:p w14:paraId="7161FF58">
            <w:pPr>
              <w:pStyle w:val="57"/>
              <w:numPr>
                <w:ilvl w:val="0"/>
                <w:numId w:val="3"/>
              </w:numPr>
              <w:spacing w:line="276" w:lineRule="auto"/>
              <w:ind w:firstLineChars="0"/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状态：待初审、初审通过、初审不通过</w:t>
            </w:r>
          </w:p>
          <w:p w14:paraId="2FF3E494">
            <w:pPr>
              <w:pStyle w:val="57"/>
              <w:numPr>
                <w:ilvl w:val="0"/>
                <w:numId w:val="3"/>
              </w:numPr>
              <w:spacing w:line="276" w:lineRule="auto"/>
              <w:ind w:firstLineChars="0"/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可进行审核、查看操作，可单个审核或批量审核</w:t>
            </w:r>
          </w:p>
        </w:tc>
      </w:tr>
      <w:tr w14:paraId="38DD2B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1" w:hRule="atLeast"/>
        </w:trPr>
        <w:tc>
          <w:tcPr>
            <w:tcW w:w="1339" w:type="dxa"/>
            <w:vAlign w:val="center"/>
          </w:tcPr>
          <w:p w14:paraId="3A778C37">
            <w:pPr>
              <w:spacing w:line="400" w:lineRule="exact"/>
              <w:jc w:val="center"/>
              <w:rPr>
                <w:rFonts w:hint="eastAsia" w:ascii="宋体" w:hAnsi="宋体" w:eastAsia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新增</w:t>
            </w:r>
          </w:p>
        </w:tc>
        <w:tc>
          <w:tcPr>
            <w:tcW w:w="5456" w:type="dxa"/>
          </w:tcPr>
          <w:p w14:paraId="5D1E1234"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322955" cy="1405255"/>
                  <wp:effectExtent l="0" t="0" r="4445" b="4445"/>
                  <wp:docPr id="15" name="图片 15" descr="8a21f5ee40974772238a6be591a70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8a21f5ee40974772238a6be591a709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955" cy="140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</w:tcPr>
          <w:p w14:paraId="29299FF2">
            <w:pPr>
              <w:pStyle w:val="57"/>
              <w:numPr>
                <w:ilvl w:val="0"/>
                <w:numId w:val="0"/>
              </w:numPr>
              <w:spacing w:line="276" w:lineRule="auto"/>
              <w:ind w:leftChars="0"/>
              <w:rPr>
                <w:rFonts w:hint="eastAsia" w:ascii="宋体" w:hAnsi="宋体" w:eastAsia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如果有学校内部直升，可通过【新增人员】操作添加学生</w:t>
            </w:r>
          </w:p>
          <w:p w14:paraId="39C1D0BC">
            <w:pPr>
              <w:pStyle w:val="57"/>
              <w:numPr>
                <w:ilvl w:val="0"/>
                <w:numId w:val="4"/>
              </w:numPr>
              <w:spacing w:line="276" w:lineRule="auto"/>
              <w:ind w:leftChars="0"/>
              <w:rPr>
                <w:rFonts w:hint="eastAsia" w:ascii="宋体" w:hAnsi="宋体" w:eastAsia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选择报名类型</w:t>
            </w:r>
          </w:p>
          <w:p w14:paraId="12F5FD7F">
            <w:pPr>
              <w:pStyle w:val="57"/>
              <w:numPr>
                <w:ilvl w:val="0"/>
                <w:numId w:val="4"/>
              </w:numPr>
              <w:spacing w:line="276" w:lineRule="auto"/>
              <w:ind w:leftChars="0"/>
              <w:rPr>
                <w:rFonts w:hint="default" w:ascii="宋体" w:hAnsi="宋体" w:eastAsia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填写基本信息</w:t>
            </w:r>
          </w:p>
        </w:tc>
      </w:tr>
      <w:tr w14:paraId="508938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1" w:hRule="atLeast"/>
        </w:trPr>
        <w:tc>
          <w:tcPr>
            <w:tcW w:w="1339" w:type="dxa"/>
            <w:vAlign w:val="center"/>
          </w:tcPr>
          <w:p w14:paraId="1A6AAFA4">
            <w:pPr>
              <w:spacing w:line="400" w:lineRule="exact"/>
              <w:jc w:val="center"/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单个审核</w:t>
            </w:r>
          </w:p>
        </w:tc>
        <w:tc>
          <w:tcPr>
            <w:tcW w:w="5456" w:type="dxa"/>
          </w:tcPr>
          <w:p w14:paraId="4E37B642">
            <w:pPr>
              <w:spacing w:line="360" w:lineRule="auto"/>
            </w:pPr>
          </w:p>
        </w:tc>
        <w:tc>
          <w:tcPr>
            <w:tcW w:w="3594" w:type="dxa"/>
          </w:tcPr>
          <w:p w14:paraId="59C841A9">
            <w:pPr>
              <w:spacing w:line="276" w:lineRule="auto"/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点击审核进入审核页面，查看</w:t>
            </w:r>
            <w:r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用户上传的图片（缩影图），点击图片可查看大图；可填写审核意见，上传补充材料，审核不通过时需要填写审核意见；</w:t>
            </w:r>
          </w:p>
        </w:tc>
      </w:tr>
      <w:tr w14:paraId="6A927A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1" w:hRule="atLeast"/>
        </w:trPr>
        <w:tc>
          <w:tcPr>
            <w:tcW w:w="1339" w:type="dxa"/>
            <w:vAlign w:val="center"/>
          </w:tcPr>
          <w:p w14:paraId="21113968">
            <w:pPr>
              <w:spacing w:line="400" w:lineRule="exact"/>
              <w:jc w:val="center"/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批量审核</w:t>
            </w:r>
          </w:p>
        </w:tc>
        <w:tc>
          <w:tcPr>
            <w:tcW w:w="5456" w:type="dxa"/>
          </w:tcPr>
          <w:p w14:paraId="4CDFB01A"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324225" cy="1442085"/>
                  <wp:effectExtent l="0" t="0" r="3175" b="5715"/>
                  <wp:docPr id="16" name="图片 16" descr="c6031ba40a810cfb79ad6dcf42439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6031ba40a810cfb79ad6dcf424394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144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</w:tcPr>
          <w:p w14:paraId="311ECF53">
            <w:pPr>
              <w:spacing w:line="276" w:lineRule="auto"/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勾选待初审人员，点击批量审核，出现批量审核弹窗，可点击【通过】或【不通过】，</w:t>
            </w:r>
            <w:r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审核不通过需要填写审核意见</w:t>
            </w:r>
          </w:p>
        </w:tc>
      </w:tr>
      <w:tr w14:paraId="7D7954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1" w:hRule="atLeast"/>
        </w:trPr>
        <w:tc>
          <w:tcPr>
            <w:tcW w:w="1339" w:type="dxa"/>
            <w:vAlign w:val="center"/>
          </w:tcPr>
          <w:p w14:paraId="62D1D689">
            <w:pPr>
              <w:spacing w:line="400" w:lineRule="exact"/>
              <w:jc w:val="center"/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查看</w:t>
            </w:r>
          </w:p>
        </w:tc>
        <w:tc>
          <w:tcPr>
            <w:tcW w:w="5456" w:type="dxa"/>
          </w:tcPr>
          <w:p w14:paraId="6C821A45"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317240" cy="1579880"/>
                  <wp:effectExtent l="0" t="0" r="10160" b="7620"/>
                  <wp:docPr id="17" name="图片 17" descr="41c98fc3baf13b0380107879c820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41c98fc3baf13b0380107879c82092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7240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</w:tcPr>
          <w:p w14:paraId="39EED7F8">
            <w:pPr>
              <w:spacing w:line="276" w:lineRule="auto"/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审核完成后点击【查看】可查看人员信息</w:t>
            </w:r>
          </w:p>
          <w:p w14:paraId="14F70029">
            <w:pPr>
              <w:pStyle w:val="57"/>
              <w:numPr>
                <w:ilvl w:val="0"/>
                <w:numId w:val="5"/>
              </w:numPr>
              <w:spacing w:line="276" w:lineRule="auto"/>
              <w:ind w:firstLineChars="0"/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手机号和身份证号做脱敏处理，加眼睛图标，点击可查看</w:t>
            </w:r>
          </w:p>
        </w:tc>
      </w:tr>
    </w:tbl>
    <w:p w14:paraId="0097F4F5">
      <w:pPr>
        <w:spacing w:line="276" w:lineRule="auto"/>
        <w:rPr>
          <w:rFonts w:ascii="Times New Roman" w:hAnsi="Times New Roman" w:eastAsia="仿宋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C83059D">
      <w:pPr>
        <w:pStyle w:val="54"/>
        <w:numPr>
          <w:ilvl w:val="3"/>
          <w:numId w:val="1"/>
        </w:numPr>
        <w:spacing w:before="120" w:after="120" w:line="288" w:lineRule="auto"/>
        <w:rPr>
          <w:rFonts w:eastAsia="仿宋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="仿宋" w:cs="Times New Roman"/>
          <w:color w:val="000000" w:themeColor="text1"/>
          <w14:textFill>
            <w14:solidFill>
              <w14:schemeClr w14:val="tx1"/>
            </w14:solidFill>
          </w14:textFill>
        </w:rPr>
        <w:t>录取名单</w:t>
      </w:r>
    </w:p>
    <w:p w14:paraId="796FC9FE">
      <w:pPr>
        <w:spacing w:line="276" w:lineRule="auto"/>
        <w:ind w:firstLine="480" w:firstLineChars="200"/>
        <w:rPr>
          <w:rFonts w:ascii="Times New Roman" w:hAnsi="Times New Roman" w:eastAsia="仿宋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招生补录结束，局端发送拟录取信息后，学校端录取名单中显示录取人员信息；在此之前</w:t>
      </w:r>
      <w:r>
        <w:rPr>
          <w:rFonts w:ascii="Times New Roman" w:hAnsi="Times New Roman" w:eastAsia="仿宋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点击录取名单，提示“暂无录取名单信息”。</w:t>
      </w:r>
    </w:p>
    <w:tbl>
      <w:tblPr>
        <w:tblStyle w:val="28"/>
        <w:tblpPr w:leftFromText="180" w:rightFromText="180" w:vertAnchor="text" w:horzAnchor="page" w:tblpX="730" w:tblpY="290"/>
        <w:tblW w:w="103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9"/>
        <w:gridCol w:w="5456"/>
        <w:gridCol w:w="3594"/>
      </w:tblGrid>
      <w:tr w14:paraId="33772F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1339" w:type="dxa"/>
            <w:shd w:val="clear" w:color="auto" w:fill="5B9BD5" w:themeFill="accent1"/>
          </w:tcPr>
          <w:p w14:paraId="5645DEA6">
            <w:pPr>
              <w:spacing w:line="360" w:lineRule="auto"/>
              <w:jc w:val="center"/>
              <w:rPr>
                <w:rFonts w:ascii="宋体" w:hAnsi="宋体" w:eastAsia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操作</w:t>
            </w:r>
          </w:p>
        </w:tc>
        <w:tc>
          <w:tcPr>
            <w:tcW w:w="5456" w:type="dxa"/>
            <w:shd w:val="clear" w:color="auto" w:fill="5B9BD5" w:themeFill="accent1"/>
          </w:tcPr>
          <w:p w14:paraId="147E16F6">
            <w:pPr>
              <w:spacing w:line="360" w:lineRule="auto"/>
              <w:jc w:val="center"/>
              <w:rPr>
                <w:rFonts w:ascii="宋体" w:hAnsi="宋体" w:eastAsia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界面</w:t>
            </w:r>
          </w:p>
        </w:tc>
        <w:tc>
          <w:tcPr>
            <w:tcW w:w="3594" w:type="dxa"/>
            <w:shd w:val="clear" w:color="auto" w:fill="5B9BD5" w:themeFill="accent1"/>
          </w:tcPr>
          <w:p w14:paraId="549DC87E">
            <w:pPr>
              <w:spacing w:line="360" w:lineRule="auto"/>
              <w:jc w:val="center"/>
              <w:rPr>
                <w:rFonts w:ascii="宋体" w:hAnsi="宋体" w:eastAsia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描述</w:t>
            </w:r>
          </w:p>
        </w:tc>
      </w:tr>
      <w:tr w14:paraId="019145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1" w:hRule="atLeast"/>
        </w:trPr>
        <w:tc>
          <w:tcPr>
            <w:tcW w:w="1339" w:type="dxa"/>
            <w:vAlign w:val="center"/>
          </w:tcPr>
          <w:p w14:paraId="772CAAAF">
            <w:pPr>
              <w:spacing w:line="400" w:lineRule="exact"/>
              <w:jc w:val="center"/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筛选区域</w:t>
            </w:r>
          </w:p>
        </w:tc>
        <w:tc>
          <w:tcPr>
            <w:tcW w:w="5456" w:type="dxa"/>
          </w:tcPr>
          <w:p w14:paraId="6F5943FB">
            <w:pPr>
              <w:spacing w:line="360" w:lineRule="auto"/>
              <w:rPr>
                <w:rFonts w:ascii="宋体" w:hAnsi="宋体" w:eastAsia="宋体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0" distR="0">
                  <wp:extent cx="3327400" cy="326390"/>
                  <wp:effectExtent l="0" t="0" r="6350" b="0"/>
                  <wp:docPr id="86410" name="图片 86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10" name="图片 864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400" cy="32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</w:tcPr>
          <w:p w14:paraId="710CCE06">
            <w:pPr>
              <w:spacing w:line="276" w:lineRule="auto"/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可按照</w:t>
            </w:r>
            <w:r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姓名、身份证号、报名类型进行筛选，可重置筛选条件。</w:t>
            </w:r>
          </w:p>
        </w:tc>
      </w:tr>
      <w:tr w14:paraId="5DFB3C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1" w:hRule="atLeast"/>
        </w:trPr>
        <w:tc>
          <w:tcPr>
            <w:tcW w:w="1339" w:type="dxa"/>
            <w:vAlign w:val="center"/>
          </w:tcPr>
          <w:p w14:paraId="61BCEE88">
            <w:pPr>
              <w:spacing w:line="400" w:lineRule="exact"/>
              <w:jc w:val="center"/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名单列表</w:t>
            </w:r>
          </w:p>
        </w:tc>
        <w:tc>
          <w:tcPr>
            <w:tcW w:w="5456" w:type="dxa"/>
          </w:tcPr>
          <w:p w14:paraId="3A40E58C"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317240" cy="1308100"/>
                  <wp:effectExtent l="0" t="0" r="10160" b="0"/>
                  <wp:docPr id="18" name="图片 18" descr="6041ecf315414cac9ed595ddf41e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6041ecf315414cac9ed595ddf41e32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7240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</w:tcPr>
          <w:p w14:paraId="2086FFF0">
            <w:pPr>
              <w:spacing w:line="276" w:lineRule="auto"/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展示所有录取人员信息，表头字段为：序号、姓名、性别、年龄、身份证号码、</w:t>
            </w:r>
            <w:r>
              <w:rPr>
                <w:rFonts w:hint="eastAsia" w:ascii="宋体" w:hAnsi="宋体" w:eastAsia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报名类型、</w:t>
            </w:r>
            <w:r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报名时间、</w:t>
            </w:r>
            <w:r>
              <w:rPr>
                <w:rFonts w:hint="eastAsia" w:ascii="宋体" w:hAnsi="宋体" w:eastAsia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录取形式</w:t>
            </w:r>
            <w:r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以及操作</w:t>
            </w:r>
          </w:p>
          <w:p w14:paraId="3CC231AC">
            <w:pPr>
              <w:pStyle w:val="57"/>
              <w:numPr>
                <w:ilvl w:val="0"/>
                <w:numId w:val="6"/>
              </w:numPr>
              <w:spacing w:line="276" w:lineRule="auto"/>
              <w:ind w:firstLineChars="0"/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身份证号码：中间8位隐藏</w:t>
            </w:r>
          </w:p>
          <w:p w14:paraId="64B52F4D">
            <w:pPr>
              <w:pStyle w:val="57"/>
              <w:numPr>
                <w:ilvl w:val="0"/>
                <w:numId w:val="6"/>
              </w:numPr>
              <w:spacing w:line="276" w:lineRule="auto"/>
              <w:ind w:firstLineChars="0"/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可查看</w:t>
            </w:r>
            <w:r>
              <w:rPr>
                <w:rFonts w:hint="eastAsia" w:ascii="宋体" w:hAnsi="宋体" w:eastAsia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报名详细</w:t>
            </w:r>
            <w:r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信息</w:t>
            </w:r>
          </w:p>
        </w:tc>
      </w:tr>
      <w:tr w14:paraId="70A502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1" w:hRule="atLeast"/>
        </w:trPr>
        <w:tc>
          <w:tcPr>
            <w:tcW w:w="1339" w:type="dxa"/>
            <w:vAlign w:val="center"/>
          </w:tcPr>
          <w:p w14:paraId="765A6A5B">
            <w:pPr>
              <w:spacing w:line="400" w:lineRule="exact"/>
              <w:jc w:val="center"/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查看</w:t>
            </w:r>
          </w:p>
        </w:tc>
        <w:tc>
          <w:tcPr>
            <w:tcW w:w="5456" w:type="dxa"/>
          </w:tcPr>
          <w:p w14:paraId="6471577B"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318510" cy="1580515"/>
                  <wp:effectExtent l="0" t="0" r="8890" b="6985"/>
                  <wp:docPr id="19" name="图片 19" descr="ed247c0cd4a898039e04b5b3cc1dc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ed247c0cd4a898039e04b5b3cc1dcfa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8510" cy="158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</w:tcPr>
          <w:p w14:paraId="4BC37605">
            <w:pPr>
              <w:spacing w:line="276" w:lineRule="auto"/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点击【查看】可查看人员信息</w:t>
            </w:r>
          </w:p>
          <w:p w14:paraId="550964D8">
            <w:pPr>
              <w:pStyle w:val="57"/>
              <w:numPr>
                <w:ilvl w:val="0"/>
                <w:numId w:val="7"/>
              </w:numPr>
              <w:spacing w:line="276" w:lineRule="auto"/>
              <w:ind w:firstLineChars="0"/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手机号和身份证号做脱敏处理，加眼睛图标，点击可查看</w:t>
            </w:r>
          </w:p>
          <w:p w14:paraId="5C404306">
            <w:pPr>
              <w:pStyle w:val="57"/>
              <w:numPr>
                <w:ilvl w:val="0"/>
                <w:numId w:val="7"/>
              </w:numPr>
              <w:spacing w:line="276" w:lineRule="auto"/>
              <w:ind w:firstLineChars="0"/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查看</w:t>
            </w:r>
            <w:r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报名和审核记录信息</w:t>
            </w:r>
          </w:p>
        </w:tc>
      </w:tr>
      <w:tr w14:paraId="6141BE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1" w:hRule="atLeast"/>
        </w:trPr>
        <w:tc>
          <w:tcPr>
            <w:tcW w:w="1339" w:type="dxa"/>
            <w:vAlign w:val="center"/>
          </w:tcPr>
          <w:p w14:paraId="1756B2EC">
            <w:pPr>
              <w:spacing w:line="400" w:lineRule="exact"/>
              <w:jc w:val="center"/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导出名单</w:t>
            </w:r>
          </w:p>
        </w:tc>
        <w:tc>
          <w:tcPr>
            <w:tcW w:w="5456" w:type="dxa"/>
          </w:tcPr>
          <w:p w14:paraId="6D16BE6B"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321050" cy="1482725"/>
                  <wp:effectExtent l="0" t="0" r="6350" b="3175"/>
                  <wp:docPr id="20" name="图片 20" descr="a57d88c2a6afc6ff590f20a9c3b74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a57d88c2a6afc6ff590f20a9c3b748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050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</w:tcPr>
          <w:p w14:paraId="7C748710">
            <w:pPr>
              <w:spacing w:line="276" w:lineRule="auto"/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点击导出名单，可将当前页面所有人员信息按照表头字段进行导出</w:t>
            </w:r>
          </w:p>
        </w:tc>
      </w:tr>
    </w:tbl>
    <w:p w14:paraId="5DA2F7A9">
      <w:pPr>
        <w:spacing w:line="276" w:lineRule="auto"/>
        <w:rPr>
          <w:rFonts w:hint="eastAsia" w:ascii="Times New Roman" w:hAnsi="Times New Roman" w:eastAsia="仿宋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pgSz w:w="11900" w:h="16840"/>
      <w:pgMar w:top="1440" w:right="1800" w:bottom="1440" w:left="1800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DengXian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ngXia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DengXian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C946A2">
    <w:pPr>
      <w:pStyle w:val="17"/>
      <w:jc w:val="left"/>
    </w:pPr>
    <w:r>
      <w:drawing>
        <wp:inline distT="0" distB="0" distL="0" distR="0">
          <wp:extent cx="1138555" cy="333375"/>
          <wp:effectExtent l="0" t="0" r="4445" b="9525"/>
          <wp:docPr id="275" name="图片 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5" name="图片 27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8805" cy="333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/>
        <w:b/>
        <w:sz w:val="20"/>
        <w:szCs w:val="20"/>
      </w:rPr>
      <w:t xml:space="preserve">         义务教育招生入学服务平台</w:t>
    </w:r>
    <w:r>
      <w:rPr>
        <w:rFonts w:hint="eastAsia" w:ascii="微软雅黑" w:hAnsi="微软雅黑" w:eastAsia="微软雅黑"/>
        <w:b/>
        <w:sz w:val="20"/>
      </w:rPr>
      <w:t>用户</w:t>
    </w:r>
    <w:r>
      <w:rPr>
        <w:rFonts w:ascii="微软雅黑" w:hAnsi="微软雅黑" w:eastAsia="微软雅黑"/>
        <w:b/>
        <w:sz w:val="20"/>
      </w:rPr>
      <w:t xml:space="preserve">手册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FB8EBF"/>
    <w:multiLevelType w:val="singleLevel"/>
    <w:tmpl w:val="06FB8EBF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19C54D3D"/>
    <w:multiLevelType w:val="multilevel"/>
    <w:tmpl w:val="19C54D3D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6C93756"/>
    <w:multiLevelType w:val="multilevel"/>
    <w:tmpl w:val="26C93756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81C06C4"/>
    <w:multiLevelType w:val="multilevel"/>
    <w:tmpl w:val="281C06C4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C4923E5"/>
    <w:multiLevelType w:val="multilevel"/>
    <w:tmpl w:val="5C4923E5"/>
    <w:lvl w:ilvl="0" w:tentative="0">
      <w:start w:val="1"/>
      <w:numFmt w:val="decimal"/>
      <w:lvlText w:val="%1"/>
      <w:lvlJc w:val="left"/>
      <w:pPr>
        <w:ind w:left="630" w:hanging="63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720" w:hanging="720"/>
      </w:pPr>
      <w:rPr>
        <w:rFonts w:hint="default"/>
        <w:sz w:val="36"/>
        <w:szCs w:val="36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5">
    <w:nsid w:val="5E23401F"/>
    <w:multiLevelType w:val="multilevel"/>
    <w:tmpl w:val="5E23401F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C372F1B"/>
    <w:multiLevelType w:val="multilevel"/>
    <w:tmpl w:val="7C372F1B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  <w:lvlOverride w:ilvl="0">
      <w:lvl w:ilvl="0" w:tentative="1">
        <w:start w:val="1"/>
        <w:numFmt w:val="decimal"/>
        <w:lvlText w:val="%1"/>
        <w:lvlJc w:val="left"/>
        <w:pPr>
          <w:ind w:left="630" w:hanging="630"/>
        </w:pPr>
        <w:rPr>
          <w:rFonts w:hint="default" w:ascii="Times New Roman" w:hAnsi="Times New Roman" w:eastAsia="仿宋" w:cs="Times New Roman"/>
          <w:sz w:val="40"/>
          <w:szCs w:val="40"/>
        </w:rPr>
      </w:lvl>
    </w:lvlOverride>
    <w:lvlOverride w:ilvl="1">
      <w:lvl w:ilvl="1" w:tentative="1">
        <w:start w:val="1"/>
        <w:numFmt w:val="decimal"/>
        <w:lvlText w:val="%1.%2"/>
        <w:lvlJc w:val="left"/>
        <w:pPr>
          <w:ind w:left="720" w:hanging="720"/>
        </w:pPr>
        <w:rPr>
          <w:rFonts w:hint="default"/>
          <w:sz w:val="36"/>
          <w:szCs w:val="36"/>
        </w:rPr>
      </w:lvl>
    </w:lvlOverride>
    <w:lvlOverride w:ilvl="2">
      <w:lvl w:ilvl="2" w:tentative="1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  <w:sz w:val="32"/>
          <w:szCs w:val="32"/>
        </w:rPr>
      </w:lvl>
    </w:lvlOverride>
    <w:lvlOverride w:ilvl="3">
      <w:lvl w:ilvl="3" w:tentative="1">
        <w:start w:val="1"/>
        <w:numFmt w:val="decimal"/>
        <w:lvlText w:val="%1.%2.%3.%4"/>
        <w:lvlJc w:val="left"/>
        <w:pPr>
          <w:ind w:left="1080" w:hanging="1080"/>
        </w:pPr>
        <w:rPr>
          <w:rFonts w:hint="default"/>
        </w:rPr>
      </w:lvl>
    </w:lvlOverride>
    <w:lvlOverride w:ilvl="4">
      <w:lvl w:ilvl="4" w:tentative="1">
        <w:start w:val="1"/>
        <w:numFmt w:val="decimal"/>
        <w:lvlText w:val="%1.%2.%3.%4.%5"/>
        <w:lvlJc w:val="left"/>
        <w:pPr>
          <w:ind w:left="1440" w:hanging="1440"/>
        </w:pPr>
        <w:rPr>
          <w:rFonts w:hint="default"/>
        </w:rPr>
      </w:lvl>
    </w:lvlOverride>
    <w:lvlOverride w:ilvl="5">
      <w:lvl w:ilvl="5" w:tentative="1">
        <w:start w:val="1"/>
        <w:numFmt w:val="decimal"/>
        <w:lvlText w:val="%1.%2.%3.%4.%5.%6"/>
        <w:lvlJc w:val="left"/>
        <w:pPr>
          <w:ind w:left="1800" w:hanging="1800"/>
        </w:pPr>
        <w:rPr>
          <w:rFonts w:hint="default"/>
        </w:rPr>
      </w:lvl>
    </w:lvlOverride>
    <w:lvlOverride w:ilvl="6">
      <w:lvl w:ilvl="6" w:tentative="1">
        <w:start w:val="1"/>
        <w:numFmt w:val="decimal"/>
        <w:lvlText w:val="%1.%2.%3.%4.%5.%6.%7"/>
        <w:lvlJc w:val="left"/>
        <w:pPr>
          <w:ind w:left="1800" w:hanging="1800"/>
        </w:pPr>
        <w:rPr>
          <w:rFonts w:hint="default"/>
        </w:rPr>
      </w:lvl>
    </w:lvlOverride>
    <w:lvlOverride w:ilvl="7">
      <w:lvl w:ilvl="7" w:tentative="1">
        <w:start w:val="1"/>
        <w:numFmt w:val="decimal"/>
        <w:lvlText w:val="%1.%2.%3.%4.%5.%6.%7.%8"/>
        <w:lvlJc w:val="left"/>
        <w:pPr>
          <w:ind w:left="2160" w:hanging="2160"/>
        </w:pPr>
        <w:rPr>
          <w:rFonts w:hint="default"/>
        </w:rPr>
      </w:lvl>
    </w:lvlOverride>
    <w:lvlOverride w:ilvl="8">
      <w:lvl w:ilvl="8" w:tentative="1">
        <w:start w:val="1"/>
        <w:numFmt w:val="decimal"/>
        <w:lvlText w:val="%1.%2.%3.%4.%5.%6.%7.%8.%9"/>
        <w:lvlJc w:val="left"/>
        <w:pPr>
          <w:ind w:left="2520" w:hanging="2520"/>
        </w:pPr>
        <w:rPr>
          <w:rFonts w:hint="default"/>
        </w:rPr>
      </w:lvl>
    </w:lvlOverride>
  </w:num>
  <w:num w:numId="2">
    <w:abstractNumId w:val="5"/>
  </w:num>
  <w:num w:numId="3">
    <w:abstractNumId w:val="6"/>
  </w:num>
  <w:num w:numId="4">
    <w:abstractNumId w:val="0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hideSpellingErrors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c4MjBmYTBlNmRlYzU1OTM4Zjg2ZWM4MDUzYzBiZDUifQ=="/>
  </w:docVars>
  <w:rsids>
    <w:rsidRoot w:val="002D00F7"/>
    <w:rsid w:val="00010A33"/>
    <w:rsid w:val="00010E94"/>
    <w:rsid w:val="00012C38"/>
    <w:rsid w:val="00012EB2"/>
    <w:rsid w:val="00013694"/>
    <w:rsid w:val="0001445F"/>
    <w:rsid w:val="00021643"/>
    <w:rsid w:val="000244A8"/>
    <w:rsid w:val="00025E96"/>
    <w:rsid w:val="00034944"/>
    <w:rsid w:val="00043708"/>
    <w:rsid w:val="00043BE9"/>
    <w:rsid w:val="00046189"/>
    <w:rsid w:val="00056BE9"/>
    <w:rsid w:val="00061900"/>
    <w:rsid w:val="00061ECE"/>
    <w:rsid w:val="0007243C"/>
    <w:rsid w:val="000758E0"/>
    <w:rsid w:val="0008102E"/>
    <w:rsid w:val="000813CD"/>
    <w:rsid w:val="000819A1"/>
    <w:rsid w:val="000A206A"/>
    <w:rsid w:val="000B0ED4"/>
    <w:rsid w:val="000B2307"/>
    <w:rsid w:val="000B27AF"/>
    <w:rsid w:val="000B45B6"/>
    <w:rsid w:val="000B6B6E"/>
    <w:rsid w:val="000C093E"/>
    <w:rsid w:val="000D5856"/>
    <w:rsid w:val="000D752D"/>
    <w:rsid w:val="000E0ADC"/>
    <w:rsid w:val="00105F36"/>
    <w:rsid w:val="00107D09"/>
    <w:rsid w:val="001105BF"/>
    <w:rsid w:val="001107B5"/>
    <w:rsid w:val="0011573A"/>
    <w:rsid w:val="0012089A"/>
    <w:rsid w:val="00125A1D"/>
    <w:rsid w:val="0013517E"/>
    <w:rsid w:val="00144BA4"/>
    <w:rsid w:val="00146768"/>
    <w:rsid w:val="0015793A"/>
    <w:rsid w:val="00160B66"/>
    <w:rsid w:val="00163351"/>
    <w:rsid w:val="00175377"/>
    <w:rsid w:val="00177B98"/>
    <w:rsid w:val="00183D7B"/>
    <w:rsid w:val="0019314B"/>
    <w:rsid w:val="001A2A4F"/>
    <w:rsid w:val="001B01FC"/>
    <w:rsid w:val="001B0DFD"/>
    <w:rsid w:val="001B1460"/>
    <w:rsid w:val="001B33E7"/>
    <w:rsid w:val="001C28C2"/>
    <w:rsid w:val="001D1593"/>
    <w:rsid w:val="001E2013"/>
    <w:rsid w:val="001F4188"/>
    <w:rsid w:val="00200CA0"/>
    <w:rsid w:val="00204480"/>
    <w:rsid w:val="00207E8E"/>
    <w:rsid w:val="002100C6"/>
    <w:rsid w:val="00210759"/>
    <w:rsid w:val="002128DB"/>
    <w:rsid w:val="00213892"/>
    <w:rsid w:val="00216799"/>
    <w:rsid w:val="00220D70"/>
    <w:rsid w:val="00224367"/>
    <w:rsid w:val="00231916"/>
    <w:rsid w:val="0023798C"/>
    <w:rsid w:val="00237F61"/>
    <w:rsid w:val="002404F5"/>
    <w:rsid w:val="00241EEA"/>
    <w:rsid w:val="00242A2F"/>
    <w:rsid w:val="00242BFA"/>
    <w:rsid w:val="002513E4"/>
    <w:rsid w:val="00254E8D"/>
    <w:rsid w:val="002613E7"/>
    <w:rsid w:val="00265B5F"/>
    <w:rsid w:val="0027074A"/>
    <w:rsid w:val="002710E0"/>
    <w:rsid w:val="002752D9"/>
    <w:rsid w:val="00276083"/>
    <w:rsid w:val="00277E90"/>
    <w:rsid w:val="00281D21"/>
    <w:rsid w:val="00283BE5"/>
    <w:rsid w:val="002924ED"/>
    <w:rsid w:val="00292926"/>
    <w:rsid w:val="002A1B76"/>
    <w:rsid w:val="002A73CF"/>
    <w:rsid w:val="002B063A"/>
    <w:rsid w:val="002B486A"/>
    <w:rsid w:val="002B5B17"/>
    <w:rsid w:val="002B7A7D"/>
    <w:rsid w:val="002C2E6E"/>
    <w:rsid w:val="002C7FC7"/>
    <w:rsid w:val="002D00F7"/>
    <w:rsid w:val="002D2ACB"/>
    <w:rsid w:val="002E4DE6"/>
    <w:rsid w:val="002E644A"/>
    <w:rsid w:val="002E6803"/>
    <w:rsid w:val="002E79A9"/>
    <w:rsid w:val="00312601"/>
    <w:rsid w:val="00317182"/>
    <w:rsid w:val="00323154"/>
    <w:rsid w:val="0033028A"/>
    <w:rsid w:val="00333C8E"/>
    <w:rsid w:val="00334F60"/>
    <w:rsid w:val="00352EFA"/>
    <w:rsid w:val="003532D7"/>
    <w:rsid w:val="00353CA9"/>
    <w:rsid w:val="00366028"/>
    <w:rsid w:val="00371C22"/>
    <w:rsid w:val="00372FFC"/>
    <w:rsid w:val="00374999"/>
    <w:rsid w:val="00387231"/>
    <w:rsid w:val="003872A4"/>
    <w:rsid w:val="0039500B"/>
    <w:rsid w:val="003A0585"/>
    <w:rsid w:val="003B2B95"/>
    <w:rsid w:val="003B5ECF"/>
    <w:rsid w:val="003B6583"/>
    <w:rsid w:val="003C008E"/>
    <w:rsid w:val="003C2B31"/>
    <w:rsid w:val="003D15C9"/>
    <w:rsid w:val="003D3841"/>
    <w:rsid w:val="003D4851"/>
    <w:rsid w:val="003D6755"/>
    <w:rsid w:val="003E4625"/>
    <w:rsid w:val="003E54D0"/>
    <w:rsid w:val="003F172F"/>
    <w:rsid w:val="003F25D3"/>
    <w:rsid w:val="003F4939"/>
    <w:rsid w:val="003F5806"/>
    <w:rsid w:val="003F7FCD"/>
    <w:rsid w:val="00412022"/>
    <w:rsid w:val="00415087"/>
    <w:rsid w:val="00432254"/>
    <w:rsid w:val="00432573"/>
    <w:rsid w:val="0044794C"/>
    <w:rsid w:val="004609C6"/>
    <w:rsid w:val="00461441"/>
    <w:rsid w:val="0047154E"/>
    <w:rsid w:val="0047667F"/>
    <w:rsid w:val="004829F9"/>
    <w:rsid w:val="00484831"/>
    <w:rsid w:val="004848C8"/>
    <w:rsid w:val="00496352"/>
    <w:rsid w:val="00496750"/>
    <w:rsid w:val="004A6E73"/>
    <w:rsid w:val="004B3003"/>
    <w:rsid w:val="004B4357"/>
    <w:rsid w:val="004C0C4D"/>
    <w:rsid w:val="004C165F"/>
    <w:rsid w:val="004C2CA4"/>
    <w:rsid w:val="004C7793"/>
    <w:rsid w:val="004D0792"/>
    <w:rsid w:val="004E0C40"/>
    <w:rsid w:val="004E3C5B"/>
    <w:rsid w:val="004E42D8"/>
    <w:rsid w:val="004E4A80"/>
    <w:rsid w:val="004E67C9"/>
    <w:rsid w:val="004F0F20"/>
    <w:rsid w:val="004F18C0"/>
    <w:rsid w:val="00503FCC"/>
    <w:rsid w:val="0050737D"/>
    <w:rsid w:val="00517A1F"/>
    <w:rsid w:val="005212F5"/>
    <w:rsid w:val="00525914"/>
    <w:rsid w:val="005448D2"/>
    <w:rsid w:val="00546308"/>
    <w:rsid w:val="005628B7"/>
    <w:rsid w:val="0056601E"/>
    <w:rsid w:val="00567CE4"/>
    <w:rsid w:val="00573689"/>
    <w:rsid w:val="005854E6"/>
    <w:rsid w:val="00586A25"/>
    <w:rsid w:val="00586B7D"/>
    <w:rsid w:val="0059127F"/>
    <w:rsid w:val="00596E48"/>
    <w:rsid w:val="005A09B3"/>
    <w:rsid w:val="005A227E"/>
    <w:rsid w:val="005A3A78"/>
    <w:rsid w:val="005A55AA"/>
    <w:rsid w:val="005B5B4F"/>
    <w:rsid w:val="005C0C70"/>
    <w:rsid w:val="005C309A"/>
    <w:rsid w:val="005C5A9B"/>
    <w:rsid w:val="005D6372"/>
    <w:rsid w:val="005E3F0E"/>
    <w:rsid w:val="005F223B"/>
    <w:rsid w:val="00601DB9"/>
    <w:rsid w:val="00605E3E"/>
    <w:rsid w:val="0061303C"/>
    <w:rsid w:val="00620FD2"/>
    <w:rsid w:val="00632A82"/>
    <w:rsid w:val="00637F4B"/>
    <w:rsid w:val="00640372"/>
    <w:rsid w:val="00653C71"/>
    <w:rsid w:val="00653DE1"/>
    <w:rsid w:val="00657FED"/>
    <w:rsid w:val="00664821"/>
    <w:rsid w:val="00666D31"/>
    <w:rsid w:val="00667924"/>
    <w:rsid w:val="00670F2D"/>
    <w:rsid w:val="00671CDA"/>
    <w:rsid w:val="0068337F"/>
    <w:rsid w:val="00684FA4"/>
    <w:rsid w:val="0069034F"/>
    <w:rsid w:val="00690D81"/>
    <w:rsid w:val="006964CE"/>
    <w:rsid w:val="006B3E5F"/>
    <w:rsid w:val="006B6BBC"/>
    <w:rsid w:val="006C0CB3"/>
    <w:rsid w:val="006C1B8F"/>
    <w:rsid w:val="006C4080"/>
    <w:rsid w:val="006D5FC0"/>
    <w:rsid w:val="006D770E"/>
    <w:rsid w:val="006E15C8"/>
    <w:rsid w:val="006E1A24"/>
    <w:rsid w:val="006E481A"/>
    <w:rsid w:val="006F3407"/>
    <w:rsid w:val="00702348"/>
    <w:rsid w:val="0070442E"/>
    <w:rsid w:val="00704546"/>
    <w:rsid w:val="00711878"/>
    <w:rsid w:val="00724025"/>
    <w:rsid w:val="0073377C"/>
    <w:rsid w:val="00734140"/>
    <w:rsid w:val="007375DE"/>
    <w:rsid w:val="007439F9"/>
    <w:rsid w:val="007540A0"/>
    <w:rsid w:val="00754CB8"/>
    <w:rsid w:val="00756C3E"/>
    <w:rsid w:val="00770749"/>
    <w:rsid w:val="007712CC"/>
    <w:rsid w:val="00771318"/>
    <w:rsid w:val="007839B5"/>
    <w:rsid w:val="00784CC9"/>
    <w:rsid w:val="00793F3B"/>
    <w:rsid w:val="00794E01"/>
    <w:rsid w:val="0079767D"/>
    <w:rsid w:val="00797ED8"/>
    <w:rsid w:val="007A19A3"/>
    <w:rsid w:val="007A65E3"/>
    <w:rsid w:val="007A6DB0"/>
    <w:rsid w:val="007B1666"/>
    <w:rsid w:val="007B253F"/>
    <w:rsid w:val="007B3D5A"/>
    <w:rsid w:val="007B4EE6"/>
    <w:rsid w:val="007B7ECD"/>
    <w:rsid w:val="007C066E"/>
    <w:rsid w:val="007D0268"/>
    <w:rsid w:val="007E31D5"/>
    <w:rsid w:val="007F1E50"/>
    <w:rsid w:val="007F61AC"/>
    <w:rsid w:val="007F6B64"/>
    <w:rsid w:val="007F7FE4"/>
    <w:rsid w:val="00803A63"/>
    <w:rsid w:val="00810C62"/>
    <w:rsid w:val="00815EBD"/>
    <w:rsid w:val="00817CC9"/>
    <w:rsid w:val="0082665A"/>
    <w:rsid w:val="00826F47"/>
    <w:rsid w:val="00834774"/>
    <w:rsid w:val="00836BA8"/>
    <w:rsid w:val="00844540"/>
    <w:rsid w:val="00854D2F"/>
    <w:rsid w:val="008574B6"/>
    <w:rsid w:val="00864FFF"/>
    <w:rsid w:val="00870EA4"/>
    <w:rsid w:val="00877645"/>
    <w:rsid w:val="008866D0"/>
    <w:rsid w:val="008871F5"/>
    <w:rsid w:val="008923FB"/>
    <w:rsid w:val="0089286A"/>
    <w:rsid w:val="008B003B"/>
    <w:rsid w:val="008B33F4"/>
    <w:rsid w:val="008B4E42"/>
    <w:rsid w:val="008B57EF"/>
    <w:rsid w:val="008C340F"/>
    <w:rsid w:val="008C620C"/>
    <w:rsid w:val="008C6382"/>
    <w:rsid w:val="008D0B08"/>
    <w:rsid w:val="008D52BA"/>
    <w:rsid w:val="008E03FA"/>
    <w:rsid w:val="008E2D26"/>
    <w:rsid w:val="008E416D"/>
    <w:rsid w:val="008E7DDD"/>
    <w:rsid w:val="008F55F4"/>
    <w:rsid w:val="008F7615"/>
    <w:rsid w:val="009000BD"/>
    <w:rsid w:val="00900CD0"/>
    <w:rsid w:val="00904301"/>
    <w:rsid w:val="0091084C"/>
    <w:rsid w:val="0091577C"/>
    <w:rsid w:val="00915816"/>
    <w:rsid w:val="009168AA"/>
    <w:rsid w:val="00916BA1"/>
    <w:rsid w:val="009214CD"/>
    <w:rsid w:val="00922B8F"/>
    <w:rsid w:val="0093020F"/>
    <w:rsid w:val="00930423"/>
    <w:rsid w:val="009364AC"/>
    <w:rsid w:val="00936820"/>
    <w:rsid w:val="009410C1"/>
    <w:rsid w:val="009441FE"/>
    <w:rsid w:val="00945A1A"/>
    <w:rsid w:val="009460A4"/>
    <w:rsid w:val="009474F1"/>
    <w:rsid w:val="00953A9B"/>
    <w:rsid w:val="00953EB5"/>
    <w:rsid w:val="00956A85"/>
    <w:rsid w:val="00957EE8"/>
    <w:rsid w:val="009630B3"/>
    <w:rsid w:val="0096605B"/>
    <w:rsid w:val="00971009"/>
    <w:rsid w:val="009976F9"/>
    <w:rsid w:val="009A0448"/>
    <w:rsid w:val="009A57AB"/>
    <w:rsid w:val="009B1FA9"/>
    <w:rsid w:val="009B2F78"/>
    <w:rsid w:val="009D3570"/>
    <w:rsid w:val="009D43D1"/>
    <w:rsid w:val="009D44BA"/>
    <w:rsid w:val="009D7134"/>
    <w:rsid w:val="009E65FC"/>
    <w:rsid w:val="009E72B6"/>
    <w:rsid w:val="009F6651"/>
    <w:rsid w:val="00A05012"/>
    <w:rsid w:val="00A050C1"/>
    <w:rsid w:val="00A11B1E"/>
    <w:rsid w:val="00A1408C"/>
    <w:rsid w:val="00A202A2"/>
    <w:rsid w:val="00A20CCA"/>
    <w:rsid w:val="00A2241E"/>
    <w:rsid w:val="00A36356"/>
    <w:rsid w:val="00A424C0"/>
    <w:rsid w:val="00A43DAC"/>
    <w:rsid w:val="00A51D0C"/>
    <w:rsid w:val="00A53AAD"/>
    <w:rsid w:val="00A55CA5"/>
    <w:rsid w:val="00A6690C"/>
    <w:rsid w:val="00A74C03"/>
    <w:rsid w:val="00A75CF3"/>
    <w:rsid w:val="00A86DDB"/>
    <w:rsid w:val="00AA7404"/>
    <w:rsid w:val="00AB01D5"/>
    <w:rsid w:val="00AB0FE3"/>
    <w:rsid w:val="00AB4567"/>
    <w:rsid w:val="00AC5C88"/>
    <w:rsid w:val="00AD1F20"/>
    <w:rsid w:val="00AD37D0"/>
    <w:rsid w:val="00AD3C3C"/>
    <w:rsid w:val="00AD3E0A"/>
    <w:rsid w:val="00AD6189"/>
    <w:rsid w:val="00AE0866"/>
    <w:rsid w:val="00AE6735"/>
    <w:rsid w:val="00AE7D6B"/>
    <w:rsid w:val="00AF4BD1"/>
    <w:rsid w:val="00AF71FA"/>
    <w:rsid w:val="00B00CDC"/>
    <w:rsid w:val="00B041DD"/>
    <w:rsid w:val="00B0668C"/>
    <w:rsid w:val="00B12D5B"/>
    <w:rsid w:val="00B14F6D"/>
    <w:rsid w:val="00B22C7E"/>
    <w:rsid w:val="00B23368"/>
    <w:rsid w:val="00B25BE2"/>
    <w:rsid w:val="00B30AAD"/>
    <w:rsid w:val="00B3465F"/>
    <w:rsid w:val="00B418B9"/>
    <w:rsid w:val="00B41F6C"/>
    <w:rsid w:val="00B55FC5"/>
    <w:rsid w:val="00B66936"/>
    <w:rsid w:val="00B66BE6"/>
    <w:rsid w:val="00B7362E"/>
    <w:rsid w:val="00B73D0E"/>
    <w:rsid w:val="00B75824"/>
    <w:rsid w:val="00B76DE1"/>
    <w:rsid w:val="00B83CDE"/>
    <w:rsid w:val="00B93913"/>
    <w:rsid w:val="00B9645C"/>
    <w:rsid w:val="00BA6831"/>
    <w:rsid w:val="00BB24AA"/>
    <w:rsid w:val="00BC0423"/>
    <w:rsid w:val="00BC4B22"/>
    <w:rsid w:val="00BC6DDA"/>
    <w:rsid w:val="00BC7414"/>
    <w:rsid w:val="00BD6377"/>
    <w:rsid w:val="00BE2A63"/>
    <w:rsid w:val="00BE2F05"/>
    <w:rsid w:val="00BE33D0"/>
    <w:rsid w:val="00BE42CC"/>
    <w:rsid w:val="00BE57EC"/>
    <w:rsid w:val="00BE75D5"/>
    <w:rsid w:val="00C217AE"/>
    <w:rsid w:val="00C23342"/>
    <w:rsid w:val="00C275F3"/>
    <w:rsid w:val="00C51718"/>
    <w:rsid w:val="00C5329B"/>
    <w:rsid w:val="00C55785"/>
    <w:rsid w:val="00C56118"/>
    <w:rsid w:val="00C56832"/>
    <w:rsid w:val="00C56EA9"/>
    <w:rsid w:val="00C6390A"/>
    <w:rsid w:val="00C70C90"/>
    <w:rsid w:val="00C751EA"/>
    <w:rsid w:val="00C8307D"/>
    <w:rsid w:val="00C8352E"/>
    <w:rsid w:val="00C84567"/>
    <w:rsid w:val="00C9095B"/>
    <w:rsid w:val="00CA0742"/>
    <w:rsid w:val="00CA594B"/>
    <w:rsid w:val="00CA7A2D"/>
    <w:rsid w:val="00CB0409"/>
    <w:rsid w:val="00CC1D79"/>
    <w:rsid w:val="00CC7760"/>
    <w:rsid w:val="00CC7AB9"/>
    <w:rsid w:val="00CD015B"/>
    <w:rsid w:val="00CD09A7"/>
    <w:rsid w:val="00CD1327"/>
    <w:rsid w:val="00CD2A58"/>
    <w:rsid w:val="00CD4AA2"/>
    <w:rsid w:val="00CE2CC2"/>
    <w:rsid w:val="00CE3923"/>
    <w:rsid w:val="00CF60C5"/>
    <w:rsid w:val="00CF665A"/>
    <w:rsid w:val="00CF7666"/>
    <w:rsid w:val="00D30D8B"/>
    <w:rsid w:val="00D32B3C"/>
    <w:rsid w:val="00D33B7C"/>
    <w:rsid w:val="00D3433E"/>
    <w:rsid w:val="00D4228D"/>
    <w:rsid w:val="00D43BF9"/>
    <w:rsid w:val="00D52FF1"/>
    <w:rsid w:val="00D54F5F"/>
    <w:rsid w:val="00D55437"/>
    <w:rsid w:val="00D64B6C"/>
    <w:rsid w:val="00D66494"/>
    <w:rsid w:val="00D701EB"/>
    <w:rsid w:val="00D71F17"/>
    <w:rsid w:val="00D72DF9"/>
    <w:rsid w:val="00D76EA4"/>
    <w:rsid w:val="00D81FF5"/>
    <w:rsid w:val="00D8283B"/>
    <w:rsid w:val="00D856C3"/>
    <w:rsid w:val="00D87C53"/>
    <w:rsid w:val="00D9253F"/>
    <w:rsid w:val="00D96600"/>
    <w:rsid w:val="00DA11E9"/>
    <w:rsid w:val="00DA318A"/>
    <w:rsid w:val="00DA7518"/>
    <w:rsid w:val="00DB1413"/>
    <w:rsid w:val="00DB530E"/>
    <w:rsid w:val="00DD2606"/>
    <w:rsid w:val="00DE358E"/>
    <w:rsid w:val="00DF3B78"/>
    <w:rsid w:val="00DF3E13"/>
    <w:rsid w:val="00DF6652"/>
    <w:rsid w:val="00E04691"/>
    <w:rsid w:val="00E2427A"/>
    <w:rsid w:val="00E24B2F"/>
    <w:rsid w:val="00E274B1"/>
    <w:rsid w:val="00E33FC1"/>
    <w:rsid w:val="00E366ED"/>
    <w:rsid w:val="00E36B61"/>
    <w:rsid w:val="00E54708"/>
    <w:rsid w:val="00E552B7"/>
    <w:rsid w:val="00E6044A"/>
    <w:rsid w:val="00E6248D"/>
    <w:rsid w:val="00E677F6"/>
    <w:rsid w:val="00E70DC9"/>
    <w:rsid w:val="00E719CC"/>
    <w:rsid w:val="00E76246"/>
    <w:rsid w:val="00E83447"/>
    <w:rsid w:val="00E83DC3"/>
    <w:rsid w:val="00E84F47"/>
    <w:rsid w:val="00E92E26"/>
    <w:rsid w:val="00E937B8"/>
    <w:rsid w:val="00E94E74"/>
    <w:rsid w:val="00EA5E1B"/>
    <w:rsid w:val="00EB6DF8"/>
    <w:rsid w:val="00EB756F"/>
    <w:rsid w:val="00EC2B3E"/>
    <w:rsid w:val="00EC3670"/>
    <w:rsid w:val="00ED7205"/>
    <w:rsid w:val="00EE10DB"/>
    <w:rsid w:val="00EE2E89"/>
    <w:rsid w:val="00EF0C07"/>
    <w:rsid w:val="00F12F0B"/>
    <w:rsid w:val="00F13F5A"/>
    <w:rsid w:val="00F148DE"/>
    <w:rsid w:val="00F21A38"/>
    <w:rsid w:val="00F260BC"/>
    <w:rsid w:val="00F333C7"/>
    <w:rsid w:val="00F354C4"/>
    <w:rsid w:val="00F460CA"/>
    <w:rsid w:val="00F527E8"/>
    <w:rsid w:val="00F55831"/>
    <w:rsid w:val="00F62B4C"/>
    <w:rsid w:val="00F64E49"/>
    <w:rsid w:val="00F67EB1"/>
    <w:rsid w:val="00F722C7"/>
    <w:rsid w:val="00F72B7F"/>
    <w:rsid w:val="00F81FD9"/>
    <w:rsid w:val="00F94FBC"/>
    <w:rsid w:val="00FA284A"/>
    <w:rsid w:val="00FC3264"/>
    <w:rsid w:val="00FC3EF6"/>
    <w:rsid w:val="00FC45B1"/>
    <w:rsid w:val="00FC4E82"/>
    <w:rsid w:val="00FC68FC"/>
    <w:rsid w:val="00FC7A49"/>
    <w:rsid w:val="00FD1D7B"/>
    <w:rsid w:val="00FE7A7D"/>
    <w:rsid w:val="00FF3CEF"/>
    <w:rsid w:val="00FF6707"/>
    <w:rsid w:val="0540699F"/>
    <w:rsid w:val="0938418F"/>
    <w:rsid w:val="12AA4558"/>
    <w:rsid w:val="16484D03"/>
    <w:rsid w:val="1AEA0C48"/>
    <w:rsid w:val="27841FEB"/>
    <w:rsid w:val="29840334"/>
    <w:rsid w:val="303E217D"/>
    <w:rsid w:val="33DD4567"/>
    <w:rsid w:val="34D94FF7"/>
    <w:rsid w:val="3B256C5B"/>
    <w:rsid w:val="3BBC7651"/>
    <w:rsid w:val="57BDBA98"/>
    <w:rsid w:val="5EF30FE0"/>
    <w:rsid w:val="62402BEA"/>
    <w:rsid w:val="721828C7"/>
    <w:rsid w:val="735634AA"/>
    <w:rsid w:val="7A1F7B0F"/>
    <w:rsid w:val="7A535686"/>
    <w:rsid w:val="FD8DC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qFormat="1" w:uiPriority="99" w:semiHidden="0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Times New Roman" w:hAnsi="Times New Roman" w:eastAsia="仿宋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5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 w:eastAsia="仿宋"/>
      <w:b/>
      <w:bCs/>
      <w:sz w:val="32"/>
      <w:szCs w:val="32"/>
    </w:rPr>
  </w:style>
  <w:style w:type="paragraph" w:styleId="5">
    <w:name w:val="heading 4"/>
    <w:basedOn w:val="1"/>
    <w:next w:val="1"/>
    <w:link w:val="36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Times New Roman" w:hAnsi="Times New Roman" w:eastAsia="仿宋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7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9"/>
    <w:basedOn w:val="1"/>
    <w:next w:val="1"/>
    <w:link w:val="38"/>
    <w:unhideWhenUsed/>
    <w:qFormat/>
    <w:uiPriority w:val="9"/>
    <w:pPr>
      <w:keepNext/>
      <w:keepLines/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7"/>
    <w:basedOn w:val="1"/>
    <w:next w:val="1"/>
    <w:unhideWhenUsed/>
    <w:qFormat/>
    <w:uiPriority w:val="39"/>
    <w:pPr>
      <w:ind w:left="1260"/>
      <w:jc w:val="left"/>
    </w:pPr>
    <w:rPr>
      <w:rFonts w:eastAsiaTheme="minorHAnsi"/>
      <w:sz w:val="18"/>
      <w:szCs w:val="18"/>
    </w:rPr>
  </w:style>
  <w:style w:type="paragraph" w:styleId="9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10">
    <w:name w:val="Document Map"/>
    <w:basedOn w:val="1"/>
    <w:link w:val="43"/>
    <w:unhideWhenUsed/>
    <w:qFormat/>
    <w:uiPriority w:val="99"/>
    <w:rPr>
      <w:rFonts w:ascii="宋体" w:eastAsia="宋体"/>
      <w:sz w:val="24"/>
      <w:szCs w:val="24"/>
    </w:rPr>
  </w:style>
  <w:style w:type="paragraph" w:styleId="11">
    <w:name w:val="annotation text"/>
    <w:basedOn w:val="1"/>
    <w:link w:val="45"/>
    <w:unhideWhenUsed/>
    <w:qFormat/>
    <w:uiPriority w:val="99"/>
    <w:pPr>
      <w:jc w:val="left"/>
    </w:pPr>
  </w:style>
  <w:style w:type="paragraph" w:styleId="12">
    <w:name w:val="toc 5"/>
    <w:basedOn w:val="1"/>
    <w:next w:val="1"/>
    <w:unhideWhenUsed/>
    <w:qFormat/>
    <w:uiPriority w:val="39"/>
    <w:pPr>
      <w:ind w:left="840"/>
      <w:jc w:val="left"/>
    </w:pPr>
    <w:rPr>
      <w:rFonts w:eastAsiaTheme="minorHAnsi"/>
      <w:sz w:val="18"/>
      <w:szCs w:val="18"/>
    </w:rPr>
  </w:style>
  <w:style w:type="paragraph" w:styleId="13">
    <w:name w:val="toc 3"/>
    <w:basedOn w:val="1"/>
    <w:next w:val="1"/>
    <w:unhideWhenUsed/>
    <w:qFormat/>
    <w:uiPriority w:val="39"/>
    <w:pPr>
      <w:ind w:left="420"/>
      <w:jc w:val="left"/>
    </w:pPr>
    <w:rPr>
      <w:rFonts w:eastAsiaTheme="minorHAnsi"/>
      <w:i/>
      <w:iCs/>
      <w:sz w:val="22"/>
    </w:rPr>
  </w:style>
  <w:style w:type="paragraph" w:styleId="14">
    <w:name w:val="toc 8"/>
    <w:basedOn w:val="1"/>
    <w:next w:val="1"/>
    <w:unhideWhenUsed/>
    <w:qFormat/>
    <w:uiPriority w:val="39"/>
    <w:pPr>
      <w:ind w:left="1470"/>
      <w:jc w:val="left"/>
    </w:pPr>
    <w:rPr>
      <w:rFonts w:eastAsiaTheme="minorHAnsi"/>
      <w:sz w:val="18"/>
      <w:szCs w:val="18"/>
    </w:rPr>
  </w:style>
  <w:style w:type="paragraph" w:styleId="15">
    <w:name w:val="Balloon Text"/>
    <w:basedOn w:val="1"/>
    <w:link w:val="47"/>
    <w:unhideWhenUsed/>
    <w:qFormat/>
    <w:uiPriority w:val="99"/>
    <w:rPr>
      <w:rFonts w:ascii="宋体" w:eastAsia="宋体"/>
      <w:sz w:val="18"/>
      <w:szCs w:val="18"/>
    </w:rPr>
  </w:style>
  <w:style w:type="paragraph" w:styleId="16">
    <w:name w:val="footer"/>
    <w:basedOn w:val="1"/>
    <w:link w:val="4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link w:val="4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unhideWhenUsed/>
    <w:qFormat/>
    <w:uiPriority w:val="39"/>
    <w:pPr>
      <w:spacing w:before="120"/>
      <w:jc w:val="left"/>
    </w:pPr>
    <w:rPr>
      <w:rFonts w:eastAsiaTheme="minorHAnsi"/>
      <w:b/>
      <w:bCs/>
      <w:caps/>
      <w:sz w:val="22"/>
    </w:rPr>
  </w:style>
  <w:style w:type="paragraph" w:styleId="19">
    <w:name w:val="toc 4"/>
    <w:basedOn w:val="1"/>
    <w:next w:val="1"/>
    <w:unhideWhenUsed/>
    <w:qFormat/>
    <w:uiPriority w:val="39"/>
    <w:pPr>
      <w:ind w:left="630"/>
      <w:jc w:val="left"/>
    </w:pPr>
    <w:rPr>
      <w:rFonts w:eastAsiaTheme="minorHAnsi"/>
      <w:sz w:val="18"/>
      <w:szCs w:val="18"/>
    </w:rPr>
  </w:style>
  <w:style w:type="paragraph" w:styleId="20">
    <w:name w:val="toc 6"/>
    <w:basedOn w:val="1"/>
    <w:next w:val="1"/>
    <w:unhideWhenUsed/>
    <w:qFormat/>
    <w:uiPriority w:val="39"/>
    <w:pPr>
      <w:ind w:left="1050"/>
      <w:jc w:val="left"/>
    </w:pPr>
    <w:rPr>
      <w:rFonts w:eastAsiaTheme="minorHAnsi"/>
      <w:sz w:val="18"/>
      <w:szCs w:val="18"/>
    </w:rPr>
  </w:style>
  <w:style w:type="paragraph" w:styleId="21">
    <w:name w:val="table of figures"/>
    <w:basedOn w:val="1"/>
    <w:next w:val="1"/>
    <w:unhideWhenUsed/>
    <w:qFormat/>
    <w:uiPriority w:val="99"/>
    <w:pPr>
      <w:ind w:left="420" w:hanging="420"/>
      <w:jc w:val="left"/>
    </w:pPr>
    <w:rPr>
      <w:rFonts w:eastAsiaTheme="minorHAnsi"/>
      <w:smallCaps/>
      <w:sz w:val="20"/>
      <w:szCs w:val="20"/>
    </w:rPr>
  </w:style>
  <w:style w:type="paragraph" w:styleId="22">
    <w:name w:val="toc 2"/>
    <w:basedOn w:val="1"/>
    <w:next w:val="1"/>
    <w:unhideWhenUsed/>
    <w:qFormat/>
    <w:uiPriority w:val="39"/>
    <w:pPr>
      <w:ind w:left="210"/>
      <w:jc w:val="left"/>
    </w:pPr>
    <w:rPr>
      <w:rFonts w:eastAsiaTheme="minorHAnsi"/>
      <w:smallCaps/>
      <w:sz w:val="22"/>
    </w:rPr>
  </w:style>
  <w:style w:type="paragraph" w:styleId="23">
    <w:name w:val="toc 9"/>
    <w:basedOn w:val="1"/>
    <w:next w:val="1"/>
    <w:unhideWhenUsed/>
    <w:qFormat/>
    <w:uiPriority w:val="39"/>
    <w:pPr>
      <w:ind w:left="1680"/>
      <w:jc w:val="left"/>
    </w:pPr>
    <w:rPr>
      <w:rFonts w:eastAsiaTheme="minorHAnsi"/>
      <w:sz w:val="18"/>
      <w:szCs w:val="18"/>
    </w:rPr>
  </w:style>
  <w:style w:type="paragraph" w:styleId="2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25">
    <w:name w:val="Title"/>
    <w:basedOn w:val="1"/>
    <w:next w:val="1"/>
    <w:link w:val="50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26">
    <w:name w:val="annotation subject"/>
    <w:basedOn w:val="11"/>
    <w:next w:val="11"/>
    <w:link w:val="46"/>
    <w:unhideWhenUsed/>
    <w:qFormat/>
    <w:uiPriority w:val="99"/>
    <w:rPr>
      <w:b/>
      <w:bCs/>
    </w:rPr>
  </w:style>
  <w:style w:type="table" w:styleId="28">
    <w:name w:val="Table Grid"/>
    <w:basedOn w:val="27"/>
    <w:qFormat/>
    <w:uiPriority w:val="59"/>
    <w:rPr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qFormat/>
    <w:uiPriority w:val="22"/>
    <w:rPr>
      <w:b/>
      <w:bCs/>
    </w:rPr>
  </w:style>
  <w:style w:type="character" w:styleId="31">
    <w:name w:val="Hyperlink"/>
    <w:basedOn w:val="2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32">
    <w:name w:val="annotation reference"/>
    <w:basedOn w:val="29"/>
    <w:unhideWhenUsed/>
    <w:qFormat/>
    <w:uiPriority w:val="99"/>
    <w:rPr>
      <w:sz w:val="21"/>
      <w:szCs w:val="21"/>
    </w:rPr>
  </w:style>
  <w:style w:type="character" w:customStyle="1" w:styleId="33">
    <w:name w:val="标题 1 Char"/>
    <w:basedOn w:val="29"/>
    <w:link w:val="2"/>
    <w:qFormat/>
    <w:uiPriority w:val="9"/>
    <w:rPr>
      <w:b/>
      <w:bCs/>
      <w:kern w:val="44"/>
      <w:sz w:val="44"/>
      <w:szCs w:val="44"/>
    </w:rPr>
  </w:style>
  <w:style w:type="character" w:customStyle="1" w:styleId="34">
    <w:name w:val="标题 2 Char"/>
    <w:basedOn w:val="29"/>
    <w:link w:val="3"/>
    <w:qFormat/>
    <w:uiPriority w:val="9"/>
    <w:rPr>
      <w:rFonts w:ascii="Times New Roman" w:hAnsi="Times New Roman" w:eastAsia="仿宋" w:cstheme="majorBidi"/>
      <w:b/>
      <w:bCs/>
      <w:kern w:val="2"/>
      <w:sz w:val="32"/>
      <w:szCs w:val="32"/>
    </w:rPr>
  </w:style>
  <w:style w:type="character" w:customStyle="1" w:styleId="35">
    <w:name w:val="标题 3 Char"/>
    <w:basedOn w:val="29"/>
    <w:link w:val="4"/>
    <w:qFormat/>
    <w:uiPriority w:val="9"/>
    <w:rPr>
      <w:rFonts w:ascii="Times New Roman" w:hAnsi="Times New Roman" w:eastAsia="仿宋"/>
      <w:b/>
      <w:bCs/>
      <w:kern w:val="2"/>
      <w:sz w:val="32"/>
      <w:szCs w:val="32"/>
    </w:rPr>
  </w:style>
  <w:style w:type="character" w:customStyle="1" w:styleId="36">
    <w:name w:val="标题 4 Char"/>
    <w:basedOn w:val="29"/>
    <w:link w:val="5"/>
    <w:qFormat/>
    <w:uiPriority w:val="9"/>
    <w:rPr>
      <w:rFonts w:ascii="Times New Roman" w:hAnsi="Times New Roman" w:eastAsia="仿宋" w:cstheme="majorBidi"/>
      <w:b/>
      <w:bCs/>
      <w:kern w:val="2"/>
      <w:sz w:val="28"/>
      <w:szCs w:val="28"/>
    </w:rPr>
  </w:style>
  <w:style w:type="character" w:customStyle="1" w:styleId="37">
    <w:name w:val="标题 5 Char"/>
    <w:basedOn w:val="29"/>
    <w:link w:val="6"/>
    <w:qFormat/>
    <w:uiPriority w:val="9"/>
    <w:rPr>
      <w:b/>
      <w:bCs/>
      <w:sz w:val="28"/>
      <w:szCs w:val="28"/>
    </w:rPr>
  </w:style>
  <w:style w:type="character" w:customStyle="1" w:styleId="38">
    <w:name w:val="标题 9 Char"/>
    <w:basedOn w:val="29"/>
    <w:link w:val="7"/>
    <w:semiHidden/>
    <w:qFormat/>
    <w:uiPriority w:val="9"/>
    <w:rPr>
      <w:rFonts w:asciiTheme="majorHAnsi" w:hAnsiTheme="majorHAnsi" w:eastAsiaTheme="majorEastAsia" w:cstheme="majorBidi"/>
      <w:sz w:val="21"/>
      <w:szCs w:val="21"/>
    </w:rPr>
  </w:style>
  <w:style w:type="paragraph" w:customStyle="1" w:styleId="39">
    <w:name w:val="无间隔1"/>
    <w:link w:val="40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40">
    <w:name w:val="无间隔 Char"/>
    <w:basedOn w:val="29"/>
    <w:link w:val="39"/>
    <w:qFormat/>
    <w:uiPriority w:val="1"/>
    <w:rPr>
      <w:kern w:val="0"/>
      <w:sz w:val="22"/>
      <w:szCs w:val="22"/>
    </w:rPr>
  </w:style>
  <w:style w:type="character" w:customStyle="1" w:styleId="41">
    <w:name w:val="页眉 Char"/>
    <w:basedOn w:val="29"/>
    <w:link w:val="17"/>
    <w:qFormat/>
    <w:uiPriority w:val="99"/>
    <w:rPr>
      <w:sz w:val="18"/>
      <w:szCs w:val="18"/>
    </w:rPr>
  </w:style>
  <w:style w:type="character" w:customStyle="1" w:styleId="42">
    <w:name w:val="页脚 Char"/>
    <w:basedOn w:val="29"/>
    <w:link w:val="16"/>
    <w:qFormat/>
    <w:uiPriority w:val="99"/>
    <w:rPr>
      <w:sz w:val="18"/>
      <w:szCs w:val="18"/>
    </w:rPr>
  </w:style>
  <w:style w:type="character" w:customStyle="1" w:styleId="43">
    <w:name w:val="文档结构图 Char"/>
    <w:basedOn w:val="29"/>
    <w:link w:val="10"/>
    <w:semiHidden/>
    <w:qFormat/>
    <w:uiPriority w:val="99"/>
    <w:rPr>
      <w:rFonts w:ascii="宋体" w:eastAsia="宋体"/>
    </w:rPr>
  </w:style>
  <w:style w:type="paragraph" w:customStyle="1" w:styleId="44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  <w:style w:type="character" w:customStyle="1" w:styleId="45">
    <w:name w:val="批注文字 Char"/>
    <w:basedOn w:val="29"/>
    <w:link w:val="11"/>
    <w:semiHidden/>
    <w:qFormat/>
    <w:uiPriority w:val="99"/>
    <w:rPr>
      <w:sz w:val="21"/>
      <w:szCs w:val="22"/>
    </w:rPr>
  </w:style>
  <w:style w:type="character" w:customStyle="1" w:styleId="46">
    <w:name w:val="批注主题 Char"/>
    <w:basedOn w:val="45"/>
    <w:link w:val="26"/>
    <w:semiHidden/>
    <w:qFormat/>
    <w:uiPriority w:val="99"/>
    <w:rPr>
      <w:b/>
      <w:bCs/>
      <w:sz w:val="21"/>
      <w:szCs w:val="22"/>
    </w:rPr>
  </w:style>
  <w:style w:type="character" w:customStyle="1" w:styleId="47">
    <w:name w:val="批注框文本 Char"/>
    <w:basedOn w:val="29"/>
    <w:link w:val="15"/>
    <w:semiHidden/>
    <w:qFormat/>
    <w:uiPriority w:val="99"/>
    <w:rPr>
      <w:rFonts w:ascii="宋体" w:eastAsia="宋体"/>
      <w:sz w:val="18"/>
      <w:szCs w:val="18"/>
    </w:rPr>
  </w:style>
  <w:style w:type="paragraph" w:customStyle="1" w:styleId="48">
    <w:name w:val="列出段落1"/>
    <w:basedOn w:val="1"/>
    <w:link w:val="49"/>
    <w:qFormat/>
    <w:uiPriority w:val="34"/>
    <w:pPr>
      <w:ind w:firstLine="420" w:firstLineChars="200"/>
    </w:pPr>
  </w:style>
  <w:style w:type="character" w:customStyle="1" w:styleId="49">
    <w:name w:val="列出段落 Char"/>
    <w:basedOn w:val="29"/>
    <w:link w:val="48"/>
    <w:qFormat/>
    <w:uiPriority w:val="34"/>
    <w:rPr>
      <w:sz w:val="21"/>
      <w:szCs w:val="22"/>
    </w:rPr>
  </w:style>
  <w:style w:type="character" w:customStyle="1" w:styleId="50">
    <w:name w:val="标题 Char"/>
    <w:basedOn w:val="29"/>
    <w:link w:val="25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51">
    <w:name w:val="样式2"/>
    <w:basedOn w:val="3"/>
    <w:qFormat/>
    <w:uiPriority w:val="0"/>
    <w:pPr>
      <w:jc w:val="left"/>
    </w:pPr>
    <w:rPr>
      <w:rFonts w:eastAsia="宋体"/>
      <w:sz w:val="28"/>
    </w:rPr>
  </w:style>
  <w:style w:type="paragraph" w:customStyle="1" w:styleId="52">
    <w:name w:val="三级标题"/>
    <w:basedOn w:val="4"/>
    <w:link w:val="53"/>
    <w:qFormat/>
    <w:uiPriority w:val="0"/>
    <w:pPr>
      <w:jc w:val="left"/>
    </w:pPr>
    <w:rPr>
      <w:rFonts w:ascii="仿宋" w:hAnsi="仿宋" w:eastAsia="宋体"/>
      <w:sz w:val="30"/>
    </w:rPr>
  </w:style>
  <w:style w:type="character" w:customStyle="1" w:styleId="53">
    <w:name w:val="三级标题 Char"/>
    <w:basedOn w:val="29"/>
    <w:link w:val="52"/>
    <w:qFormat/>
    <w:uiPriority w:val="0"/>
    <w:rPr>
      <w:rFonts w:ascii="仿宋" w:hAnsi="仿宋" w:eastAsia="宋体"/>
      <w:b/>
      <w:bCs/>
      <w:kern w:val="2"/>
      <w:sz w:val="30"/>
      <w:szCs w:val="32"/>
    </w:rPr>
  </w:style>
  <w:style w:type="paragraph" w:customStyle="1" w:styleId="54">
    <w:name w:val="样式4"/>
    <w:basedOn w:val="5"/>
    <w:qFormat/>
    <w:uiPriority w:val="0"/>
    <w:pPr>
      <w:ind w:left="1134" w:hanging="1134"/>
      <w:jc w:val="left"/>
    </w:pPr>
    <w:rPr>
      <w:rFonts w:eastAsia="宋体"/>
    </w:rPr>
  </w:style>
  <w:style w:type="paragraph" w:customStyle="1" w:styleId="55">
    <w:name w:val="列出段落2"/>
    <w:basedOn w:val="1"/>
    <w:link w:val="56"/>
    <w:qFormat/>
    <w:uiPriority w:val="34"/>
    <w:pPr>
      <w:ind w:firstLine="420" w:firstLineChars="200"/>
    </w:pPr>
  </w:style>
  <w:style w:type="character" w:customStyle="1" w:styleId="56">
    <w:name w:val="列出段落 Char1"/>
    <w:link w:val="55"/>
    <w:qFormat/>
    <w:locked/>
    <w:uiPriority w:val="34"/>
    <w:rPr>
      <w:kern w:val="2"/>
      <w:sz w:val="21"/>
      <w:szCs w:val="22"/>
    </w:rPr>
  </w:style>
  <w:style w:type="paragraph" w:styleId="57">
    <w:name w:val="List Paragraph"/>
    <w:basedOn w:val="1"/>
    <w:qFormat/>
    <w:uiPriority w:val="34"/>
    <w:pPr>
      <w:ind w:firstLine="420" w:firstLineChars="200"/>
    </w:pPr>
  </w:style>
  <w:style w:type="table" w:customStyle="1" w:styleId="58">
    <w:name w:val="网格型1"/>
    <w:basedOn w:val="27"/>
    <w:qFormat/>
    <w:uiPriority w:val="3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1376</Words>
  <Characters>1424</Characters>
  <Lines>29</Lines>
  <Paragraphs>8</Paragraphs>
  <TotalTime>3</TotalTime>
  <ScaleCrop>false</ScaleCrop>
  <LinksUpToDate>false</LinksUpToDate>
  <CharactersWithSpaces>1434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2019-02-27T19:49:00Z</dcterms:created>
  <dc:creator>蒋坤</dc:creator>
  <cp:lastModifiedBy>Mr小神经</cp:lastModifiedBy>
  <cp:lastPrinted>2019-03-26T04:51:00Z</cp:lastPrinted>
  <dcterms:modified xsi:type="dcterms:W3CDTF">2025-04-29T02:15:23Z</dcterms:modified>
  <dc:title>招生报名产品用户手册</dc:title>
  <cp:revision>469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F78F637D7F0D4FBDBD377C322B40EB0E_13</vt:lpwstr>
  </property>
  <property fmtid="{D5CDD505-2E9C-101B-9397-08002B2CF9AE}" pid="4" name="KSOTemplateDocerSaveRecord">
    <vt:lpwstr>eyJoZGlkIjoiM2ZiZWI3Y2E5ZjA3OGRkMzk3NmMxMWY0MDU4YmEzZGUiLCJ1c2VySWQiOiIyNzc4NTc0NjIifQ==</vt:lpwstr>
  </property>
</Properties>
</file>